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104"/>
        <w:tabs>
          <w:tab w:val="right" w:pos="9639"/>
        </w:tabs>
        <w:spacing w:after="0"/>
        <w:rPr>
          <w:rFonts w:hint="default"/>
          <w:b/>
          <w:i/>
          <w:sz w:val="28"/>
          <w:lang w:val="en-US" w:eastAsia="zh-CN"/>
        </w:rPr>
      </w:pPr>
      <w:r>
        <w:rPr>
          <w:b/>
          <w:sz w:val="24"/>
        </w:rPr>
        <w:t>3GPP TSG-</w:t>
      </w:r>
      <w:r>
        <w:rPr>
          <w:rFonts w:hint="eastAsia"/>
          <w:b/>
          <w:sz w:val="24"/>
          <w:lang w:eastAsia="zh-CN"/>
        </w:rPr>
        <w:t>RAN WG4</w:t>
      </w:r>
      <w:r>
        <w:rPr>
          <w:b/>
          <w:sz w:val="24"/>
        </w:rPr>
        <w:t xml:space="preserve"> Meeting #</w:t>
      </w:r>
      <w:r>
        <w:rPr>
          <w:rFonts w:hint="eastAsia"/>
          <w:b/>
          <w:sz w:val="24"/>
          <w:lang w:eastAsia="zh-CN"/>
        </w:rPr>
        <w:t xml:space="preserve"> 113</w:t>
      </w:r>
      <w:r>
        <w:rPr>
          <w:b/>
          <w:i/>
          <w:sz w:val="28"/>
        </w:rPr>
        <w:tab/>
      </w:r>
      <w:r>
        <w:rPr>
          <w:rFonts w:hint="eastAsia"/>
          <w:b/>
          <w:i/>
          <w:sz w:val="28"/>
          <w:lang w:eastAsia="zh-CN"/>
        </w:rPr>
        <w:t>R4-24</w:t>
      </w:r>
      <w:r>
        <w:rPr>
          <w:rFonts w:hint="eastAsia"/>
          <w:b/>
          <w:i/>
          <w:sz w:val="28"/>
          <w:lang w:val="en-US" w:eastAsia="zh-CN"/>
        </w:rPr>
        <w:t>20143</w:t>
      </w:r>
    </w:p>
    <w:p w14:paraId="7CB45193">
      <w:pPr>
        <w:pStyle w:val="104"/>
        <w:outlineLvl w:val="0"/>
        <w:rPr>
          <w:b/>
          <w:sz w:val="24"/>
          <w:szCs w:val="24"/>
        </w:rPr>
      </w:pPr>
      <w:r>
        <w:rPr>
          <w:rFonts w:hint="eastAsia"/>
          <w:b/>
          <w:sz w:val="24"/>
          <w:szCs w:val="24"/>
          <w:lang w:eastAsia="zh-CN"/>
        </w:rPr>
        <w:t>Orlando</w:t>
      </w:r>
      <w:r>
        <w:rPr>
          <w:b/>
          <w:sz w:val="24"/>
          <w:szCs w:val="24"/>
        </w:rPr>
        <w:t xml:space="preserve">, </w:t>
      </w:r>
      <w:r>
        <w:rPr>
          <w:rFonts w:hint="eastAsia"/>
          <w:b/>
          <w:sz w:val="24"/>
          <w:szCs w:val="24"/>
          <w:lang w:eastAsia="zh-CN"/>
        </w:rPr>
        <w:t>USA</w:t>
      </w:r>
      <w:r>
        <w:rPr>
          <w:b/>
          <w:sz w:val="24"/>
          <w:szCs w:val="24"/>
        </w:rPr>
        <w:t xml:space="preserve">, </w:t>
      </w:r>
      <w:r>
        <w:rPr>
          <w:rFonts w:hint="eastAsia" w:cs="Arial"/>
          <w:b/>
          <w:bCs/>
          <w:sz w:val="24"/>
          <w:szCs w:val="24"/>
          <w:lang w:eastAsia="zh-CN"/>
        </w:rPr>
        <w:t>18</w:t>
      </w:r>
      <w:r>
        <w:rPr>
          <w:rFonts w:hint="eastAsia" w:cs="Arial"/>
          <w:b/>
          <w:bCs/>
          <w:sz w:val="24"/>
          <w:szCs w:val="24"/>
          <w:vertAlign w:val="superscript"/>
          <w:lang w:eastAsia="zh-CN"/>
        </w:rPr>
        <w:t>th</w:t>
      </w:r>
      <w:r>
        <w:rPr>
          <w:rFonts w:cs="Arial"/>
          <w:b/>
          <w:bCs/>
          <w:sz w:val="24"/>
          <w:szCs w:val="24"/>
          <w:lang w:eastAsia="zh-CN"/>
        </w:rPr>
        <w:t xml:space="preserve"> </w:t>
      </w:r>
      <w:r>
        <w:rPr>
          <w:rFonts w:hint="eastAsia" w:cs="Arial"/>
          <w:b/>
          <w:bCs/>
          <w:sz w:val="24"/>
          <w:szCs w:val="24"/>
          <w:lang w:eastAsia="zh-CN"/>
        </w:rPr>
        <w:t>November</w:t>
      </w:r>
      <w:r>
        <w:rPr>
          <w:b/>
          <w:sz w:val="24"/>
          <w:szCs w:val="24"/>
        </w:rPr>
        <w:t xml:space="preserve"> </w:t>
      </w:r>
      <w:r>
        <w:rPr>
          <w:b/>
          <w:sz w:val="24"/>
          <w:szCs w:val="24"/>
        </w:rPr>
        <w:fldChar w:fldCharType="begin"/>
      </w:r>
      <w:r>
        <w:rPr>
          <w:b/>
          <w:sz w:val="24"/>
          <w:szCs w:val="24"/>
        </w:rPr>
        <w:instrText xml:space="preserve"> DOCPROPERTY  StartDate  \* MERGEFORMAT </w:instrText>
      </w:r>
      <w:r>
        <w:rPr>
          <w:b/>
          <w:sz w:val="24"/>
          <w:szCs w:val="24"/>
        </w:rPr>
        <w:fldChar w:fldCharType="end"/>
      </w:r>
      <w:r>
        <w:rPr>
          <w:b/>
          <w:sz w:val="24"/>
          <w:szCs w:val="24"/>
        </w:rPr>
        <w:t xml:space="preserve">- </w:t>
      </w:r>
      <w:r>
        <w:rPr>
          <w:rFonts w:hint="eastAsia" w:cs="Arial"/>
          <w:b/>
          <w:bCs/>
          <w:sz w:val="24"/>
          <w:szCs w:val="24"/>
          <w:lang w:eastAsia="zh-CN"/>
        </w:rPr>
        <w:t>22</w:t>
      </w:r>
      <w:r>
        <w:rPr>
          <w:rFonts w:hint="eastAsia" w:cs="Arial"/>
          <w:b/>
          <w:bCs/>
          <w:sz w:val="24"/>
          <w:szCs w:val="24"/>
          <w:vertAlign w:val="superscript"/>
          <w:lang w:eastAsia="zh-CN"/>
        </w:rPr>
        <w:t>nd</w:t>
      </w:r>
      <w:r>
        <w:rPr>
          <w:rFonts w:cs="Arial"/>
          <w:b/>
          <w:bCs/>
          <w:sz w:val="24"/>
          <w:szCs w:val="24"/>
          <w:lang w:eastAsia="zh-CN"/>
        </w:rPr>
        <w:t xml:space="preserve"> </w:t>
      </w:r>
      <w:r>
        <w:rPr>
          <w:rFonts w:hint="eastAsia" w:cs="Arial"/>
          <w:b/>
          <w:bCs/>
          <w:sz w:val="24"/>
          <w:szCs w:val="24"/>
          <w:lang w:eastAsia="zh-CN"/>
        </w:rPr>
        <w:t>November,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04"/>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04"/>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04"/>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04"/>
              <w:spacing w:after="0"/>
              <w:jc w:val="right"/>
            </w:pPr>
          </w:p>
        </w:tc>
        <w:tc>
          <w:tcPr>
            <w:tcW w:w="1559" w:type="dxa"/>
            <w:shd w:val="pct30" w:color="FFFF00" w:fill="auto"/>
          </w:tcPr>
          <w:p w14:paraId="52508B66">
            <w:pPr>
              <w:pStyle w:val="104"/>
              <w:spacing w:after="0"/>
              <w:jc w:val="right"/>
              <w:rPr>
                <w:b/>
                <w:sz w:val="28"/>
                <w:szCs w:val="28"/>
                <w:lang w:eastAsia="zh-CN"/>
              </w:rPr>
            </w:pPr>
            <w:r>
              <w:rPr>
                <w:rFonts w:hint="eastAsia"/>
                <w:b/>
                <w:sz w:val="28"/>
                <w:szCs w:val="28"/>
                <w:lang w:eastAsia="zh-CN"/>
              </w:rPr>
              <w:t>38.133</w:t>
            </w:r>
          </w:p>
        </w:tc>
        <w:tc>
          <w:tcPr>
            <w:tcW w:w="709" w:type="dxa"/>
          </w:tcPr>
          <w:p w14:paraId="77009707">
            <w:pPr>
              <w:pStyle w:val="104"/>
              <w:spacing w:after="0"/>
              <w:jc w:val="center"/>
            </w:pPr>
            <w:r>
              <w:rPr>
                <w:b/>
                <w:sz w:val="28"/>
              </w:rPr>
              <w:t>CR</w:t>
            </w:r>
          </w:p>
        </w:tc>
        <w:tc>
          <w:tcPr>
            <w:tcW w:w="1276" w:type="dxa"/>
            <w:shd w:val="pct30" w:color="FFFF00" w:fill="auto"/>
          </w:tcPr>
          <w:p w14:paraId="6CAED29D">
            <w:pPr>
              <w:pStyle w:val="104"/>
              <w:spacing w:after="0"/>
              <w:rPr>
                <w:lang w:eastAsia="zh-CN"/>
              </w:rPr>
            </w:pPr>
            <w:r>
              <w:rPr>
                <w:rFonts w:hint="eastAsia"/>
                <w:b/>
                <w:sz w:val="28"/>
                <w:szCs w:val="28"/>
                <w:lang w:eastAsia="zh-CN"/>
              </w:rPr>
              <w:t>DraftCR</w:t>
            </w:r>
          </w:p>
        </w:tc>
        <w:tc>
          <w:tcPr>
            <w:tcW w:w="709" w:type="dxa"/>
          </w:tcPr>
          <w:p w14:paraId="09D2C09B">
            <w:pPr>
              <w:pStyle w:val="104"/>
              <w:tabs>
                <w:tab w:val="right" w:pos="625"/>
              </w:tabs>
              <w:spacing w:after="0"/>
              <w:jc w:val="center"/>
            </w:pPr>
            <w:r>
              <w:rPr>
                <w:b/>
                <w:bCs/>
                <w:sz w:val="28"/>
              </w:rPr>
              <w:t>rev</w:t>
            </w:r>
          </w:p>
        </w:tc>
        <w:tc>
          <w:tcPr>
            <w:tcW w:w="992" w:type="dxa"/>
            <w:shd w:val="pct30" w:color="FFFF00" w:fill="auto"/>
          </w:tcPr>
          <w:p w14:paraId="7533BF9D">
            <w:pPr>
              <w:pStyle w:val="104"/>
              <w:spacing w:after="0"/>
              <w:jc w:val="center"/>
              <w:rPr>
                <w:b/>
                <w:lang w:eastAsia="zh-CN"/>
              </w:rPr>
            </w:pPr>
            <w:r>
              <w:rPr>
                <w:rFonts w:hint="eastAsia"/>
                <w:b/>
                <w:sz w:val="28"/>
                <w:szCs w:val="28"/>
                <w:lang w:val="en-US" w:eastAsia="zh-CN"/>
              </w:rPr>
              <w:t>1</w:t>
            </w:r>
          </w:p>
        </w:tc>
        <w:tc>
          <w:tcPr>
            <w:tcW w:w="2410" w:type="dxa"/>
          </w:tcPr>
          <w:p w14:paraId="5D4AEAE9">
            <w:pPr>
              <w:pStyle w:val="104"/>
              <w:tabs>
                <w:tab w:val="right" w:pos="1825"/>
              </w:tabs>
              <w:spacing w:after="0"/>
              <w:jc w:val="center"/>
            </w:pPr>
            <w:r>
              <w:rPr>
                <w:b/>
                <w:sz w:val="28"/>
                <w:szCs w:val="28"/>
              </w:rPr>
              <w:t>Current version:</w:t>
            </w:r>
          </w:p>
        </w:tc>
        <w:tc>
          <w:tcPr>
            <w:tcW w:w="1701" w:type="dxa"/>
            <w:shd w:val="pct30" w:color="FFFF00" w:fill="auto"/>
          </w:tcPr>
          <w:p w14:paraId="1E22D6AC">
            <w:pPr>
              <w:pStyle w:val="104"/>
              <w:spacing w:after="0"/>
              <w:jc w:val="center"/>
              <w:rPr>
                <w:sz w:val="28"/>
                <w:lang w:eastAsia="zh-CN"/>
              </w:rPr>
            </w:pPr>
            <w:r>
              <w:rPr>
                <w:rFonts w:hint="eastAsia"/>
                <w:b/>
                <w:sz w:val="28"/>
                <w:szCs w:val="28"/>
                <w:lang w:eastAsia="zh-CN"/>
              </w:rPr>
              <w:t>18.7.0</w:t>
            </w:r>
          </w:p>
        </w:tc>
        <w:tc>
          <w:tcPr>
            <w:tcW w:w="143" w:type="dxa"/>
            <w:tcBorders>
              <w:right w:val="single" w:color="auto" w:sz="4" w:space="0"/>
            </w:tcBorders>
          </w:tcPr>
          <w:p w14:paraId="399238C9">
            <w:pPr>
              <w:pStyle w:val="104"/>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04"/>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04"/>
              <w:spacing w:after="0"/>
              <w:rPr>
                <w:sz w:val="8"/>
                <w:szCs w:val="8"/>
              </w:rPr>
            </w:pPr>
          </w:p>
        </w:tc>
      </w:tr>
    </w:tbl>
    <w:p w14:paraId="53540664">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04"/>
              <w:tabs>
                <w:tab w:val="right" w:pos="2751"/>
              </w:tabs>
              <w:spacing w:after="0"/>
              <w:rPr>
                <w:b/>
                <w:i/>
              </w:rPr>
            </w:pPr>
            <w:r>
              <w:rPr>
                <w:b/>
                <w:i/>
              </w:rPr>
              <w:t>Proposed change affects:</w:t>
            </w:r>
          </w:p>
        </w:tc>
        <w:tc>
          <w:tcPr>
            <w:tcW w:w="1418" w:type="dxa"/>
          </w:tcPr>
          <w:p w14:paraId="07128383">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04"/>
              <w:spacing w:after="0"/>
              <w:jc w:val="center"/>
              <w:rPr>
                <w:b/>
                <w:caps/>
              </w:rPr>
            </w:pPr>
          </w:p>
        </w:tc>
        <w:tc>
          <w:tcPr>
            <w:tcW w:w="709" w:type="dxa"/>
            <w:tcBorders>
              <w:left w:val="single" w:color="auto" w:sz="4" w:space="0"/>
            </w:tcBorders>
          </w:tcPr>
          <w:p w14:paraId="3519D777">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04"/>
              <w:spacing w:after="0"/>
              <w:jc w:val="center"/>
              <w:rPr>
                <w:b/>
                <w:caps/>
              </w:rPr>
            </w:pPr>
            <w:r>
              <w:rPr>
                <w:b/>
                <w:caps/>
              </w:rPr>
              <w:t>X</w:t>
            </w:r>
          </w:p>
        </w:tc>
        <w:tc>
          <w:tcPr>
            <w:tcW w:w="2126" w:type="dxa"/>
          </w:tcPr>
          <w:p w14:paraId="2ED8415F">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04"/>
              <w:spacing w:after="0"/>
              <w:jc w:val="center"/>
              <w:rPr>
                <w:b/>
                <w:caps/>
              </w:rPr>
            </w:pPr>
          </w:p>
        </w:tc>
        <w:tc>
          <w:tcPr>
            <w:tcW w:w="1418" w:type="dxa"/>
            <w:tcBorders>
              <w:left w:val="nil"/>
            </w:tcBorders>
          </w:tcPr>
          <w:p w14:paraId="6562735E">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04"/>
              <w:spacing w:after="0"/>
              <w:jc w:val="center"/>
              <w:rPr>
                <w:b/>
                <w:bCs/>
                <w:caps/>
              </w:rPr>
            </w:pPr>
          </w:p>
        </w:tc>
      </w:tr>
    </w:tbl>
    <w:p w14:paraId="69DCC391">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04"/>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04"/>
              <w:spacing w:after="0"/>
              <w:ind w:left="100"/>
              <w:rPr>
                <w:lang w:eastAsia="zh-CN"/>
              </w:rPr>
            </w:pPr>
            <w:r>
              <w:rPr>
                <w:lang w:eastAsia="zh-CN"/>
              </w:rPr>
              <w:t xml:space="preserve">Corrections </w:t>
            </w:r>
            <w:r>
              <w:rPr>
                <w:rFonts w:hint="eastAsia"/>
                <w:lang w:eastAsia="zh-CN"/>
              </w:rPr>
              <w:t>t</w:t>
            </w:r>
            <w:r>
              <w:rPr>
                <w:lang w:eastAsia="zh-CN"/>
              </w:rPr>
              <w:t xml:space="preserve">o </w:t>
            </w:r>
            <w:r>
              <w:rPr>
                <w:rFonts w:hint="eastAsia"/>
                <w:lang w:eastAsia="zh-CN"/>
              </w:rPr>
              <w:t>test cases for SL positioning</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04"/>
              <w:spacing w:after="0"/>
              <w:rPr>
                <w:b/>
                <w:i/>
                <w:sz w:val="8"/>
                <w:szCs w:val="8"/>
              </w:rPr>
            </w:pPr>
          </w:p>
        </w:tc>
        <w:tc>
          <w:tcPr>
            <w:tcW w:w="7797" w:type="dxa"/>
            <w:gridSpan w:val="10"/>
            <w:tcBorders>
              <w:right w:val="single" w:color="auto" w:sz="4" w:space="0"/>
            </w:tcBorders>
          </w:tcPr>
          <w:p w14:paraId="22071BC1">
            <w:pPr>
              <w:pStyle w:val="104"/>
              <w:spacing w:after="0"/>
              <w:rPr>
                <w:sz w:val="8"/>
                <w:szCs w:val="8"/>
              </w:rPr>
            </w:pPr>
          </w:p>
        </w:tc>
      </w:tr>
      <w:tr w14:paraId="46D5D7C2">
        <w:tc>
          <w:tcPr>
            <w:tcW w:w="1843" w:type="dxa"/>
            <w:tcBorders>
              <w:left w:val="single" w:color="auto" w:sz="4" w:space="0"/>
            </w:tcBorders>
          </w:tcPr>
          <w:p w14:paraId="45A6C2C4">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04"/>
              <w:spacing w:after="0"/>
              <w:ind w:left="100"/>
              <w:rPr>
                <w:lang w:eastAsia="zh-CN"/>
              </w:rPr>
            </w:pPr>
            <w:r>
              <w:rPr>
                <w:rFonts w:hint="eastAsia"/>
                <w:lang w:eastAsia="zh-CN"/>
              </w:rPr>
              <w:t>CATT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04"/>
              <w:spacing w:after="0"/>
              <w:ind w:left="100"/>
              <w:rPr>
                <w:lang w:eastAsia="zh-CN"/>
              </w:rPr>
            </w:pPr>
            <w:r>
              <w:rPr>
                <w:rFonts w:hint="eastAsia"/>
                <w:lang w:eastAsia="zh-CN"/>
              </w:rP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04"/>
              <w:spacing w:after="0"/>
              <w:rPr>
                <w:b/>
                <w:i/>
                <w:sz w:val="8"/>
                <w:szCs w:val="8"/>
              </w:rPr>
            </w:pPr>
          </w:p>
        </w:tc>
        <w:tc>
          <w:tcPr>
            <w:tcW w:w="7797" w:type="dxa"/>
            <w:gridSpan w:val="10"/>
            <w:tcBorders>
              <w:right w:val="single" w:color="auto" w:sz="4" w:space="0"/>
            </w:tcBorders>
          </w:tcPr>
          <w:p w14:paraId="6ED4D65A">
            <w:pPr>
              <w:pStyle w:val="104"/>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04"/>
              <w:tabs>
                <w:tab w:val="right" w:pos="1759"/>
              </w:tabs>
              <w:spacing w:after="0"/>
              <w:rPr>
                <w:b/>
                <w:i/>
              </w:rPr>
            </w:pPr>
            <w:r>
              <w:rPr>
                <w:b/>
                <w:i/>
              </w:rPr>
              <w:t>Work item code:</w:t>
            </w:r>
          </w:p>
        </w:tc>
        <w:tc>
          <w:tcPr>
            <w:tcW w:w="3686" w:type="dxa"/>
            <w:gridSpan w:val="5"/>
            <w:shd w:val="pct30" w:color="FFFF00" w:fill="auto"/>
          </w:tcPr>
          <w:p w14:paraId="115414A3">
            <w:pPr>
              <w:pStyle w:val="104"/>
              <w:spacing w:after="0"/>
              <w:ind w:left="100"/>
              <w:rPr>
                <w:lang w:eastAsia="zh-CN"/>
              </w:rPr>
            </w:pPr>
            <w:r>
              <w:t>NR_pos_enh2-</w:t>
            </w:r>
            <w:r>
              <w:rPr>
                <w:rFonts w:hint="eastAsia"/>
                <w:lang w:eastAsia="zh-CN"/>
              </w:rPr>
              <w:t>Perf</w:t>
            </w:r>
          </w:p>
        </w:tc>
        <w:tc>
          <w:tcPr>
            <w:tcW w:w="567" w:type="dxa"/>
            <w:tcBorders>
              <w:left w:val="nil"/>
            </w:tcBorders>
          </w:tcPr>
          <w:p w14:paraId="61A86BCF">
            <w:pPr>
              <w:pStyle w:val="104"/>
              <w:spacing w:after="0"/>
              <w:ind w:right="100"/>
            </w:pPr>
          </w:p>
        </w:tc>
        <w:tc>
          <w:tcPr>
            <w:tcW w:w="1417" w:type="dxa"/>
            <w:gridSpan w:val="3"/>
            <w:tcBorders>
              <w:left w:val="nil"/>
            </w:tcBorders>
          </w:tcPr>
          <w:p w14:paraId="153CBFB1">
            <w:pPr>
              <w:pStyle w:val="104"/>
              <w:spacing w:after="0"/>
              <w:jc w:val="right"/>
            </w:pPr>
            <w:r>
              <w:rPr>
                <w:b/>
                <w:i/>
              </w:rPr>
              <w:t>Date:</w:t>
            </w:r>
          </w:p>
        </w:tc>
        <w:tc>
          <w:tcPr>
            <w:tcW w:w="2127" w:type="dxa"/>
            <w:tcBorders>
              <w:right w:val="single" w:color="auto" w:sz="4" w:space="0"/>
            </w:tcBorders>
            <w:shd w:val="pct30" w:color="FFFF00" w:fill="auto"/>
          </w:tcPr>
          <w:p w14:paraId="56929475">
            <w:pPr>
              <w:pStyle w:val="104"/>
              <w:spacing w:after="0"/>
              <w:ind w:left="100"/>
              <w:rPr>
                <w:lang w:eastAsia="zh-CN"/>
              </w:rPr>
            </w:pPr>
            <w:r>
              <w:t>2024-</w:t>
            </w:r>
            <w:r>
              <w:rPr>
                <w:rFonts w:hint="eastAsia"/>
                <w:lang w:eastAsia="zh-CN"/>
              </w:rPr>
              <w:t>10</w:t>
            </w:r>
            <w:r>
              <w:t>-</w:t>
            </w:r>
            <w:r>
              <w:rPr>
                <w:rFonts w:hint="eastAsia"/>
                <w:lang w:eastAsia="zh-CN"/>
              </w:rPr>
              <w:t>25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04"/>
              <w:spacing w:after="0"/>
              <w:rPr>
                <w:b/>
                <w:i/>
                <w:sz w:val="8"/>
                <w:szCs w:val="8"/>
              </w:rPr>
            </w:pPr>
          </w:p>
        </w:tc>
        <w:tc>
          <w:tcPr>
            <w:tcW w:w="1986" w:type="dxa"/>
            <w:gridSpan w:val="4"/>
          </w:tcPr>
          <w:p w14:paraId="2F73FCFB">
            <w:pPr>
              <w:pStyle w:val="104"/>
              <w:spacing w:after="0"/>
              <w:rPr>
                <w:sz w:val="8"/>
                <w:szCs w:val="8"/>
              </w:rPr>
            </w:pPr>
          </w:p>
        </w:tc>
        <w:tc>
          <w:tcPr>
            <w:tcW w:w="2267" w:type="dxa"/>
            <w:gridSpan w:val="2"/>
          </w:tcPr>
          <w:p w14:paraId="0FBCFC35">
            <w:pPr>
              <w:pStyle w:val="104"/>
              <w:spacing w:after="0"/>
              <w:rPr>
                <w:sz w:val="8"/>
                <w:szCs w:val="8"/>
              </w:rPr>
            </w:pPr>
          </w:p>
        </w:tc>
        <w:tc>
          <w:tcPr>
            <w:tcW w:w="1417" w:type="dxa"/>
            <w:gridSpan w:val="3"/>
          </w:tcPr>
          <w:p w14:paraId="60243A9E">
            <w:pPr>
              <w:pStyle w:val="104"/>
              <w:spacing w:after="0"/>
              <w:rPr>
                <w:sz w:val="8"/>
                <w:szCs w:val="8"/>
              </w:rPr>
            </w:pPr>
          </w:p>
        </w:tc>
        <w:tc>
          <w:tcPr>
            <w:tcW w:w="2127" w:type="dxa"/>
            <w:tcBorders>
              <w:right w:val="single" w:color="auto" w:sz="4" w:space="0"/>
            </w:tcBorders>
          </w:tcPr>
          <w:p w14:paraId="68E9B688">
            <w:pPr>
              <w:pStyle w:val="104"/>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04"/>
              <w:tabs>
                <w:tab w:val="right" w:pos="1759"/>
              </w:tabs>
              <w:spacing w:after="0"/>
              <w:rPr>
                <w:b/>
                <w:i/>
              </w:rPr>
            </w:pPr>
            <w:r>
              <w:rPr>
                <w:b/>
                <w:i/>
              </w:rPr>
              <w:t>Category:</w:t>
            </w:r>
          </w:p>
        </w:tc>
        <w:tc>
          <w:tcPr>
            <w:tcW w:w="851" w:type="dxa"/>
            <w:shd w:val="pct30" w:color="FFFF00" w:fill="auto"/>
          </w:tcPr>
          <w:p w14:paraId="154A6113">
            <w:pPr>
              <w:pStyle w:val="104"/>
              <w:spacing w:after="0"/>
              <w:ind w:left="100" w:right="-609"/>
              <w:rPr>
                <w:b/>
                <w:lang w:eastAsia="zh-CN"/>
              </w:rPr>
            </w:pPr>
            <w:r>
              <w:rPr>
                <w:rFonts w:hint="eastAsia"/>
                <w:b/>
                <w:lang w:eastAsia="zh-CN"/>
              </w:rPr>
              <w:t>B</w:t>
            </w:r>
          </w:p>
        </w:tc>
        <w:tc>
          <w:tcPr>
            <w:tcW w:w="3402" w:type="dxa"/>
            <w:gridSpan w:val="5"/>
            <w:tcBorders>
              <w:left w:val="nil"/>
            </w:tcBorders>
          </w:tcPr>
          <w:p w14:paraId="617AE5C6">
            <w:pPr>
              <w:pStyle w:val="104"/>
              <w:spacing w:after="0"/>
            </w:pPr>
          </w:p>
        </w:tc>
        <w:tc>
          <w:tcPr>
            <w:tcW w:w="1417" w:type="dxa"/>
            <w:gridSpan w:val="3"/>
            <w:tcBorders>
              <w:left w:val="nil"/>
            </w:tcBorders>
          </w:tcPr>
          <w:p w14:paraId="42CDCEE5">
            <w:pPr>
              <w:pStyle w:val="104"/>
              <w:spacing w:after="0"/>
              <w:jc w:val="right"/>
              <w:rPr>
                <w:b/>
                <w:i/>
              </w:rPr>
            </w:pPr>
            <w:r>
              <w:rPr>
                <w:b/>
                <w:i/>
              </w:rPr>
              <w:t>Release:</w:t>
            </w:r>
          </w:p>
        </w:tc>
        <w:tc>
          <w:tcPr>
            <w:tcW w:w="2127" w:type="dxa"/>
            <w:tcBorders>
              <w:right w:val="single" w:color="auto" w:sz="4" w:space="0"/>
            </w:tcBorders>
            <w:shd w:val="pct30" w:color="FFFF00" w:fill="auto"/>
          </w:tcPr>
          <w:p w14:paraId="6C870B98">
            <w:pPr>
              <w:pStyle w:val="104"/>
              <w:spacing w:after="0"/>
              <w:ind w:left="100"/>
            </w:pPr>
            <w:r>
              <w:t>Rel-18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04"/>
              <w:spacing w:after="0"/>
              <w:rPr>
                <w:b/>
                <w:i/>
              </w:rPr>
            </w:pPr>
          </w:p>
        </w:tc>
        <w:tc>
          <w:tcPr>
            <w:tcW w:w="4677" w:type="dxa"/>
            <w:gridSpan w:val="8"/>
            <w:tcBorders>
              <w:bottom w:val="single" w:color="auto" w:sz="4" w:space="0"/>
            </w:tcBorders>
          </w:tcPr>
          <w:p w14:paraId="78418D37">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04"/>
              <w:spacing w:after="0"/>
              <w:rPr>
                <w:b/>
                <w:i/>
                <w:sz w:val="8"/>
                <w:szCs w:val="8"/>
              </w:rPr>
            </w:pPr>
          </w:p>
        </w:tc>
        <w:tc>
          <w:tcPr>
            <w:tcW w:w="7797" w:type="dxa"/>
            <w:gridSpan w:val="10"/>
          </w:tcPr>
          <w:p w14:paraId="5524CC4E">
            <w:pPr>
              <w:pStyle w:val="104"/>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058F96C">
            <w:pPr>
              <w:pStyle w:val="104"/>
              <w:numPr>
                <w:ilvl w:val="0"/>
                <w:numId w:val="16"/>
              </w:numPr>
              <w:spacing w:after="0"/>
            </w:pPr>
            <w:r>
              <w:rPr>
                <w:rFonts w:hint="eastAsia"/>
                <w:lang w:eastAsia="zh-CN"/>
              </w:rPr>
              <w:t xml:space="preserve">The time offset in SL PRS configurations depends on UE capability. The current configurations do not consider this aspect. </w:t>
            </w:r>
          </w:p>
          <w:p w14:paraId="708AA7DE">
            <w:pPr>
              <w:pStyle w:val="104"/>
              <w:numPr>
                <w:ilvl w:val="0"/>
                <w:numId w:val="16"/>
              </w:numPr>
              <w:spacing w:after="0"/>
            </w:pPr>
            <w:r>
              <w:rPr>
                <w:rFonts w:hint="eastAsia"/>
                <w:lang w:eastAsia="zh-CN"/>
              </w:rPr>
              <w:t xml:space="preserve">TBDs in the test cases for SL positioning need to be corrected.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04"/>
              <w:spacing w:after="0"/>
              <w:rPr>
                <w:b/>
                <w:i/>
                <w:sz w:val="8"/>
                <w:szCs w:val="8"/>
              </w:rPr>
            </w:pPr>
          </w:p>
        </w:tc>
        <w:tc>
          <w:tcPr>
            <w:tcW w:w="6946" w:type="dxa"/>
            <w:gridSpan w:val="9"/>
            <w:tcBorders>
              <w:right w:val="single" w:color="auto" w:sz="4" w:space="0"/>
            </w:tcBorders>
          </w:tcPr>
          <w:p w14:paraId="365DEF04">
            <w:pPr>
              <w:pStyle w:val="104"/>
              <w:spacing w:after="0"/>
              <w:rPr>
                <w:sz w:val="8"/>
                <w:szCs w:val="8"/>
              </w:rPr>
            </w:pPr>
          </w:p>
        </w:tc>
      </w:tr>
      <w:tr w14:paraId="21016551">
        <w:tc>
          <w:tcPr>
            <w:tcW w:w="2694" w:type="dxa"/>
            <w:gridSpan w:val="2"/>
            <w:tcBorders>
              <w:left w:val="single" w:color="auto" w:sz="4" w:space="0"/>
            </w:tcBorders>
          </w:tcPr>
          <w:p w14:paraId="49433147">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1D897BF">
            <w:pPr>
              <w:pStyle w:val="104"/>
              <w:numPr>
                <w:ilvl w:val="0"/>
                <w:numId w:val="17"/>
              </w:numPr>
              <w:spacing w:after="0"/>
            </w:pPr>
            <w:r>
              <w:rPr>
                <w:rFonts w:hint="eastAsia"/>
                <w:lang w:eastAsia="zh-CN"/>
              </w:rPr>
              <w:t>Change 1: Correct the SL-PRS configurations.</w:t>
            </w:r>
          </w:p>
          <w:p w14:paraId="31C656EC">
            <w:pPr>
              <w:pStyle w:val="104"/>
              <w:numPr>
                <w:ilvl w:val="0"/>
                <w:numId w:val="17"/>
              </w:numPr>
              <w:spacing w:after="0"/>
            </w:pPr>
            <w:r>
              <w:rPr>
                <w:rFonts w:hint="eastAsia"/>
                <w:lang w:eastAsia="zh-CN"/>
              </w:rPr>
              <w:t>Change 2</w:t>
            </w:r>
            <w:r>
              <w:rPr>
                <w:rFonts w:hint="eastAsia"/>
                <w:lang w:val="en-US" w:eastAsia="zh-CN"/>
              </w:rPr>
              <w:t>, 3</w:t>
            </w:r>
            <w:r>
              <w:rPr>
                <w:rFonts w:hint="eastAsia"/>
                <w:lang w:eastAsia="zh-CN"/>
              </w:rPr>
              <w:t xml:space="preserve">: </w:t>
            </w:r>
            <w:r>
              <w:rPr>
                <w:rFonts w:hint="eastAsia"/>
                <w:lang w:val="en-US" w:eastAsia="zh-CN"/>
              </w:rPr>
              <w:t xml:space="preserve">Clarify </w:t>
            </w:r>
            <w:r>
              <w:rPr>
                <w:rFonts w:hint="eastAsia"/>
                <w:lang w:eastAsia="zh-CN"/>
              </w:rPr>
              <w:t xml:space="preserve">the TBDs in test cases for SL positioning. </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04"/>
              <w:spacing w:after="0"/>
              <w:rPr>
                <w:b/>
                <w:i/>
                <w:sz w:val="8"/>
                <w:szCs w:val="8"/>
              </w:rPr>
            </w:pPr>
          </w:p>
        </w:tc>
        <w:tc>
          <w:tcPr>
            <w:tcW w:w="6946" w:type="dxa"/>
            <w:gridSpan w:val="9"/>
            <w:tcBorders>
              <w:right w:val="single" w:color="auto" w:sz="4" w:space="0"/>
            </w:tcBorders>
          </w:tcPr>
          <w:p w14:paraId="71C4A204">
            <w:pPr>
              <w:pStyle w:val="104"/>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04"/>
              <w:spacing w:after="0"/>
              <w:ind w:left="100"/>
              <w:rPr>
                <w:lang w:eastAsia="zh-CN"/>
              </w:rPr>
            </w:pPr>
            <w:r>
              <w:rPr>
                <w:rFonts w:hint="eastAsia"/>
                <w:lang w:eastAsia="zh-CN"/>
              </w:rPr>
              <w:t xml:space="preserve">Test cases for SL positioning </w:t>
            </w:r>
            <w:r>
              <w:t xml:space="preserve">are </w:t>
            </w:r>
            <w:r>
              <w:rPr>
                <w:rFonts w:hint="eastAsia"/>
                <w:lang w:eastAsia="zh-CN"/>
              </w:rPr>
              <w:t>not fully completed</w:t>
            </w:r>
            <w:r>
              <w:t>.</w:t>
            </w:r>
            <w:r>
              <w:rPr>
                <w:rFonts w:hint="eastAsia"/>
                <w:lang w:eastAsia="zh-CN"/>
              </w:rPr>
              <w:t xml:space="preserve"> </w:t>
            </w:r>
          </w:p>
        </w:tc>
      </w:tr>
      <w:tr w14:paraId="034AF533">
        <w:tblPrEx>
          <w:tblCellMar>
            <w:top w:w="0" w:type="dxa"/>
            <w:left w:w="42" w:type="dxa"/>
            <w:bottom w:w="0" w:type="dxa"/>
            <w:right w:w="42" w:type="dxa"/>
          </w:tblCellMar>
        </w:tblPrEx>
        <w:tc>
          <w:tcPr>
            <w:tcW w:w="2694" w:type="dxa"/>
            <w:gridSpan w:val="2"/>
          </w:tcPr>
          <w:p w14:paraId="39D9EB5B">
            <w:pPr>
              <w:pStyle w:val="104"/>
              <w:spacing w:after="0"/>
              <w:rPr>
                <w:b/>
                <w:i/>
                <w:sz w:val="8"/>
                <w:szCs w:val="8"/>
              </w:rPr>
            </w:pPr>
          </w:p>
        </w:tc>
        <w:tc>
          <w:tcPr>
            <w:tcW w:w="6946" w:type="dxa"/>
            <w:gridSpan w:val="9"/>
          </w:tcPr>
          <w:p w14:paraId="7826CB1C">
            <w:pPr>
              <w:pStyle w:val="104"/>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04"/>
              <w:spacing w:after="0"/>
              <w:ind w:left="100"/>
              <w:rPr>
                <w:lang w:eastAsia="zh-CN"/>
              </w:rPr>
            </w:pPr>
            <w:r>
              <w:rPr>
                <w:rFonts w:hint="eastAsia"/>
                <w:lang w:eastAsia="zh-CN"/>
              </w:rPr>
              <w:t xml:space="preserve">A3.21A.2.1, A.9A.1.1.2, A.9A.1.1.3, A.9A.1.1.4, A.9A.1.2.1, A.9A.1.2.2. </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04"/>
              <w:spacing w:after="0"/>
              <w:rPr>
                <w:b/>
                <w:i/>
                <w:sz w:val="8"/>
                <w:szCs w:val="8"/>
              </w:rPr>
            </w:pPr>
          </w:p>
        </w:tc>
        <w:tc>
          <w:tcPr>
            <w:tcW w:w="6946" w:type="dxa"/>
            <w:gridSpan w:val="9"/>
            <w:tcBorders>
              <w:right w:val="single" w:color="auto" w:sz="4" w:space="0"/>
            </w:tcBorders>
          </w:tcPr>
          <w:p w14:paraId="0898542D">
            <w:pPr>
              <w:pStyle w:val="104"/>
              <w:spacing w:after="0"/>
              <w:rPr>
                <w:sz w:val="8"/>
                <w:szCs w:val="8"/>
              </w:rPr>
            </w:pPr>
          </w:p>
        </w:tc>
      </w:tr>
      <w:tr w14:paraId="76F95A8B">
        <w:tc>
          <w:tcPr>
            <w:tcW w:w="2694" w:type="dxa"/>
            <w:gridSpan w:val="2"/>
            <w:tcBorders>
              <w:left w:val="single" w:color="auto" w:sz="4" w:space="0"/>
            </w:tcBorders>
          </w:tcPr>
          <w:p w14:paraId="335EAB52">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04"/>
              <w:spacing w:after="0"/>
              <w:jc w:val="center"/>
              <w:rPr>
                <w:b/>
                <w:caps/>
              </w:rPr>
            </w:pPr>
            <w:r>
              <w:rPr>
                <w:b/>
                <w:caps/>
              </w:rPr>
              <w:t>N</w:t>
            </w:r>
          </w:p>
        </w:tc>
        <w:tc>
          <w:tcPr>
            <w:tcW w:w="2977" w:type="dxa"/>
            <w:gridSpan w:val="4"/>
          </w:tcPr>
          <w:p w14:paraId="304CCBCB">
            <w:pPr>
              <w:pStyle w:val="104"/>
              <w:tabs>
                <w:tab w:val="right" w:pos="2893"/>
              </w:tabs>
              <w:spacing w:after="0"/>
            </w:pPr>
          </w:p>
        </w:tc>
        <w:tc>
          <w:tcPr>
            <w:tcW w:w="3401" w:type="dxa"/>
            <w:gridSpan w:val="3"/>
            <w:tcBorders>
              <w:right w:val="single" w:color="auto" w:sz="4" w:space="0"/>
            </w:tcBorders>
            <w:shd w:val="clear" w:color="FFFF00" w:fill="auto"/>
          </w:tcPr>
          <w:p w14:paraId="0D32F54E">
            <w:pPr>
              <w:pStyle w:val="104"/>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04"/>
              <w:spacing w:after="0"/>
              <w:jc w:val="center"/>
              <w:rPr>
                <w:b/>
                <w:caps/>
              </w:rPr>
            </w:pPr>
            <w:r>
              <w:rPr>
                <w:b/>
                <w:caps/>
              </w:rPr>
              <w:t>X</w:t>
            </w:r>
          </w:p>
        </w:tc>
        <w:tc>
          <w:tcPr>
            <w:tcW w:w="2977" w:type="dxa"/>
            <w:gridSpan w:val="4"/>
          </w:tcPr>
          <w:p w14:paraId="7DB274D8">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04"/>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0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04"/>
              <w:spacing w:after="0"/>
              <w:jc w:val="center"/>
              <w:rPr>
                <w:b/>
                <w:caps/>
                <w:lang w:eastAsia="zh-CN"/>
              </w:rPr>
            </w:pPr>
            <w:r>
              <w:rPr>
                <w:rFonts w:hint="eastAsia"/>
                <w:b/>
                <w:caps/>
                <w:lang w:eastAsia="zh-CN"/>
              </w:rPr>
              <w:t>X</w:t>
            </w:r>
          </w:p>
        </w:tc>
        <w:tc>
          <w:tcPr>
            <w:tcW w:w="2977" w:type="dxa"/>
            <w:gridSpan w:val="4"/>
          </w:tcPr>
          <w:p w14:paraId="1A4306D9">
            <w:pPr>
              <w:pStyle w:val="104"/>
              <w:spacing w:after="0"/>
            </w:pPr>
            <w:r>
              <w:t xml:space="preserve"> Test specifications</w:t>
            </w:r>
          </w:p>
        </w:tc>
        <w:tc>
          <w:tcPr>
            <w:tcW w:w="3401" w:type="dxa"/>
            <w:gridSpan w:val="3"/>
            <w:tcBorders>
              <w:right w:val="single" w:color="auto" w:sz="4" w:space="0"/>
            </w:tcBorders>
            <w:shd w:val="pct30" w:color="FFFF00" w:fill="auto"/>
          </w:tcPr>
          <w:p w14:paraId="186A633D">
            <w:pPr>
              <w:pStyle w:val="104"/>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04"/>
              <w:spacing w:after="0"/>
              <w:jc w:val="center"/>
              <w:rPr>
                <w:b/>
                <w:caps/>
              </w:rPr>
            </w:pPr>
            <w:r>
              <w:rPr>
                <w:b/>
                <w:caps/>
              </w:rPr>
              <w:t>X</w:t>
            </w:r>
          </w:p>
        </w:tc>
        <w:tc>
          <w:tcPr>
            <w:tcW w:w="2977" w:type="dxa"/>
            <w:gridSpan w:val="4"/>
          </w:tcPr>
          <w:p w14:paraId="1B4FF921">
            <w:pPr>
              <w:pStyle w:val="104"/>
              <w:spacing w:after="0"/>
            </w:pPr>
            <w:r>
              <w:t xml:space="preserve"> O&amp;M Specifications</w:t>
            </w:r>
          </w:p>
        </w:tc>
        <w:tc>
          <w:tcPr>
            <w:tcW w:w="3401" w:type="dxa"/>
            <w:gridSpan w:val="3"/>
            <w:tcBorders>
              <w:right w:val="single" w:color="auto" w:sz="4" w:space="0"/>
            </w:tcBorders>
            <w:shd w:val="pct30" w:color="FFFF00" w:fill="auto"/>
          </w:tcPr>
          <w:p w14:paraId="66152F5E">
            <w:pPr>
              <w:pStyle w:val="104"/>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04"/>
              <w:spacing w:after="0"/>
              <w:rPr>
                <w:b/>
                <w:i/>
              </w:rPr>
            </w:pPr>
          </w:p>
        </w:tc>
        <w:tc>
          <w:tcPr>
            <w:tcW w:w="6946" w:type="dxa"/>
            <w:gridSpan w:val="9"/>
            <w:tcBorders>
              <w:right w:val="single" w:color="auto" w:sz="4" w:space="0"/>
            </w:tcBorders>
          </w:tcPr>
          <w:p w14:paraId="4D84207F">
            <w:pPr>
              <w:pStyle w:val="104"/>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04"/>
              <w:spacing w:after="0"/>
              <w:ind w:left="100"/>
              <w:rPr>
                <w:lang w:eastAsia="zh-CN"/>
              </w:rPr>
            </w:pPr>
            <w:r>
              <w:rPr>
                <w:rFonts w:hint="eastAsia"/>
                <w:lang w:eastAsia="zh-CN"/>
              </w:rPr>
              <w:t>N</w:t>
            </w:r>
            <w:r>
              <w:rPr>
                <w:rFonts w:hint="eastAsia"/>
                <w:lang w:val="en-US" w:eastAsia="zh-CN"/>
              </w:rPr>
              <w:t>/</w:t>
            </w:r>
            <w:r>
              <w:rPr>
                <w:rFonts w:hint="eastAsia"/>
                <w:lang w:eastAsia="zh-CN"/>
              </w:rPr>
              <w:t>A</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04"/>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04"/>
              <w:spacing w:after="0"/>
              <w:ind w:left="100"/>
              <w:rPr>
                <w:rFonts w:hint="default"/>
                <w:lang w:val="en-US" w:eastAsia="zh-CN"/>
              </w:rPr>
            </w:pPr>
            <w:r>
              <w:rPr>
                <w:rFonts w:hint="eastAsia"/>
                <w:lang w:val="en-US" w:eastAsia="zh-CN"/>
              </w:rPr>
              <w:t>R4-2417691.</w:t>
            </w:r>
          </w:p>
        </w:tc>
      </w:tr>
    </w:tbl>
    <w:p w14:paraId="17759814">
      <w:pPr>
        <w:pStyle w:val="104"/>
        <w:spacing w:after="0"/>
        <w:rPr>
          <w:sz w:val="8"/>
          <w:szCs w:val="8"/>
        </w:rPr>
      </w:pPr>
    </w:p>
    <w:p w14:paraId="6CE3DCA3">
      <w:pPr>
        <w:sectPr>
          <w:headerReference r:id="rId4" w:type="even"/>
          <w:footnotePr>
            <w:numRestart w:val="eachSect"/>
          </w:footnotePr>
          <w:pgSz w:w="11907" w:h="16840"/>
          <w:pgMar w:top="1418" w:right="1134" w:bottom="1134" w:left="1134" w:header="680" w:footer="567" w:gutter="0"/>
          <w:cols w:space="720" w:num="1"/>
        </w:sectPr>
      </w:pPr>
    </w:p>
    <w:p w14:paraId="45E4A038">
      <w:pPr>
        <w:pStyle w:val="106"/>
        <w:rPr>
          <w:rFonts w:eastAsia="宋体"/>
        </w:rPr>
      </w:pPr>
      <w:r>
        <w:rPr>
          <w:rFonts w:hint="eastAsia"/>
        </w:rPr>
        <w:t>&lt;Start of Change 1&gt;</w:t>
      </w:r>
    </w:p>
    <w:p w14:paraId="2C2EE6F3">
      <w:pPr>
        <w:pStyle w:val="4"/>
        <w:rPr>
          <w:ins w:id="0" w:author="Iana Siomina" w:date="2024-04-17T17:17:00Z"/>
          <w:lang w:val="en-US"/>
        </w:rPr>
      </w:pPr>
      <w:ins w:id="1" w:author="Iana Siomina" w:date="2024-04-17T17:17:00Z">
        <w:r>
          <w:rPr>
            <w:lang w:val="en-US"/>
          </w:rPr>
          <w:t>A.3.</w:t>
        </w:r>
      </w:ins>
      <w:ins w:id="2" w:author="Iana Siomina" w:date="2024-08-09T22:55:00Z">
        <w:r>
          <w:rPr>
            <w:lang w:val="en-US"/>
          </w:rPr>
          <w:t>21A</w:t>
        </w:r>
      </w:ins>
      <w:ins w:id="3" w:author="Iana Siomina" w:date="2024-04-17T17:17:00Z">
        <w:r>
          <w:rPr>
            <w:lang w:val="en-US"/>
          </w:rPr>
          <w:t>.2</w:t>
        </w:r>
      </w:ins>
      <w:ins w:id="4" w:author="Iana Siomina" w:date="2024-04-17T17:17:00Z">
        <w:r>
          <w:rPr>
            <w:lang w:val="en-US"/>
          </w:rPr>
          <w:tab/>
        </w:r>
      </w:ins>
      <w:ins w:id="5" w:author="Iana Siomina" w:date="2024-04-17T17:17:00Z">
        <w:r>
          <w:rPr>
            <w:lang w:val="en-US"/>
          </w:rPr>
          <w:t>NR SL-PRS configurations</w:t>
        </w:r>
      </w:ins>
    </w:p>
    <w:p w14:paraId="1E5EBC51">
      <w:pPr>
        <w:pStyle w:val="5"/>
        <w:rPr>
          <w:lang w:val="en-US"/>
        </w:rPr>
      </w:pPr>
      <w:ins w:id="6" w:author="Iana Siomina" w:date="2024-04-17T17:17:00Z">
        <w:r>
          <w:rPr>
            <w:lang w:val="en-US"/>
          </w:rPr>
          <w:t>A.3.</w:t>
        </w:r>
      </w:ins>
      <w:ins w:id="7" w:author="Iana Siomina" w:date="2024-08-09T22:56:00Z">
        <w:r>
          <w:rPr>
            <w:lang w:val="en-US"/>
          </w:rPr>
          <w:t>21A</w:t>
        </w:r>
      </w:ins>
      <w:ins w:id="8" w:author="Iana Siomina" w:date="2024-04-17T17:17:00Z">
        <w:r>
          <w:rPr>
            <w:lang w:val="en-US"/>
          </w:rPr>
          <w:t>.2.1</w:t>
        </w:r>
      </w:ins>
      <w:ins w:id="9" w:author="Iana Siomina" w:date="2024-04-17T17:17:00Z">
        <w:r>
          <w:rPr>
            <w:lang w:val="en-US"/>
          </w:rPr>
          <w:tab/>
        </w:r>
      </w:ins>
      <w:ins w:id="10" w:author="Iana Siomina" w:date="2024-04-17T17:17:00Z">
        <w:r>
          <w:rPr>
            <w:lang w:val="en-US"/>
          </w:rPr>
          <w:t>NR SL-PRS configurations for FR1</w:t>
        </w:r>
      </w:ins>
    </w:p>
    <w:p w14:paraId="336B2035">
      <w:pPr>
        <w:pStyle w:val="78"/>
        <w:rPr>
          <w:ins w:id="11" w:author="Iana Siomina" w:date="2024-09-26T20:41:00Z"/>
          <w:lang w:eastAsia="zh-CN"/>
        </w:rPr>
      </w:pPr>
      <w:ins w:id="12" w:author="Iana Siomina" w:date="2024-09-26T20:41:00Z">
        <w:r>
          <w:rPr/>
          <w:t>Table A.3.21A.2.1-1: SL</w:t>
        </w:r>
      </w:ins>
      <w:ins w:id="13" w:author="Iana Siomina" w:date="2024-09-26T20:41:00Z">
        <w:r>
          <w:rPr>
            <w:rFonts w:hint="eastAsia"/>
            <w:lang w:eastAsia="zh-CN"/>
          </w:rPr>
          <w:t xml:space="preserve"> </w:t>
        </w:r>
      </w:ins>
      <w:ins w:id="14" w:author="Iana Siomina" w:date="2024-09-26T20:41:00Z">
        <w:r>
          <w:rPr/>
          <w:t xml:space="preserve">PRS.1 FR1: </w:t>
        </w:r>
      </w:ins>
      <w:ins w:id="15" w:author="Iana Siomina" w:date="2024-09-26T20:41:00Z">
        <w:r>
          <w:rPr>
            <w:rFonts w:hint="eastAsia"/>
            <w:lang w:eastAsia="zh-CN"/>
          </w:rPr>
          <w:t>SL</w:t>
        </w:r>
      </w:ins>
      <w:ins w:id="16" w:author="Iana Siomina" w:date="2024-09-26T20:41:00Z">
        <w:r>
          <w:rPr>
            <w:lang w:eastAsia="zh-CN"/>
          </w:rPr>
          <w:t>-</w:t>
        </w:r>
      </w:ins>
      <w:ins w:id="17" w:author="Iana Siomina" w:date="2024-09-26T20:41:00Z">
        <w:r>
          <w:rPr>
            <w:rFonts w:hint="eastAsia"/>
            <w:lang w:eastAsia="zh-CN"/>
          </w:rPr>
          <w:t>PRS configuration</w:t>
        </w:r>
      </w:ins>
    </w:p>
    <w:tbl>
      <w:tblPr>
        <w:tblStyle w:val="60"/>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5"/>
        <w:gridCol w:w="1518"/>
        <w:gridCol w:w="1518"/>
        <w:gridCol w:w="1519"/>
        <w:gridCol w:w="1518"/>
      </w:tblGrid>
      <w:tr w14:paraId="2C331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 w:author="Iana Siomina" w:date="2024-09-26T20:41:00Z"/>
        </w:trPr>
        <w:tc>
          <w:tcPr>
            <w:tcW w:w="0" w:type="auto"/>
            <w:tcBorders>
              <w:top w:val="single" w:color="auto" w:sz="4" w:space="0"/>
              <w:left w:val="single" w:color="auto" w:sz="4" w:space="0"/>
              <w:bottom w:val="single" w:color="auto" w:sz="4" w:space="0"/>
              <w:right w:val="single" w:color="auto" w:sz="4" w:space="0"/>
            </w:tcBorders>
          </w:tcPr>
          <w:p w14:paraId="2FBF4E3F">
            <w:pPr>
              <w:pStyle w:val="74"/>
              <w:rPr>
                <w:ins w:id="19" w:author="Iana Siomina" w:date="2024-09-26T20:41:00Z"/>
                <w:rFonts w:eastAsia="MS Mincho"/>
                <w:lang w:eastAsia="zh-CN"/>
              </w:rPr>
            </w:pPr>
            <w:ins w:id="20" w:author="Iana Siomina" w:date="2024-09-26T20:41:00Z">
              <w:r>
                <w:rPr>
                  <w:rFonts w:hint="eastAsia" w:eastAsia="宋体"/>
                  <w:lang w:eastAsia="zh-CN"/>
                </w:rPr>
                <w:t xml:space="preserve">SL </w:t>
              </w:r>
            </w:ins>
            <w:ins w:id="21" w:author="Iana Siomina" w:date="2024-09-26T20:41:00Z">
              <w:r>
                <w:rPr>
                  <w:rFonts w:eastAsia="MS Mincho"/>
                </w:rPr>
                <w:t>PRS Parameters</w:t>
              </w:r>
            </w:ins>
          </w:p>
        </w:tc>
        <w:tc>
          <w:tcPr>
            <w:tcW w:w="0" w:type="auto"/>
            <w:gridSpan w:val="4"/>
            <w:tcBorders>
              <w:top w:val="single" w:color="auto" w:sz="4" w:space="0"/>
              <w:left w:val="single" w:color="auto" w:sz="4" w:space="0"/>
              <w:bottom w:val="single" w:color="auto" w:sz="4" w:space="0"/>
              <w:right w:val="single" w:color="auto" w:sz="4" w:space="0"/>
            </w:tcBorders>
          </w:tcPr>
          <w:p w14:paraId="59299B2E">
            <w:pPr>
              <w:pStyle w:val="74"/>
              <w:rPr>
                <w:ins w:id="22" w:author="Iana Siomina" w:date="2024-09-26T20:41:00Z"/>
                <w:rFonts w:eastAsia="MS Mincho"/>
              </w:rPr>
            </w:pPr>
            <w:ins w:id="23" w:author="Iana Siomina" w:date="2024-09-26T20:41:00Z">
              <w:r>
                <w:rPr>
                  <w:rFonts w:eastAsia="MS Mincho"/>
                </w:rPr>
                <w:t>Values</w:t>
              </w:r>
            </w:ins>
          </w:p>
        </w:tc>
      </w:tr>
      <w:tr w14:paraId="776BC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 w:author="Iana Siomina" w:date="2024-09-26T20:41:00Z"/>
        </w:trPr>
        <w:tc>
          <w:tcPr>
            <w:tcW w:w="0" w:type="auto"/>
            <w:tcBorders>
              <w:top w:val="single" w:color="auto" w:sz="4" w:space="0"/>
              <w:left w:val="single" w:color="auto" w:sz="4" w:space="0"/>
              <w:bottom w:val="single" w:color="auto" w:sz="4" w:space="0"/>
              <w:right w:val="single" w:color="auto" w:sz="4" w:space="0"/>
            </w:tcBorders>
          </w:tcPr>
          <w:p w14:paraId="3F987501">
            <w:pPr>
              <w:pStyle w:val="76"/>
              <w:rPr>
                <w:ins w:id="25" w:author="Iana Siomina" w:date="2024-09-26T20:41:00Z"/>
                <w:rFonts w:eastAsia="MS Mincho"/>
                <w:lang w:eastAsia="zh-CN"/>
              </w:rPr>
            </w:pPr>
            <w:ins w:id="26" w:author="Iana Siomina" w:date="2024-09-26T20:41:00Z">
              <w:r>
                <w:rPr>
                  <w:rFonts w:eastAsia="MS Mincho"/>
                </w:rPr>
                <w:t>Reference channel</w:t>
              </w:r>
            </w:ins>
          </w:p>
        </w:tc>
        <w:tc>
          <w:tcPr>
            <w:tcW w:w="0" w:type="auto"/>
            <w:tcBorders>
              <w:top w:val="single" w:color="auto" w:sz="4" w:space="0"/>
              <w:left w:val="single" w:color="auto" w:sz="4" w:space="0"/>
              <w:bottom w:val="single" w:color="auto" w:sz="4" w:space="0"/>
              <w:right w:val="single" w:color="auto" w:sz="4" w:space="0"/>
            </w:tcBorders>
          </w:tcPr>
          <w:p w14:paraId="56CD803A">
            <w:pPr>
              <w:pStyle w:val="76"/>
              <w:jc w:val="center"/>
              <w:rPr>
                <w:ins w:id="27" w:author="Iana Siomina" w:date="2024-09-26T20:41:00Z"/>
                <w:rFonts w:eastAsia="MS Mincho"/>
              </w:rPr>
            </w:pPr>
            <w:ins w:id="28" w:author="Iana Siomina" w:date="2024-09-26T20:41:00Z">
              <w:r>
                <w:rPr>
                  <w:rFonts w:eastAsia="MS Mincho"/>
                </w:rPr>
                <w:t>S</w:t>
              </w:r>
            </w:ins>
            <w:ins w:id="29" w:author="Iana Siomina" w:date="2024-09-26T20:41:00Z">
              <w:r>
                <w:rPr>
                  <w:rFonts w:eastAsia="MS Mincho"/>
                  <w:lang w:eastAsia="zh-CN"/>
                </w:rPr>
                <w:t>L</w:t>
              </w:r>
            </w:ins>
            <w:ins w:id="30" w:author="Iana Siomina" w:date="2024-09-26T20:41:00Z">
              <w:r>
                <w:rPr>
                  <w:rFonts w:hint="eastAsia" w:eastAsia="MS Mincho"/>
                  <w:lang w:eastAsia="zh-CN"/>
                </w:rPr>
                <w:t xml:space="preserve"> </w:t>
              </w:r>
            </w:ins>
            <w:ins w:id="31" w:author="Iana Siomina" w:date="2024-09-26T20:41:00Z">
              <w:r>
                <w:rPr>
                  <w:rFonts w:eastAsia="MS Mincho"/>
                  <w:lang w:eastAsia="zh-CN"/>
                </w:rPr>
                <w:t>PRS.1</w:t>
              </w:r>
            </w:ins>
            <w:ins w:id="32" w:author="Iana Siomina" w:date="2024-09-26T20:41:00Z">
              <w:r>
                <w:rPr>
                  <w:rFonts w:hint="eastAsia" w:eastAsia="MS Mincho"/>
                  <w:lang w:eastAsia="zh-CN"/>
                </w:rPr>
                <w:t>.1</w:t>
              </w:r>
            </w:ins>
            <w:ins w:id="33" w:author="Iana Siomina" w:date="2024-09-26T20:41:00Z">
              <w:r>
                <w:rPr>
                  <w:rFonts w:eastAsia="MS Mincho"/>
                  <w:lang w:eastAsia="zh-CN"/>
                </w:rPr>
                <w:t xml:space="preserve"> FR1</w:t>
              </w:r>
            </w:ins>
          </w:p>
        </w:tc>
        <w:tc>
          <w:tcPr>
            <w:tcW w:w="0" w:type="auto"/>
            <w:tcBorders>
              <w:top w:val="single" w:color="auto" w:sz="4" w:space="0"/>
              <w:left w:val="single" w:color="auto" w:sz="4" w:space="0"/>
              <w:bottom w:val="single" w:color="auto" w:sz="4" w:space="0"/>
              <w:right w:val="single" w:color="auto" w:sz="4" w:space="0"/>
            </w:tcBorders>
          </w:tcPr>
          <w:p w14:paraId="24BD1B3F">
            <w:pPr>
              <w:pStyle w:val="76"/>
              <w:jc w:val="center"/>
              <w:rPr>
                <w:ins w:id="34" w:author="Iana Siomina" w:date="2024-09-26T20:41:00Z"/>
                <w:rFonts w:eastAsia="MS Mincho"/>
              </w:rPr>
            </w:pPr>
            <w:ins w:id="35" w:author="Iana Siomina" w:date="2024-09-26T20:41:00Z">
              <w:r>
                <w:rPr>
                  <w:rFonts w:eastAsia="MS Mincho"/>
                </w:rPr>
                <w:t>S</w:t>
              </w:r>
            </w:ins>
            <w:ins w:id="36" w:author="Iana Siomina" w:date="2024-09-26T20:41:00Z">
              <w:r>
                <w:rPr>
                  <w:rFonts w:eastAsia="MS Mincho"/>
                  <w:lang w:eastAsia="zh-CN"/>
                </w:rPr>
                <w:t>L</w:t>
              </w:r>
            </w:ins>
            <w:ins w:id="37" w:author="Iana Siomina" w:date="2024-09-26T20:41:00Z">
              <w:r>
                <w:rPr>
                  <w:rFonts w:hint="eastAsia" w:eastAsia="MS Mincho"/>
                  <w:lang w:eastAsia="zh-CN"/>
                </w:rPr>
                <w:t xml:space="preserve"> </w:t>
              </w:r>
            </w:ins>
            <w:ins w:id="38" w:author="Iana Siomina" w:date="2024-09-26T20:41:00Z">
              <w:r>
                <w:rPr>
                  <w:rFonts w:eastAsia="MS Mincho"/>
                  <w:lang w:eastAsia="zh-CN"/>
                </w:rPr>
                <w:t>PRS.1</w:t>
              </w:r>
            </w:ins>
            <w:ins w:id="39" w:author="Iana Siomina" w:date="2024-09-26T20:41:00Z">
              <w:r>
                <w:rPr>
                  <w:rFonts w:hint="eastAsia" w:eastAsia="MS Mincho"/>
                  <w:lang w:eastAsia="zh-CN"/>
                </w:rPr>
                <w:t>.</w:t>
              </w:r>
            </w:ins>
            <w:ins w:id="40" w:author="Iana Siomina" w:date="2024-09-26T20:41:00Z">
              <w:r>
                <w:rPr>
                  <w:rFonts w:hint="eastAsia" w:eastAsia="宋体"/>
                  <w:lang w:eastAsia="zh-CN"/>
                </w:rPr>
                <w:t>2</w:t>
              </w:r>
            </w:ins>
            <w:ins w:id="41" w:author="Iana Siomina" w:date="2024-09-26T20:41:00Z">
              <w:r>
                <w:rPr>
                  <w:rFonts w:eastAsia="MS Mincho"/>
                  <w:lang w:eastAsia="zh-CN"/>
                </w:rPr>
                <w:t xml:space="preserve"> FR1</w:t>
              </w:r>
            </w:ins>
          </w:p>
        </w:tc>
        <w:tc>
          <w:tcPr>
            <w:tcW w:w="0" w:type="auto"/>
            <w:tcBorders>
              <w:top w:val="single" w:color="auto" w:sz="4" w:space="0"/>
              <w:left w:val="single" w:color="auto" w:sz="4" w:space="0"/>
              <w:bottom w:val="single" w:color="auto" w:sz="4" w:space="0"/>
              <w:right w:val="single" w:color="auto" w:sz="4" w:space="0"/>
            </w:tcBorders>
          </w:tcPr>
          <w:p w14:paraId="05CB0221">
            <w:pPr>
              <w:pStyle w:val="76"/>
              <w:jc w:val="center"/>
              <w:rPr>
                <w:ins w:id="42" w:author="Iana Siomina" w:date="2024-09-26T20:41:00Z"/>
                <w:rFonts w:eastAsia="MS Mincho"/>
              </w:rPr>
            </w:pPr>
            <w:ins w:id="43" w:author="Iana Siomina" w:date="2024-09-26T20:41:00Z">
              <w:r>
                <w:rPr>
                  <w:rFonts w:eastAsia="MS Mincho"/>
                </w:rPr>
                <w:t>S</w:t>
              </w:r>
            </w:ins>
            <w:ins w:id="44" w:author="Iana Siomina" w:date="2024-09-26T20:41:00Z">
              <w:r>
                <w:rPr>
                  <w:rFonts w:eastAsia="MS Mincho"/>
                  <w:lang w:eastAsia="zh-CN"/>
                </w:rPr>
                <w:t>L</w:t>
              </w:r>
            </w:ins>
            <w:ins w:id="45" w:author="Iana Siomina" w:date="2024-09-26T20:41:00Z">
              <w:r>
                <w:rPr>
                  <w:rFonts w:hint="eastAsia" w:eastAsia="MS Mincho"/>
                  <w:lang w:eastAsia="zh-CN"/>
                </w:rPr>
                <w:t xml:space="preserve"> </w:t>
              </w:r>
            </w:ins>
            <w:ins w:id="46" w:author="Iana Siomina" w:date="2024-09-26T20:41:00Z">
              <w:r>
                <w:rPr>
                  <w:rFonts w:eastAsia="MS Mincho"/>
                  <w:lang w:eastAsia="zh-CN"/>
                </w:rPr>
                <w:t>PRS.1</w:t>
              </w:r>
            </w:ins>
            <w:ins w:id="47" w:author="Iana Siomina" w:date="2024-09-26T20:41:00Z">
              <w:r>
                <w:rPr>
                  <w:rFonts w:hint="eastAsia" w:eastAsia="MS Mincho"/>
                  <w:lang w:eastAsia="zh-CN"/>
                </w:rPr>
                <w:t>.</w:t>
              </w:r>
            </w:ins>
            <w:ins w:id="48" w:author="Iana Siomina" w:date="2024-09-26T20:41:00Z">
              <w:r>
                <w:rPr>
                  <w:rFonts w:hint="eastAsia" w:eastAsia="宋体"/>
                  <w:lang w:eastAsia="zh-CN"/>
                </w:rPr>
                <w:t>3</w:t>
              </w:r>
            </w:ins>
            <w:ins w:id="49" w:author="Iana Siomina" w:date="2024-09-26T20:41:00Z">
              <w:r>
                <w:rPr>
                  <w:rFonts w:eastAsia="MS Mincho"/>
                  <w:lang w:eastAsia="zh-CN"/>
                </w:rPr>
                <w:t xml:space="preserve"> FR1</w:t>
              </w:r>
            </w:ins>
          </w:p>
        </w:tc>
        <w:tc>
          <w:tcPr>
            <w:tcW w:w="0" w:type="auto"/>
            <w:tcBorders>
              <w:top w:val="single" w:color="auto" w:sz="4" w:space="0"/>
              <w:left w:val="single" w:color="auto" w:sz="4" w:space="0"/>
              <w:bottom w:val="single" w:color="auto" w:sz="4" w:space="0"/>
              <w:right w:val="single" w:color="auto" w:sz="4" w:space="0"/>
            </w:tcBorders>
          </w:tcPr>
          <w:p w14:paraId="581D4EFB">
            <w:pPr>
              <w:pStyle w:val="76"/>
              <w:jc w:val="center"/>
              <w:rPr>
                <w:ins w:id="50" w:author="Iana Siomina" w:date="2024-09-26T20:41:00Z"/>
                <w:rFonts w:eastAsia="MS Mincho"/>
              </w:rPr>
            </w:pPr>
            <w:ins w:id="51" w:author="Iana Siomina" w:date="2024-09-26T20:41:00Z">
              <w:r>
                <w:rPr>
                  <w:rFonts w:eastAsia="MS Mincho"/>
                </w:rPr>
                <w:t>S</w:t>
              </w:r>
            </w:ins>
            <w:ins w:id="52" w:author="Iana Siomina" w:date="2024-09-26T20:41:00Z">
              <w:r>
                <w:rPr>
                  <w:rFonts w:eastAsia="MS Mincho"/>
                  <w:lang w:eastAsia="zh-CN"/>
                </w:rPr>
                <w:t>L</w:t>
              </w:r>
            </w:ins>
            <w:ins w:id="53" w:author="Iana Siomina" w:date="2024-09-26T20:41:00Z">
              <w:r>
                <w:rPr>
                  <w:rFonts w:hint="eastAsia" w:eastAsia="MS Mincho"/>
                  <w:lang w:eastAsia="zh-CN"/>
                </w:rPr>
                <w:t xml:space="preserve"> </w:t>
              </w:r>
            </w:ins>
            <w:ins w:id="54" w:author="Iana Siomina" w:date="2024-09-26T20:41:00Z">
              <w:r>
                <w:rPr>
                  <w:rFonts w:eastAsia="MS Mincho"/>
                  <w:lang w:eastAsia="zh-CN"/>
                </w:rPr>
                <w:t>PRS.1</w:t>
              </w:r>
            </w:ins>
            <w:ins w:id="55" w:author="Iana Siomina" w:date="2024-09-26T20:41:00Z">
              <w:r>
                <w:rPr>
                  <w:rFonts w:hint="eastAsia" w:eastAsia="MS Mincho"/>
                  <w:lang w:eastAsia="zh-CN"/>
                </w:rPr>
                <w:t>.</w:t>
              </w:r>
            </w:ins>
            <w:ins w:id="56" w:author="Iana Siomina" w:date="2024-09-26T20:41:00Z">
              <w:r>
                <w:rPr>
                  <w:rFonts w:hint="eastAsia" w:eastAsia="宋体"/>
                  <w:lang w:eastAsia="zh-CN"/>
                </w:rPr>
                <w:t>4</w:t>
              </w:r>
            </w:ins>
            <w:ins w:id="57" w:author="Iana Siomina" w:date="2024-09-26T20:41:00Z">
              <w:r>
                <w:rPr>
                  <w:rFonts w:eastAsia="MS Mincho"/>
                  <w:lang w:eastAsia="zh-CN"/>
                </w:rPr>
                <w:t xml:space="preserve"> FR1</w:t>
              </w:r>
            </w:ins>
          </w:p>
        </w:tc>
      </w:tr>
      <w:tr w14:paraId="01E1E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 w:author="Iana Siomina" w:date="2024-09-26T20:41:00Z"/>
        </w:trPr>
        <w:tc>
          <w:tcPr>
            <w:tcW w:w="0" w:type="auto"/>
            <w:tcBorders>
              <w:top w:val="single" w:color="auto" w:sz="4" w:space="0"/>
              <w:left w:val="single" w:color="auto" w:sz="4" w:space="0"/>
              <w:bottom w:val="single" w:color="auto" w:sz="4" w:space="0"/>
              <w:right w:val="single" w:color="auto" w:sz="4" w:space="0"/>
            </w:tcBorders>
          </w:tcPr>
          <w:p w14:paraId="7CA55C5C">
            <w:pPr>
              <w:pStyle w:val="76"/>
              <w:rPr>
                <w:ins w:id="59" w:author="Iana Siomina" w:date="2024-09-26T20:41:00Z"/>
                <w:rFonts w:eastAsia="MS Mincho"/>
                <w:lang w:eastAsia="zh-CN"/>
              </w:rPr>
            </w:pPr>
            <w:ins w:id="60" w:author="Iana Siomina" w:date="2024-09-26T20:41:00Z">
              <w:r>
                <w:rPr>
                  <w:rFonts w:eastAsia="MS Mincho"/>
                </w:rPr>
                <w:t>SCS</w:t>
              </w:r>
            </w:ins>
          </w:p>
        </w:tc>
        <w:tc>
          <w:tcPr>
            <w:tcW w:w="0" w:type="auto"/>
            <w:gridSpan w:val="4"/>
            <w:tcBorders>
              <w:top w:val="single" w:color="auto" w:sz="4" w:space="0"/>
              <w:left w:val="single" w:color="auto" w:sz="4" w:space="0"/>
              <w:bottom w:val="single" w:color="auto" w:sz="4" w:space="0"/>
              <w:right w:val="single" w:color="auto" w:sz="4" w:space="0"/>
            </w:tcBorders>
          </w:tcPr>
          <w:p w14:paraId="6ED52463">
            <w:pPr>
              <w:pStyle w:val="76"/>
              <w:jc w:val="center"/>
              <w:rPr>
                <w:ins w:id="61" w:author="Iana Siomina" w:date="2024-09-26T20:41:00Z"/>
                <w:rFonts w:eastAsia="MS Mincho"/>
              </w:rPr>
            </w:pPr>
            <w:ins w:id="62" w:author="Iana Siomina" w:date="2024-09-26T20:41:00Z">
              <w:r>
                <w:rPr>
                  <w:rFonts w:hint="eastAsia" w:eastAsia="宋体"/>
                  <w:lang w:eastAsia="zh-CN"/>
                </w:rPr>
                <w:t>15</w:t>
              </w:r>
            </w:ins>
            <w:ins w:id="63" w:author="Iana Siomina" w:date="2024-09-26T20:42:00Z">
              <w:r>
                <w:rPr>
                  <w:rFonts w:eastAsia="宋体"/>
                  <w:lang w:eastAsia="zh-CN"/>
                </w:rPr>
                <w:t xml:space="preserve"> </w:t>
              </w:r>
            </w:ins>
            <w:ins w:id="64" w:author="Iana Siomina" w:date="2024-09-26T20:41:00Z">
              <w:r>
                <w:rPr>
                  <w:rFonts w:hint="eastAsia" w:eastAsia="宋体"/>
                  <w:lang w:eastAsia="zh-CN"/>
                </w:rPr>
                <w:t>kHz, 30</w:t>
              </w:r>
            </w:ins>
            <w:ins w:id="65" w:author="Iana Siomina" w:date="2024-09-26T20:42:00Z">
              <w:r>
                <w:rPr>
                  <w:rFonts w:eastAsia="宋体"/>
                  <w:lang w:eastAsia="zh-CN"/>
                </w:rPr>
                <w:t xml:space="preserve"> </w:t>
              </w:r>
            </w:ins>
            <w:ins w:id="66" w:author="Iana Siomina" w:date="2024-09-26T20:41:00Z">
              <w:r>
                <w:rPr>
                  <w:rFonts w:hint="eastAsia" w:eastAsia="宋体"/>
                  <w:lang w:eastAsia="zh-CN"/>
                </w:rPr>
                <w:t>kHz</w:t>
              </w:r>
            </w:ins>
          </w:p>
        </w:tc>
      </w:tr>
      <w:tr w14:paraId="205F9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 w:author="Iana Siomina" w:date="2024-09-26T20:41:00Z"/>
        </w:trPr>
        <w:tc>
          <w:tcPr>
            <w:tcW w:w="0" w:type="auto"/>
            <w:tcBorders>
              <w:top w:val="single" w:color="auto" w:sz="4" w:space="0"/>
              <w:left w:val="single" w:color="auto" w:sz="4" w:space="0"/>
              <w:bottom w:val="single" w:color="auto" w:sz="4" w:space="0"/>
              <w:right w:val="single" w:color="auto" w:sz="4" w:space="0"/>
            </w:tcBorders>
          </w:tcPr>
          <w:p w14:paraId="52F28497">
            <w:pPr>
              <w:pStyle w:val="76"/>
              <w:rPr>
                <w:ins w:id="68" w:author="Iana Siomina" w:date="2024-09-26T20:41:00Z"/>
                <w:rFonts w:eastAsia="MS Mincho"/>
                <w:lang w:eastAsia="zh-CN"/>
              </w:rPr>
            </w:pPr>
            <w:ins w:id="69" w:author="Iana Siomina" w:date="2024-09-26T20:41:00Z">
              <w:r>
                <w:rPr>
                  <w:rFonts w:hint="eastAsia" w:eastAsia="宋体"/>
                  <w:lang w:eastAsia="zh-CN"/>
                </w:rPr>
                <w:t>SL</w:t>
              </w:r>
            </w:ins>
            <w:ins w:id="70" w:author="Iana Siomina" w:date="2024-09-26T20:41:00Z">
              <w:r>
                <w:rPr>
                  <w:rFonts w:eastAsia="宋体"/>
                  <w:lang w:eastAsia="zh-CN"/>
                </w:rPr>
                <w:t>-</w:t>
              </w:r>
            </w:ins>
            <w:ins w:id="71" w:author="Iana Siomina" w:date="2024-09-26T20:41:00Z">
              <w:r>
                <w:rPr>
                  <w:rFonts w:eastAsia="MS Mincho"/>
                </w:rPr>
                <w:t>PRS comb size</w:t>
              </w:r>
            </w:ins>
          </w:p>
        </w:tc>
        <w:tc>
          <w:tcPr>
            <w:tcW w:w="0" w:type="auto"/>
            <w:gridSpan w:val="2"/>
            <w:tcBorders>
              <w:top w:val="single" w:color="auto" w:sz="4" w:space="0"/>
              <w:left w:val="single" w:color="auto" w:sz="4" w:space="0"/>
              <w:bottom w:val="single" w:color="auto" w:sz="4" w:space="0"/>
              <w:right w:val="single" w:color="auto" w:sz="4" w:space="0"/>
            </w:tcBorders>
          </w:tcPr>
          <w:p w14:paraId="3CD582DA">
            <w:pPr>
              <w:pStyle w:val="76"/>
              <w:jc w:val="center"/>
              <w:rPr>
                <w:ins w:id="72" w:author="Iana Siomina" w:date="2024-09-26T20:41:00Z"/>
                <w:rFonts w:eastAsia="宋体"/>
                <w:lang w:eastAsia="zh-CN"/>
              </w:rPr>
            </w:pPr>
            <w:ins w:id="73" w:author="Iana Siomina" w:date="2024-10-23T14:44:00Z">
              <w:r>
                <w:rPr>
                  <w:rFonts w:eastAsia="宋体"/>
                  <w:lang w:eastAsia="zh-CN"/>
                </w:rPr>
                <w:t>4</w:t>
              </w:r>
            </w:ins>
          </w:p>
        </w:tc>
        <w:tc>
          <w:tcPr>
            <w:tcW w:w="0" w:type="auto"/>
            <w:gridSpan w:val="2"/>
            <w:tcBorders>
              <w:top w:val="single" w:color="auto" w:sz="4" w:space="0"/>
              <w:left w:val="single" w:color="auto" w:sz="4" w:space="0"/>
              <w:bottom w:val="single" w:color="auto" w:sz="4" w:space="0"/>
              <w:right w:val="single" w:color="auto" w:sz="4" w:space="0"/>
            </w:tcBorders>
          </w:tcPr>
          <w:p w14:paraId="6609C88C">
            <w:pPr>
              <w:pStyle w:val="76"/>
              <w:jc w:val="center"/>
              <w:rPr>
                <w:ins w:id="74" w:author="Iana Siomina" w:date="2024-09-26T20:41:00Z"/>
                <w:rFonts w:eastAsia="MS Mincho"/>
                <w:lang w:eastAsia="zh-CN"/>
              </w:rPr>
            </w:pPr>
            <w:ins w:id="75" w:author="Iana Siomina" w:date="2024-09-26T20:41:00Z">
              <w:r>
                <w:rPr>
                  <w:rFonts w:hint="eastAsia" w:eastAsia="宋体"/>
                  <w:lang w:eastAsia="zh-CN"/>
                </w:rPr>
                <w:t>4</w:t>
              </w:r>
            </w:ins>
          </w:p>
        </w:tc>
      </w:tr>
      <w:tr w14:paraId="08859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 w:author="Iana Siomina" w:date="2024-09-26T20:41:00Z"/>
        </w:trPr>
        <w:tc>
          <w:tcPr>
            <w:tcW w:w="0" w:type="auto"/>
            <w:tcBorders>
              <w:top w:val="single" w:color="auto" w:sz="4" w:space="0"/>
              <w:left w:val="single" w:color="auto" w:sz="4" w:space="0"/>
              <w:bottom w:val="single" w:color="auto" w:sz="4" w:space="0"/>
              <w:right w:val="single" w:color="auto" w:sz="4" w:space="0"/>
            </w:tcBorders>
          </w:tcPr>
          <w:p w14:paraId="0F2AB80F">
            <w:pPr>
              <w:pStyle w:val="76"/>
              <w:rPr>
                <w:ins w:id="77" w:author="Iana Siomina" w:date="2024-09-26T20:41:00Z"/>
                <w:rFonts w:eastAsia="MS Mincho"/>
                <w:lang w:eastAsia="zh-CN"/>
              </w:rPr>
            </w:pPr>
            <w:ins w:id="78" w:author="Iana Siomina" w:date="2024-09-26T20:41:00Z">
              <w:r>
                <w:rPr>
                  <w:rFonts w:eastAsia="MS Mincho"/>
                </w:rPr>
                <w:t>Number of SL</w:t>
              </w:r>
            </w:ins>
            <w:ins w:id="79" w:author="Iana Siomina" w:date="2024-09-26T20:41:00Z">
              <w:r>
                <w:rPr>
                  <w:rFonts w:eastAsia="宋体"/>
                  <w:lang w:eastAsia="zh-CN"/>
                </w:rPr>
                <w:t>-</w:t>
              </w:r>
            </w:ins>
            <w:ins w:id="80" w:author="Iana Siomina" w:date="2024-09-26T20:41:00Z">
              <w:r>
                <w:rPr>
                  <w:rFonts w:eastAsia="MS Mincho"/>
                </w:rPr>
                <w:t>PRS symbols</w:t>
              </w:r>
            </w:ins>
          </w:p>
        </w:tc>
        <w:tc>
          <w:tcPr>
            <w:tcW w:w="0" w:type="auto"/>
            <w:gridSpan w:val="2"/>
            <w:tcBorders>
              <w:top w:val="single" w:color="auto" w:sz="4" w:space="0"/>
              <w:left w:val="single" w:color="auto" w:sz="4" w:space="0"/>
              <w:bottom w:val="single" w:color="auto" w:sz="4" w:space="0"/>
              <w:right w:val="single" w:color="auto" w:sz="4" w:space="0"/>
            </w:tcBorders>
          </w:tcPr>
          <w:p w14:paraId="74E3C886">
            <w:pPr>
              <w:pStyle w:val="76"/>
              <w:jc w:val="center"/>
              <w:rPr>
                <w:ins w:id="81" w:author="Iana Siomina" w:date="2024-09-26T20:41:00Z"/>
                <w:rFonts w:eastAsia="宋体"/>
                <w:lang w:eastAsia="zh-CN"/>
              </w:rPr>
            </w:pPr>
            <w:ins w:id="82" w:author="Iana Siomina" w:date="2024-10-23T14:44:00Z">
              <w:r>
                <w:rPr>
                  <w:rFonts w:eastAsia="宋体"/>
                  <w:lang w:eastAsia="zh-CN"/>
                </w:rPr>
                <w:t>2</w:t>
              </w:r>
            </w:ins>
          </w:p>
        </w:tc>
        <w:tc>
          <w:tcPr>
            <w:tcW w:w="0" w:type="auto"/>
            <w:gridSpan w:val="2"/>
            <w:tcBorders>
              <w:top w:val="single" w:color="auto" w:sz="4" w:space="0"/>
              <w:left w:val="single" w:color="auto" w:sz="4" w:space="0"/>
              <w:bottom w:val="single" w:color="auto" w:sz="4" w:space="0"/>
              <w:right w:val="single" w:color="auto" w:sz="4" w:space="0"/>
            </w:tcBorders>
          </w:tcPr>
          <w:p w14:paraId="6190BBE8">
            <w:pPr>
              <w:pStyle w:val="76"/>
              <w:jc w:val="center"/>
              <w:rPr>
                <w:ins w:id="83" w:author="Iana Siomina" w:date="2024-09-26T20:41:00Z"/>
                <w:rFonts w:eastAsia="MS Mincho"/>
                <w:lang w:eastAsia="zh-CN"/>
              </w:rPr>
            </w:pPr>
            <w:ins w:id="84" w:author="Iana Siomina" w:date="2024-09-26T20:41:00Z">
              <w:r>
                <w:rPr>
                  <w:rFonts w:hint="eastAsia" w:eastAsia="宋体"/>
                  <w:lang w:eastAsia="zh-CN"/>
                </w:rPr>
                <w:t>4</w:t>
              </w:r>
            </w:ins>
          </w:p>
        </w:tc>
      </w:tr>
      <w:tr w14:paraId="117B6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 w:author="Iana Siomina" w:date="2024-09-26T20:41:00Z"/>
        </w:trPr>
        <w:tc>
          <w:tcPr>
            <w:tcW w:w="0" w:type="auto"/>
            <w:tcBorders>
              <w:top w:val="single" w:color="auto" w:sz="4" w:space="0"/>
              <w:left w:val="single" w:color="auto" w:sz="4" w:space="0"/>
              <w:bottom w:val="single" w:color="auto" w:sz="4" w:space="0"/>
              <w:right w:val="single" w:color="auto" w:sz="4" w:space="0"/>
            </w:tcBorders>
          </w:tcPr>
          <w:p w14:paraId="08F653BF">
            <w:pPr>
              <w:pStyle w:val="76"/>
              <w:rPr>
                <w:ins w:id="86" w:author="Iana Siomina" w:date="2024-09-26T20:41:00Z"/>
                <w:rFonts w:eastAsia="MS Mincho"/>
              </w:rPr>
            </w:pPr>
            <w:ins w:id="87" w:author="Iana Siomina" w:date="2024-09-26T20:41:00Z">
              <w:r>
                <w:rPr>
                  <w:rFonts w:hint="eastAsia" w:eastAsia="宋体"/>
                  <w:lang w:eastAsia="zh-CN"/>
                </w:rPr>
                <w:t>SL</w:t>
              </w:r>
            </w:ins>
            <w:ins w:id="88" w:author="Iana Siomina" w:date="2024-09-26T20:41:00Z">
              <w:r>
                <w:rPr>
                  <w:rFonts w:eastAsia="宋体"/>
                  <w:lang w:eastAsia="zh-CN"/>
                </w:rPr>
                <w:t>-</w:t>
              </w:r>
            </w:ins>
            <w:ins w:id="89" w:author="Iana Siomina" w:date="2024-09-26T20:41:00Z">
              <w:r>
                <w:rPr>
                  <w:rFonts w:eastAsia="MS Mincho"/>
                </w:rPr>
                <w:t xml:space="preserve">PRS </w:t>
              </w:r>
            </w:ins>
            <w:ins w:id="90" w:author="Iana Siomina" w:date="2024-09-26T20:41:00Z">
              <w:r>
                <w:rPr>
                  <w:rFonts w:hint="eastAsia" w:eastAsia="宋体"/>
                  <w:lang w:eastAsia="zh-CN"/>
                </w:rPr>
                <w:t>comb</w:t>
              </w:r>
            </w:ins>
            <w:ins w:id="91" w:author="Iana Siomina" w:date="2024-09-26T20:41:00Z">
              <w:r>
                <w:rPr>
                  <w:rFonts w:eastAsia="MS Mincho"/>
                </w:rPr>
                <w:t xml:space="preserve"> offset</w:t>
              </w:r>
            </w:ins>
            <w:ins w:id="92" w:author="Iana Siomina" w:date="2024-09-26T20:41:00Z">
              <w:r>
                <w:rPr>
                  <w:rFonts w:eastAsia="MS Mincho"/>
                  <w:vertAlign w:val="superscript"/>
                </w:rPr>
                <w:t xml:space="preserve"> Note</w:t>
              </w:r>
            </w:ins>
            <w:ins w:id="93" w:author="Iana Siomina" w:date="2024-09-26T20:41:00Z">
              <w:r>
                <w:rPr>
                  <w:rFonts w:eastAsia="MS Mincho"/>
                  <w:vertAlign w:val="superscript"/>
                  <w:lang w:eastAsia="zh-CN"/>
                </w:rPr>
                <w:t xml:space="preserve"> 1</w:t>
              </w:r>
            </w:ins>
          </w:p>
        </w:tc>
        <w:tc>
          <w:tcPr>
            <w:tcW w:w="0" w:type="auto"/>
            <w:gridSpan w:val="2"/>
            <w:tcBorders>
              <w:top w:val="single" w:color="auto" w:sz="4" w:space="0"/>
              <w:left w:val="single" w:color="auto" w:sz="4" w:space="0"/>
              <w:bottom w:val="single" w:color="auto" w:sz="4" w:space="0"/>
              <w:right w:val="single" w:color="auto" w:sz="4" w:space="0"/>
            </w:tcBorders>
          </w:tcPr>
          <w:p w14:paraId="6CF76960">
            <w:pPr>
              <w:pStyle w:val="76"/>
              <w:jc w:val="center"/>
              <w:rPr>
                <w:ins w:id="94" w:author="Iana Siomina" w:date="2024-09-26T20:41:00Z"/>
                <w:rFonts w:eastAsia="MS Mincho"/>
                <w:lang w:eastAsia="zh-CN"/>
              </w:rPr>
            </w:pPr>
            <w:ins w:id="95" w:author="Iana Siomina" w:date="2024-09-26T20:41:00Z">
              <w:r>
                <w:rPr>
                  <w:rFonts w:hint="eastAsia" w:eastAsia="宋体"/>
                  <w:lang w:eastAsia="zh-CN"/>
                </w:rPr>
                <w:t>1</w:t>
              </w:r>
            </w:ins>
          </w:p>
        </w:tc>
        <w:tc>
          <w:tcPr>
            <w:tcW w:w="0" w:type="auto"/>
            <w:gridSpan w:val="2"/>
            <w:tcBorders>
              <w:top w:val="single" w:color="auto" w:sz="4" w:space="0"/>
              <w:left w:val="single" w:color="auto" w:sz="4" w:space="0"/>
              <w:bottom w:val="single" w:color="auto" w:sz="4" w:space="0"/>
              <w:right w:val="single" w:color="auto" w:sz="4" w:space="0"/>
            </w:tcBorders>
          </w:tcPr>
          <w:p w14:paraId="6A928168">
            <w:pPr>
              <w:pStyle w:val="76"/>
              <w:jc w:val="center"/>
              <w:rPr>
                <w:ins w:id="96" w:author="Iana Siomina" w:date="2024-09-26T20:41:00Z"/>
                <w:rFonts w:eastAsia="MS Mincho"/>
                <w:lang w:eastAsia="zh-CN"/>
              </w:rPr>
            </w:pPr>
            <w:ins w:id="97" w:author="Iana Siomina" w:date="2024-09-26T20:41:00Z">
              <w:r>
                <w:rPr>
                  <w:rFonts w:hint="eastAsia" w:eastAsia="宋体"/>
                  <w:lang w:eastAsia="zh-CN"/>
                </w:rPr>
                <w:t>1</w:t>
              </w:r>
            </w:ins>
          </w:p>
        </w:tc>
      </w:tr>
      <w:tr w14:paraId="75806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 w:author="Iana Siomina" w:date="2024-09-26T20:41:00Z"/>
        </w:trPr>
        <w:tc>
          <w:tcPr>
            <w:tcW w:w="0" w:type="auto"/>
            <w:tcBorders>
              <w:top w:val="single" w:color="auto" w:sz="4" w:space="0"/>
              <w:left w:val="single" w:color="auto" w:sz="4" w:space="0"/>
              <w:bottom w:val="single" w:color="auto" w:sz="4" w:space="0"/>
              <w:right w:val="single" w:color="auto" w:sz="4" w:space="0"/>
            </w:tcBorders>
          </w:tcPr>
          <w:p w14:paraId="45C9584F">
            <w:pPr>
              <w:pStyle w:val="76"/>
              <w:rPr>
                <w:ins w:id="99" w:author="Iana Siomina" w:date="2024-09-26T20:41:00Z"/>
                <w:rFonts w:eastAsia="MS Mincho"/>
                <w:lang w:eastAsia="zh-CN"/>
              </w:rPr>
            </w:pPr>
            <w:ins w:id="100" w:author="Iana Siomina" w:date="2024-09-26T20:41:00Z">
              <w:r>
                <w:rPr>
                  <w:rFonts w:hint="eastAsia" w:eastAsia="宋体"/>
                  <w:lang w:eastAsia="zh-CN"/>
                </w:rPr>
                <w:t>SL</w:t>
              </w:r>
            </w:ins>
            <w:ins w:id="101" w:author="Iana Siomina" w:date="2024-09-26T20:41:00Z">
              <w:r>
                <w:rPr>
                  <w:rFonts w:eastAsia="宋体"/>
                  <w:lang w:eastAsia="zh-CN"/>
                </w:rPr>
                <w:t>-</w:t>
              </w:r>
            </w:ins>
            <w:ins w:id="102" w:author="Iana Siomina" w:date="2024-09-26T20:41:00Z">
              <w:r>
                <w:rPr>
                  <w:rFonts w:eastAsia="MS Mincho"/>
                </w:rPr>
                <w:t>PRS resource slot offset (slot)</w:t>
              </w:r>
            </w:ins>
            <w:ins w:id="103" w:author="Iana Siomina" w:date="2024-09-26T20:41:00Z">
              <w:r>
                <w:rPr>
                  <w:rFonts w:eastAsia="MS Mincho"/>
                  <w:vertAlign w:val="superscript"/>
                </w:rPr>
                <w:t xml:space="preserve"> Note</w:t>
              </w:r>
            </w:ins>
            <w:ins w:id="104" w:author="Iana Siomina" w:date="2024-09-26T20:41:00Z">
              <w:r>
                <w:rPr>
                  <w:rFonts w:eastAsia="MS Mincho"/>
                  <w:vertAlign w:val="superscript"/>
                  <w:lang w:eastAsia="zh-CN"/>
                </w:rPr>
                <w:t xml:space="preserve"> 1</w:t>
              </w:r>
            </w:ins>
          </w:p>
        </w:tc>
        <w:tc>
          <w:tcPr>
            <w:tcW w:w="0" w:type="auto"/>
            <w:tcBorders>
              <w:top w:val="single" w:color="auto" w:sz="4" w:space="0"/>
              <w:left w:val="single" w:color="auto" w:sz="4" w:space="0"/>
              <w:bottom w:val="single" w:color="auto" w:sz="4" w:space="0"/>
              <w:right w:val="single" w:color="auto" w:sz="4" w:space="0"/>
            </w:tcBorders>
          </w:tcPr>
          <w:p w14:paraId="584DA1F2">
            <w:pPr>
              <w:pStyle w:val="76"/>
              <w:jc w:val="center"/>
              <w:rPr>
                <w:ins w:id="105" w:author="Iana Siomina" w:date="2024-09-26T20:41:00Z"/>
                <w:rFonts w:eastAsia="宋体"/>
                <w:lang w:eastAsia="zh-CN"/>
              </w:rPr>
            </w:pPr>
            <w:ins w:id="106" w:author="Iana Siomina" w:date="2024-09-26T20:41:00Z">
              <w:r>
                <w:rPr>
                  <w:rFonts w:hint="eastAsia" w:eastAsia="宋体"/>
                  <w:lang w:eastAsia="zh-CN"/>
                </w:rPr>
                <w:t>0</w:t>
              </w:r>
            </w:ins>
          </w:p>
        </w:tc>
        <w:tc>
          <w:tcPr>
            <w:tcW w:w="0" w:type="auto"/>
            <w:tcBorders>
              <w:top w:val="single" w:color="auto" w:sz="4" w:space="0"/>
              <w:left w:val="single" w:color="auto" w:sz="4" w:space="0"/>
              <w:bottom w:val="single" w:color="auto" w:sz="4" w:space="0"/>
              <w:right w:val="single" w:color="auto" w:sz="4" w:space="0"/>
            </w:tcBorders>
          </w:tcPr>
          <w:p w14:paraId="354A9330">
            <w:pPr>
              <w:pStyle w:val="76"/>
              <w:jc w:val="center"/>
              <w:rPr>
                <w:ins w:id="107" w:author="Iana Siomina" w:date="2024-09-26T20:41:00Z"/>
                <w:rFonts w:eastAsia="宋体"/>
                <w:lang w:eastAsia="zh-CN"/>
              </w:rPr>
            </w:pPr>
            <w:ins w:id="108" w:author="CATT" w:date="2024-11-07T20:29:00Z">
              <w:r>
                <w:rPr>
                  <w:rFonts w:hint="eastAsia" w:eastAsia="宋体"/>
                  <w:lang w:eastAsia="zh-CN"/>
                </w:rPr>
                <w:t xml:space="preserve">1 </w:t>
              </w:r>
            </w:ins>
            <w:ins w:id="109" w:author="CATT" w:date="2024-11-07T20:29:00Z">
              <w:r>
                <w:rPr>
                  <w:rFonts w:hint="eastAsia" w:eastAsia="宋体"/>
                  <w:vertAlign w:val="superscript"/>
                  <w:lang w:eastAsia="zh-CN"/>
                </w:rPr>
                <w:t>Note 2</w:t>
              </w:r>
            </w:ins>
            <w:ins w:id="110" w:author="Iana Siomina" w:date="2024-09-26T20:41:00Z">
              <w:del w:id="111" w:author="CATT" w:date="2024-11-07T20:29:00Z">
                <w:r>
                  <w:rPr>
                    <w:rFonts w:hint="eastAsia" w:eastAsia="宋体"/>
                    <w:lang w:eastAsia="zh-CN"/>
                  </w:rPr>
                  <w:delText>4</w:delText>
                </w:r>
              </w:del>
            </w:ins>
          </w:p>
        </w:tc>
        <w:tc>
          <w:tcPr>
            <w:tcW w:w="0" w:type="auto"/>
            <w:tcBorders>
              <w:top w:val="single" w:color="auto" w:sz="4" w:space="0"/>
              <w:left w:val="single" w:color="auto" w:sz="4" w:space="0"/>
              <w:bottom w:val="single" w:color="auto" w:sz="4" w:space="0"/>
              <w:right w:val="single" w:color="auto" w:sz="4" w:space="0"/>
            </w:tcBorders>
          </w:tcPr>
          <w:p w14:paraId="08FD5CDA">
            <w:pPr>
              <w:pStyle w:val="76"/>
              <w:jc w:val="center"/>
              <w:rPr>
                <w:ins w:id="112" w:author="Iana Siomina" w:date="2024-09-26T20:41:00Z"/>
                <w:rFonts w:eastAsia="MS Mincho"/>
                <w:lang w:eastAsia="zh-CN"/>
              </w:rPr>
            </w:pPr>
            <w:ins w:id="113" w:author="Iana Siomina" w:date="2024-09-26T20:41:00Z">
              <w:r>
                <w:rPr>
                  <w:rFonts w:hint="eastAsia" w:eastAsia="宋体"/>
                  <w:lang w:eastAsia="zh-CN"/>
                </w:rPr>
                <w:t>0</w:t>
              </w:r>
            </w:ins>
          </w:p>
        </w:tc>
        <w:tc>
          <w:tcPr>
            <w:tcW w:w="0" w:type="auto"/>
            <w:tcBorders>
              <w:top w:val="single" w:color="auto" w:sz="4" w:space="0"/>
              <w:left w:val="single" w:color="auto" w:sz="4" w:space="0"/>
              <w:bottom w:val="single" w:color="auto" w:sz="4" w:space="0"/>
              <w:right w:val="single" w:color="auto" w:sz="4" w:space="0"/>
            </w:tcBorders>
          </w:tcPr>
          <w:p w14:paraId="7ADFC473">
            <w:pPr>
              <w:pStyle w:val="76"/>
              <w:jc w:val="center"/>
              <w:rPr>
                <w:ins w:id="114" w:author="Iana Siomina" w:date="2024-09-26T20:41:00Z"/>
                <w:rFonts w:eastAsia="MS Mincho"/>
                <w:lang w:eastAsia="zh-CN"/>
              </w:rPr>
            </w:pPr>
            <w:ins w:id="115" w:author="CATT" w:date="2024-11-07T20:29:00Z">
              <w:r>
                <w:rPr>
                  <w:rFonts w:hint="eastAsia" w:eastAsia="宋体"/>
                  <w:lang w:eastAsia="zh-CN"/>
                </w:rPr>
                <w:t xml:space="preserve">1 </w:t>
              </w:r>
            </w:ins>
            <w:ins w:id="116" w:author="CATT" w:date="2024-11-07T20:29:00Z">
              <w:r>
                <w:rPr>
                  <w:rFonts w:hint="eastAsia" w:eastAsia="宋体"/>
                  <w:vertAlign w:val="superscript"/>
                  <w:lang w:eastAsia="zh-CN"/>
                </w:rPr>
                <w:t>Note 2</w:t>
              </w:r>
            </w:ins>
            <w:ins w:id="117" w:author="Iana Siomina" w:date="2024-09-26T20:41:00Z">
              <w:del w:id="118" w:author="CATT" w:date="2024-11-07T20:29:00Z">
                <w:r>
                  <w:rPr>
                    <w:rFonts w:hint="eastAsia" w:eastAsia="宋体"/>
                    <w:lang w:eastAsia="zh-CN"/>
                  </w:rPr>
                  <w:delText>4</w:delText>
                </w:r>
              </w:del>
            </w:ins>
          </w:p>
        </w:tc>
      </w:tr>
      <w:tr w14:paraId="5CB3E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 w:author="Iana Siomina" w:date="2024-09-26T20:41:00Z"/>
        </w:trPr>
        <w:tc>
          <w:tcPr>
            <w:tcW w:w="0" w:type="auto"/>
            <w:tcBorders>
              <w:top w:val="single" w:color="auto" w:sz="4" w:space="0"/>
              <w:left w:val="single" w:color="auto" w:sz="4" w:space="0"/>
              <w:bottom w:val="single" w:color="auto" w:sz="4" w:space="0"/>
              <w:right w:val="single" w:color="auto" w:sz="4" w:space="0"/>
            </w:tcBorders>
          </w:tcPr>
          <w:p w14:paraId="59AB5512">
            <w:pPr>
              <w:pStyle w:val="76"/>
              <w:rPr>
                <w:ins w:id="120" w:author="Iana Siomina" w:date="2024-09-26T20:41:00Z"/>
                <w:rFonts w:eastAsia="MS Mincho"/>
                <w:lang w:eastAsia="zh-CN"/>
              </w:rPr>
            </w:pPr>
            <w:ins w:id="121" w:author="Iana Siomina" w:date="2024-11-03T01:32:00Z">
              <w:r>
                <w:rPr>
                  <w:rFonts w:eastAsia="MS Mincho" w:cs="Arial"/>
                </w:rPr>
                <w:t>P</w:t>
              </w:r>
            </w:ins>
            <w:ins w:id="122" w:author="Iana Siomina" w:date="2024-09-26T20:41:00Z">
              <w:r>
                <w:rPr>
                  <w:rFonts w:eastAsia="MS Mincho" w:cs="Arial"/>
                </w:rPr>
                <w:t>RB numbers containing SL</w:t>
              </w:r>
            </w:ins>
            <w:ins w:id="123" w:author="Iana Siomina" w:date="2024-09-26T20:41:00Z">
              <w:r>
                <w:rPr>
                  <w:rFonts w:hint="eastAsia" w:eastAsia="宋体" w:cs="Arial"/>
                  <w:lang w:eastAsia="zh-CN"/>
                </w:rPr>
                <w:t xml:space="preserve"> </w:t>
              </w:r>
            </w:ins>
            <w:ins w:id="124" w:author="Iana Siomina" w:date="2024-09-26T20:41:00Z">
              <w:r>
                <w:rPr>
                  <w:rFonts w:eastAsia="MS Mincho" w:cs="Arial"/>
                </w:rPr>
                <w:t>PRS within channel Bandwidth</w:t>
              </w:r>
            </w:ins>
            <w:ins w:id="125" w:author="Iana Siomina" w:date="2024-09-26T20:41:00Z">
              <w:r>
                <w:rPr>
                  <w:rFonts w:eastAsia="MS Mincho" w:cs="Arial"/>
                  <w:vertAlign w:val="superscript"/>
                </w:rPr>
                <w:t xml:space="preserve"> Note</w:t>
              </w:r>
            </w:ins>
            <w:ins w:id="126" w:author="Iana Siomina" w:date="2024-09-26T20:41:00Z">
              <w:r>
                <w:rPr>
                  <w:rFonts w:eastAsia="MS Mincho" w:cs="Arial"/>
                  <w:vertAlign w:val="superscript"/>
                  <w:lang w:eastAsia="zh-CN"/>
                </w:rPr>
                <w:t xml:space="preserve"> 1</w:t>
              </w:r>
            </w:ins>
          </w:p>
        </w:tc>
        <w:tc>
          <w:tcPr>
            <w:tcW w:w="0" w:type="auto"/>
            <w:gridSpan w:val="2"/>
            <w:tcBorders>
              <w:top w:val="single" w:color="auto" w:sz="4" w:space="0"/>
              <w:left w:val="single" w:color="auto" w:sz="4" w:space="0"/>
              <w:bottom w:val="single" w:color="auto" w:sz="4" w:space="0"/>
              <w:right w:val="single" w:color="auto" w:sz="4" w:space="0"/>
            </w:tcBorders>
          </w:tcPr>
          <w:p w14:paraId="1CEB7014">
            <w:pPr>
              <w:pStyle w:val="76"/>
              <w:jc w:val="center"/>
              <w:rPr>
                <w:ins w:id="127" w:author="Iana Siomina" w:date="2024-09-26T20:41:00Z"/>
                <w:rFonts w:eastAsia="宋体" w:cs="Arial"/>
                <w:lang w:eastAsia="zh-CN"/>
              </w:rPr>
            </w:pPr>
            <w:ins w:id="128" w:author="Iana Siomina" w:date="2024-09-26T20:41:00Z">
              <w:r>
                <w:rPr>
                  <w:rFonts w:eastAsia="宋体" w:cs="Arial"/>
                  <w:lang w:eastAsia="zh-CN"/>
                </w:rPr>
                <w:t>24</w:t>
              </w:r>
            </w:ins>
          </w:p>
        </w:tc>
        <w:tc>
          <w:tcPr>
            <w:tcW w:w="0" w:type="auto"/>
            <w:gridSpan w:val="2"/>
            <w:tcBorders>
              <w:top w:val="single" w:color="auto" w:sz="4" w:space="0"/>
              <w:left w:val="single" w:color="auto" w:sz="4" w:space="0"/>
              <w:bottom w:val="single" w:color="auto" w:sz="4" w:space="0"/>
              <w:right w:val="single" w:color="auto" w:sz="4" w:space="0"/>
            </w:tcBorders>
          </w:tcPr>
          <w:p w14:paraId="0F376F42">
            <w:pPr>
              <w:pStyle w:val="76"/>
              <w:jc w:val="center"/>
              <w:rPr>
                <w:ins w:id="129" w:author="Iana Siomina" w:date="2024-09-26T20:41:00Z"/>
                <w:rFonts w:eastAsia="MS Mincho" w:cs="Arial"/>
                <w:lang w:eastAsia="zh-CN"/>
              </w:rPr>
            </w:pPr>
            <w:ins w:id="130" w:author="Iana Siomina" w:date="2024-09-26T20:41:00Z">
              <w:r>
                <w:rPr>
                  <w:rFonts w:eastAsia="宋体" w:cs="Arial"/>
                  <w:lang w:eastAsia="zh-CN"/>
                </w:rPr>
                <w:t>48</w:t>
              </w:r>
            </w:ins>
          </w:p>
        </w:tc>
      </w:tr>
      <w:tr w14:paraId="36026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 w:author="Iana Siomina" w:date="2024-09-26T20:41:00Z"/>
        </w:trPr>
        <w:tc>
          <w:tcPr>
            <w:tcW w:w="0" w:type="auto"/>
            <w:tcBorders>
              <w:top w:val="single" w:color="auto" w:sz="4" w:space="0"/>
              <w:left w:val="single" w:color="auto" w:sz="4" w:space="0"/>
              <w:bottom w:val="single" w:color="auto" w:sz="4" w:space="0"/>
              <w:right w:val="single" w:color="auto" w:sz="4" w:space="0"/>
            </w:tcBorders>
          </w:tcPr>
          <w:p w14:paraId="7DE86DCA">
            <w:pPr>
              <w:pStyle w:val="76"/>
              <w:rPr>
                <w:ins w:id="132" w:author="Iana Siomina" w:date="2024-09-26T20:41:00Z"/>
                <w:rFonts w:eastAsia="MS Mincho"/>
                <w:lang w:eastAsia="zh-CN"/>
              </w:rPr>
            </w:pPr>
            <w:ins w:id="133" w:author="Iana Siomina" w:date="2024-09-26T20:41:00Z">
              <w:r>
                <w:rPr>
                  <w:rFonts w:hint="eastAsia" w:eastAsia="宋体" w:cs="Arial"/>
                  <w:lang w:eastAsia="zh-CN"/>
                </w:rPr>
                <w:t>SL</w:t>
              </w:r>
            </w:ins>
            <w:ins w:id="134" w:author="Iana Siomina" w:date="2024-09-26T20:41:00Z">
              <w:r>
                <w:rPr>
                  <w:rFonts w:eastAsia="宋体" w:cs="Arial"/>
                  <w:lang w:eastAsia="zh-CN"/>
                </w:rPr>
                <w:t>-</w:t>
              </w:r>
            </w:ins>
            <w:ins w:id="135" w:author="Iana Siomina" w:date="2024-09-26T20:41:00Z">
              <w:r>
                <w:rPr>
                  <w:rFonts w:eastAsia="MS Mincho" w:cs="Arial"/>
                </w:rPr>
                <w:t>PRS start</w:t>
              </w:r>
            </w:ins>
            <w:ins w:id="136" w:author="Iana Siomina" w:date="2024-09-26T20:41:00Z">
              <w:r>
                <w:rPr>
                  <w:rFonts w:hint="eastAsia" w:eastAsia="宋体" w:cs="Arial"/>
                  <w:lang w:eastAsia="zh-CN"/>
                </w:rPr>
                <w:t>ing</w:t>
              </w:r>
            </w:ins>
            <w:ins w:id="137" w:author="Iana Siomina" w:date="2024-09-26T20:41:00Z">
              <w:r>
                <w:rPr>
                  <w:rFonts w:eastAsia="MS Mincho" w:cs="Arial"/>
                </w:rPr>
                <w:t xml:space="preserve"> PRB</w:t>
              </w:r>
            </w:ins>
          </w:p>
        </w:tc>
        <w:tc>
          <w:tcPr>
            <w:tcW w:w="0" w:type="auto"/>
            <w:gridSpan w:val="2"/>
            <w:tcBorders>
              <w:top w:val="single" w:color="auto" w:sz="4" w:space="0"/>
              <w:left w:val="single" w:color="auto" w:sz="4" w:space="0"/>
              <w:bottom w:val="single" w:color="auto" w:sz="4" w:space="0"/>
              <w:right w:val="single" w:color="auto" w:sz="4" w:space="0"/>
            </w:tcBorders>
          </w:tcPr>
          <w:p w14:paraId="58C8EB2C">
            <w:pPr>
              <w:pStyle w:val="76"/>
              <w:jc w:val="center"/>
              <w:rPr>
                <w:ins w:id="138" w:author="Iana Siomina" w:date="2024-09-26T20:41:00Z"/>
                <w:rFonts w:eastAsia="MS Mincho" w:cs="Arial"/>
              </w:rPr>
            </w:pPr>
            <w:ins w:id="139" w:author="Iana Siomina" w:date="2024-09-26T20:41:00Z">
              <w:r>
                <w:rPr>
                  <w:rFonts w:hint="eastAsia" w:eastAsia="宋体" w:cs="Arial"/>
                  <w:lang w:eastAsia="zh-CN"/>
                </w:rPr>
                <w:t>4</w:t>
              </w:r>
            </w:ins>
          </w:p>
        </w:tc>
        <w:tc>
          <w:tcPr>
            <w:tcW w:w="0" w:type="auto"/>
            <w:gridSpan w:val="2"/>
            <w:tcBorders>
              <w:top w:val="single" w:color="auto" w:sz="4" w:space="0"/>
              <w:left w:val="single" w:color="auto" w:sz="4" w:space="0"/>
              <w:bottom w:val="single" w:color="auto" w:sz="4" w:space="0"/>
              <w:right w:val="single" w:color="auto" w:sz="4" w:space="0"/>
            </w:tcBorders>
          </w:tcPr>
          <w:p w14:paraId="2EF2DC83">
            <w:pPr>
              <w:pStyle w:val="76"/>
              <w:jc w:val="center"/>
              <w:rPr>
                <w:ins w:id="140" w:author="Iana Siomina" w:date="2024-09-26T20:41:00Z"/>
                <w:rFonts w:eastAsia="MS Mincho" w:cs="Arial"/>
              </w:rPr>
            </w:pPr>
            <w:ins w:id="141" w:author="Iana Siomina" w:date="2024-09-26T20:41:00Z">
              <w:r>
                <w:rPr>
                  <w:rFonts w:hint="eastAsia" w:eastAsia="宋体" w:cs="Arial"/>
                  <w:lang w:eastAsia="zh-CN"/>
                </w:rPr>
                <w:t>4</w:t>
              </w:r>
            </w:ins>
          </w:p>
        </w:tc>
      </w:tr>
      <w:tr w14:paraId="787A0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 w:author="Iana Siomina" w:date="2024-09-26T20:41:00Z"/>
        </w:trPr>
        <w:tc>
          <w:tcPr>
            <w:tcW w:w="0" w:type="auto"/>
            <w:gridSpan w:val="5"/>
            <w:tcBorders>
              <w:top w:val="single" w:color="auto" w:sz="4" w:space="0"/>
              <w:left w:val="single" w:color="auto" w:sz="4" w:space="0"/>
              <w:bottom w:val="single" w:color="auto" w:sz="4" w:space="0"/>
              <w:right w:val="single" w:color="auto" w:sz="4" w:space="0"/>
            </w:tcBorders>
          </w:tcPr>
          <w:p w14:paraId="337286C7">
            <w:pPr>
              <w:pStyle w:val="76"/>
              <w:rPr>
                <w:ins w:id="143" w:author="CATT" w:date="2024-11-07T20:29:00Z"/>
                <w:rFonts w:eastAsia="宋体"/>
                <w:lang w:eastAsia="zh-CN"/>
              </w:rPr>
            </w:pPr>
            <w:ins w:id="144" w:author="Iana Siomina" w:date="2024-09-26T20:41:00Z">
              <w:r>
                <w:rPr>
                  <w:rFonts w:eastAsia="MS Mincho"/>
                </w:rPr>
                <w:t>N</w:t>
              </w:r>
            </w:ins>
            <w:ins w:id="145" w:author="Iana Siomina" w:date="2024-09-26T20:42:00Z">
              <w:r>
                <w:rPr>
                  <w:rFonts w:eastAsia="MS Mincho"/>
                </w:rPr>
                <w:t>OTE</w:t>
              </w:r>
            </w:ins>
            <w:ins w:id="146" w:author="Iana Siomina" w:date="2024-09-26T20:41:00Z">
              <w:r>
                <w:rPr>
                  <w:rFonts w:eastAsia="MS Mincho"/>
                </w:rPr>
                <w:t xml:space="preserve"> 1:</w:t>
              </w:r>
            </w:ins>
            <w:ins w:id="147" w:author="Iana Siomina" w:date="2024-09-26T20:41:00Z">
              <w:r>
                <w:rPr>
                  <w:rFonts w:eastAsia="MS Mincho"/>
                </w:rPr>
                <w:tab/>
              </w:r>
            </w:ins>
            <w:ins w:id="148" w:author="Iana Siomina" w:date="2024-09-26T20:41:00Z">
              <w:r>
                <w:rPr>
                  <w:rFonts w:eastAsia="MS Mincho"/>
                </w:rPr>
                <w:t>Unless otherwise specified in the test case</w:t>
              </w:r>
            </w:ins>
            <w:r>
              <w:rPr>
                <w:rFonts w:hint="eastAsia" w:eastAsia="宋体"/>
                <w:lang w:eastAsia="zh-CN"/>
              </w:rPr>
              <w:t xml:space="preserve">. </w:t>
            </w:r>
          </w:p>
          <w:p w14:paraId="15FBD07D">
            <w:pPr>
              <w:pStyle w:val="76"/>
              <w:rPr>
                <w:ins w:id="149" w:author="Iana Siomina" w:date="2024-09-26T20:41:00Z"/>
                <w:rFonts w:eastAsia="宋体" w:cs="Arial"/>
                <w:lang w:eastAsia="zh-CN"/>
              </w:rPr>
            </w:pPr>
            <w:ins w:id="150" w:author="CATT" w:date="2024-11-07T20:29:00Z">
              <w:r>
                <w:rPr>
                  <w:rFonts w:hint="eastAsia" w:eastAsia="宋体"/>
                  <w:lang w:eastAsia="zh-CN"/>
                </w:rPr>
                <w:t xml:space="preserve">NOTE 2:   </w:t>
              </w:r>
            </w:ins>
            <w:ins w:id="151" w:author="CATT" w:date="2024-11-07T20:29:00Z">
              <w:r>
                <w:rPr>
                  <w:rFonts w:eastAsia="MS Mincho"/>
                  <w:szCs w:val="18"/>
                </w:rPr>
                <w:t>Unless otherwise specified in the test case</w:t>
              </w:r>
            </w:ins>
            <w:ins w:id="152" w:author="CATT" w:date="2024-11-07T20:29:00Z">
              <w:r>
                <w:rPr>
                  <w:rFonts w:hint="eastAsia" w:eastAsiaTheme="minorEastAsia"/>
                  <w:szCs w:val="18"/>
                  <w:lang w:eastAsia="zh-CN"/>
                </w:rPr>
                <w:t xml:space="preserve">. If reported value for </w:t>
              </w:r>
            </w:ins>
            <w:ins w:id="153" w:author="CATT" w:date="2024-11-07T20:29:00Z">
              <w:r>
                <w:rPr>
                  <w:rFonts w:eastAsiaTheme="minorEastAsia"/>
                  <w:i/>
                  <w:szCs w:val="18"/>
                  <w:lang w:eastAsia="zh-CN"/>
                </w:rPr>
                <w:t>maxNumOfSlotsWithActiveSL-PRS-Resources</w:t>
              </w:r>
            </w:ins>
            <w:ins w:id="154" w:author="CATT" w:date="2024-11-07T20:29:00Z">
              <w:r>
                <w:rPr>
                  <w:rFonts w:hint="eastAsia" w:eastAsiaTheme="minorEastAsia"/>
                  <w:szCs w:val="18"/>
                  <w:lang w:eastAsia="zh-CN"/>
                </w:rPr>
                <w:t xml:space="preserve"> is </w:t>
              </w:r>
            </w:ins>
            <w:ins w:id="155" w:author="CATT" w:date="2024-11-07T20:29:00Z">
              <w:r>
                <w:rPr>
                  <w:rFonts w:eastAsiaTheme="minorEastAsia"/>
                  <w:szCs w:val="18"/>
                  <w:lang w:eastAsia="zh-CN"/>
                </w:rPr>
                <w:t>‘</w:t>
              </w:r>
            </w:ins>
            <w:ins w:id="156" w:author="CATT" w:date="2024-11-07T20:29:00Z">
              <w:r>
                <w:rPr>
                  <w:rFonts w:hint="eastAsia" w:eastAsiaTheme="minorEastAsia"/>
                  <w:szCs w:val="18"/>
                  <w:lang w:eastAsia="zh-CN"/>
                </w:rPr>
                <w:t>n1</w:t>
              </w:r>
            </w:ins>
            <w:ins w:id="157" w:author="CATT" w:date="2024-11-07T20:29:00Z">
              <w:r>
                <w:rPr>
                  <w:rFonts w:eastAsiaTheme="minorEastAsia"/>
                  <w:szCs w:val="18"/>
                  <w:lang w:eastAsia="zh-CN"/>
                </w:rPr>
                <w:t>’</w:t>
              </w:r>
            </w:ins>
            <w:ins w:id="158" w:author="CATT" w:date="2024-11-07T20:29:00Z">
              <w:r>
                <w:rPr>
                  <w:rFonts w:hint="eastAsia" w:eastAsiaTheme="minorEastAsia"/>
                  <w:szCs w:val="18"/>
                  <w:lang w:eastAsia="zh-CN"/>
                </w:rPr>
                <w:t xml:space="preserve">, then slot offset is </w:t>
              </w:r>
            </w:ins>
            <w:ins w:id="159" w:author="CATT" w:date="2024-11-07T20:29:00Z">
              <w:r>
                <w:rPr>
                  <w:rFonts w:eastAsia="MS Mincho"/>
                  <w:i/>
                  <w:szCs w:val="18"/>
                  <w:lang w:eastAsia="en-GB"/>
                </w:rPr>
                <w:t>minTimeAfterEndofSlotCarryActiveSL-PRS-Resources</w:t>
              </w:r>
            </w:ins>
            <w:ins w:id="160" w:author="CATT" w:date="2024-11-07T20:29:00Z">
              <w:r>
                <w:rPr>
                  <w:rFonts w:hint="eastAsia" w:eastAsiaTheme="minorEastAsia"/>
                  <w:szCs w:val="18"/>
                  <w:lang w:eastAsia="zh-CN"/>
                </w:rPr>
                <w:t xml:space="preserve"> for SCS 15</w:t>
              </w:r>
            </w:ins>
            <w:ins w:id="161" w:author="CATT" w:date="2024-11-21T14:18:29Z">
              <w:r>
                <w:rPr>
                  <w:rFonts w:hint="eastAsia" w:eastAsiaTheme="minorEastAsia"/>
                  <w:szCs w:val="18"/>
                  <w:lang w:val="en-US" w:eastAsia="zh-CN"/>
                </w:rPr>
                <w:t xml:space="preserve"> </w:t>
              </w:r>
            </w:ins>
            <w:ins w:id="162" w:author="CATT" w:date="2024-11-07T20:29:00Z">
              <w:r>
                <w:rPr>
                  <w:rFonts w:hint="eastAsia" w:eastAsiaTheme="minorEastAsia"/>
                  <w:szCs w:val="18"/>
                  <w:lang w:eastAsia="zh-CN"/>
                </w:rPr>
                <w:t>kHz and 2*</w:t>
              </w:r>
            </w:ins>
            <w:ins w:id="163" w:author="CATT" w:date="2024-11-07T20:29:00Z">
              <w:r>
                <w:rPr>
                  <w:rFonts w:eastAsia="MS Mincho"/>
                  <w:i/>
                  <w:szCs w:val="18"/>
                  <w:lang w:eastAsia="en-GB"/>
                </w:rPr>
                <w:t>minTimeAfterEndofSlotCarryActiveSL-PRS-Resources</w:t>
              </w:r>
            </w:ins>
            <w:ins w:id="164" w:author="CATT" w:date="2024-11-07T20:29:00Z">
              <w:r>
                <w:rPr>
                  <w:rFonts w:hint="eastAsia" w:eastAsiaTheme="minorEastAsia"/>
                  <w:szCs w:val="18"/>
                  <w:lang w:eastAsia="zh-CN"/>
                </w:rPr>
                <w:t xml:space="preserve"> for SCS 30</w:t>
              </w:r>
            </w:ins>
            <w:ins w:id="165" w:author="CATT" w:date="2024-11-21T14:18:31Z">
              <w:r>
                <w:rPr>
                  <w:rFonts w:hint="eastAsia" w:eastAsiaTheme="minorEastAsia"/>
                  <w:szCs w:val="18"/>
                  <w:lang w:val="en-US" w:eastAsia="zh-CN"/>
                </w:rPr>
                <w:t xml:space="preserve"> </w:t>
              </w:r>
            </w:ins>
            <w:ins w:id="166" w:author="CATT" w:date="2024-11-07T20:29:00Z">
              <w:r>
                <w:rPr>
                  <w:rFonts w:hint="eastAsia" w:eastAsiaTheme="minorEastAsia"/>
                  <w:szCs w:val="18"/>
                  <w:lang w:eastAsia="zh-CN"/>
                </w:rPr>
                <w:t>kHz.</w:t>
              </w:r>
            </w:ins>
          </w:p>
        </w:tc>
      </w:tr>
    </w:tbl>
    <w:p w14:paraId="030F1011">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1</w:t>
      </w:r>
      <w:r>
        <w:rPr>
          <w:rFonts w:hint="eastAsia"/>
        </w:rPr>
        <w:t>&gt;</w:t>
      </w:r>
    </w:p>
    <w:p w14:paraId="49533CBF">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2</w:t>
      </w:r>
      <w:r>
        <w:rPr>
          <w:rFonts w:hint="eastAsia"/>
        </w:rPr>
        <w:t>&gt;</w:t>
      </w:r>
    </w:p>
    <w:p w14:paraId="0562A33D">
      <w:pPr>
        <w:pStyle w:val="5"/>
        <w:rPr>
          <w:ins w:id="167" w:author="Iana Siomina" w:date="2024-09-27T16:42:00Z"/>
          <w:rStyle w:val="189"/>
          <w:rFonts w:eastAsia="Malgun Gothic"/>
        </w:rPr>
      </w:pPr>
      <w:ins w:id="168" w:author="Iana Siomina" w:date="2024-09-27T16:42:00Z">
        <w:r>
          <w:rPr>
            <w:rStyle w:val="189"/>
            <w:rFonts w:eastAsia="Malgun Gothic"/>
          </w:rPr>
          <w:t>A.9A.</w:t>
        </w:r>
      </w:ins>
      <w:ins w:id="169" w:author="Iana Siomina" w:date="2024-09-27T16:42:00Z">
        <w:r>
          <w:rPr>
            <w:rStyle w:val="189"/>
            <w:rFonts w:hint="eastAsia"/>
            <w:lang w:eastAsia="zh-CN"/>
          </w:rPr>
          <w:t>1</w:t>
        </w:r>
      </w:ins>
      <w:ins w:id="170" w:author="Iana Siomina" w:date="2024-09-27T16:42:00Z">
        <w:r>
          <w:rPr>
            <w:rStyle w:val="189"/>
            <w:rFonts w:eastAsia="Malgun Gothic"/>
          </w:rPr>
          <w:t>.1</w:t>
        </w:r>
      </w:ins>
      <w:ins w:id="171" w:author="Iana Siomina" w:date="2024-09-27T16:42:00Z">
        <w:r>
          <w:rPr>
            <w:rStyle w:val="189"/>
            <w:rFonts w:hint="eastAsia"/>
            <w:lang w:eastAsia="zh-CN"/>
          </w:rPr>
          <w:t>.</w:t>
        </w:r>
      </w:ins>
      <w:ins w:id="172" w:author="Iana Siomina" w:date="2024-09-27T16:42:00Z">
        <w:r>
          <w:rPr>
            <w:rStyle w:val="189"/>
            <w:lang w:eastAsia="zh-CN"/>
          </w:rPr>
          <w:t>2</w:t>
        </w:r>
      </w:ins>
      <w:ins w:id="173" w:author="Iana Siomina" w:date="2024-11-03T00:57:00Z">
        <w:r>
          <w:rPr>
            <w:rStyle w:val="189"/>
            <w:rFonts w:eastAsia="Malgun Gothic"/>
          </w:rPr>
          <w:tab/>
        </w:r>
      </w:ins>
      <w:ins w:id="174" w:author="Iana Siomina" w:date="2024-09-27T16:42:00Z">
        <w:r>
          <w:rPr>
            <w:rStyle w:val="189"/>
            <w:rFonts w:hint="eastAsia"/>
            <w:lang w:eastAsia="zh-CN"/>
          </w:rPr>
          <w:t xml:space="preserve">SL Rx-Tx </w:t>
        </w:r>
      </w:ins>
      <w:ins w:id="175" w:author="Iana Siomina" w:date="2024-09-27T16:42:00Z">
        <w:r>
          <w:rPr>
            <w:rStyle w:val="189"/>
            <w:rFonts w:eastAsia="Malgun Gothic"/>
          </w:rPr>
          <w:t>measurement delay tests</w:t>
        </w:r>
      </w:ins>
    </w:p>
    <w:p w14:paraId="341D0EF0">
      <w:pPr>
        <w:pStyle w:val="6"/>
        <w:rPr>
          <w:ins w:id="176" w:author="Iana Siomina" w:date="2024-09-27T16:42:00Z"/>
          <w:lang w:eastAsia="zh-CN"/>
        </w:rPr>
      </w:pPr>
      <w:ins w:id="177" w:author="Iana Siomina" w:date="2024-09-27T16:42:00Z">
        <w:r>
          <w:rPr>
            <w:lang w:eastAsia="zh-CN"/>
          </w:rPr>
          <w:t>A.9A.</w:t>
        </w:r>
      </w:ins>
      <w:ins w:id="178" w:author="Iana Siomina" w:date="2024-09-27T16:42:00Z">
        <w:r>
          <w:rPr>
            <w:rFonts w:hint="eastAsia"/>
            <w:lang w:eastAsia="zh-CN"/>
          </w:rPr>
          <w:t>1</w:t>
        </w:r>
      </w:ins>
      <w:ins w:id="179" w:author="Iana Siomina" w:date="2024-09-27T16:42:00Z">
        <w:r>
          <w:rPr>
            <w:lang w:eastAsia="zh-CN"/>
          </w:rPr>
          <w:t>.1.2.1</w:t>
        </w:r>
      </w:ins>
      <w:ins w:id="180" w:author="Iana Siomina" w:date="2024-09-27T16:42:00Z">
        <w:r>
          <w:rPr>
            <w:lang w:eastAsia="zh-CN"/>
          </w:rPr>
          <w:tab/>
        </w:r>
      </w:ins>
      <w:ins w:id="181" w:author="Iana Siomina" w:date="2024-09-27T16:42:00Z">
        <w:r>
          <w:rPr>
            <w:lang w:eastAsia="zh-CN"/>
          </w:rPr>
          <w:t>Test Purpose and Environment</w:t>
        </w:r>
      </w:ins>
    </w:p>
    <w:p w14:paraId="59D2D45E">
      <w:pPr>
        <w:rPr>
          <w:ins w:id="182" w:author="Iana Siomina" w:date="2024-09-27T16:42:00Z"/>
          <w:lang w:eastAsia="zh-CN"/>
        </w:rPr>
      </w:pPr>
      <w:ins w:id="183" w:author="Iana Siomina" w:date="2024-09-27T16:42:00Z">
        <w:r>
          <w:rPr/>
          <w:t xml:space="preserve">The purpose of the test is to verify that the SL </w:t>
        </w:r>
      </w:ins>
      <w:ins w:id="184" w:author="Iana Siomina" w:date="2024-09-27T16:42:00Z">
        <w:r>
          <w:rPr>
            <w:rFonts w:hint="eastAsia"/>
            <w:lang w:eastAsia="zh-CN"/>
          </w:rPr>
          <w:t xml:space="preserve">Rx-Tx </w:t>
        </w:r>
      </w:ins>
      <w:ins w:id="185" w:author="Iana Siomina" w:date="2024-09-27T16:42:00Z">
        <w:r>
          <w:rPr/>
          <w:t>measurement meets the requirements specified in clause 12A.2 in an environment with AWGN propagation conditions in FR1 in standalone NR scenario, with additionally configured single frequency layer for SL positioning.</w:t>
        </w:r>
      </w:ins>
    </w:p>
    <w:p w14:paraId="082A096C">
      <w:pPr>
        <w:rPr>
          <w:ins w:id="186" w:author="Iana Siomina" w:date="2024-09-27T16:42:00Z"/>
          <w:lang w:eastAsia="zh-CN"/>
        </w:rPr>
      </w:pPr>
      <w:ins w:id="187" w:author="Iana Siomina" w:date="2024-09-27T16:42:00Z">
        <w:r>
          <w:rPr/>
          <w:t xml:space="preserve">This test is applicable for UEs supporting NR Uu and </w:t>
        </w:r>
      </w:ins>
      <w:ins w:id="188" w:author="Iana Siomina" w:date="2024-09-27T16:42:00Z">
        <w:r>
          <w:rPr>
            <w:rFonts w:eastAsia="Calibri"/>
            <w:kern w:val="2"/>
            <w14:ligatures w14:val="standardContextual"/>
          </w:rPr>
          <w:t>V2X or 5G ProSe operation, which are capable of performing SL Rx-Tx measurements.</w:t>
        </w:r>
      </w:ins>
      <w:ins w:id="189" w:author="Iana Siomina" w:date="2024-09-27T16:42:00Z">
        <w:r>
          <w:rPr>
            <w:rFonts w:hint="eastAsia"/>
            <w:kern w:val="2"/>
            <w:lang w:eastAsia="zh-CN"/>
            <w14:ligatures w14:val="standardContextual"/>
          </w:rPr>
          <w:t xml:space="preserve"> </w:t>
        </w:r>
      </w:ins>
    </w:p>
    <w:p w14:paraId="4FB81D98">
      <w:pPr>
        <w:rPr>
          <w:ins w:id="190" w:author="Iana Siomina" w:date="2024-09-27T16:42:00Z"/>
          <w:lang w:eastAsia="zh-CN"/>
        </w:rPr>
      </w:pPr>
      <w:ins w:id="191" w:author="Iana Siomina" w:date="2024-09-27T16:42:00Z">
        <w:r>
          <w:rPr>
            <w:rFonts w:hint="eastAsia"/>
            <w:lang w:eastAsia="zh-CN"/>
          </w:rPr>
          <w:t>The s</w:t>
        </w:r>
      </w:ins>
      <w:ins w:id="192" w:author="Iana Siomina" w:date="2024-09-27T16:42:00Z">
        <w:r>
          <w:rPr/>
          <w:t xml:space="preserve">upported NR </w:t>
        </w:r>
      </w:ins>
      <w:ins w:id="193" w:author="Iana Siomina" w:date="2024-09-27T16:42:00Z">
        <w:r>
          <w:rPr>
            <w:rFonts w:hint="eastAsia"/>
            <w:lang w:eastAsia="zh-CN"/>
          </w:rPr>
          <w:t xml:space="preserve">Uu </w:t>
        </w:r>
      </w:ins>
      <w:ins w:id="194" w:author="Iana Siomina" w:date="2024-09-27T16:42:00Z">
        <w:r>
          <w:rPr/>
          <w:t xml:space="preserve">test configurations </w:t>
        </w:r>
      </w:ins>
      <w:ins w:id="195" w:author="Iana Siomina" w:date="2024-09-27T16:42:00Z">
        <w:r>
          <w:rPr>
            <w:rFonts w:hint="eastAsia"/>
            <w:lang w:eastAsia="zh-CN"/>
          </w:rPr>
          <w:t xml:space="preserve">in </w:t>
        </w:r>
      </w:ins>
      <w:ins w:id="196" w:author="Iana Siomina" w:date="2024-09-27T16:42:00Z">
        <w:r>
          <w:rPr/>
          <w:t xml:space="preserve">FR1 are shown in </w:t>
        </w:r>
      </w:ins>
      <w:ins w:id="197" w:author="Iana Siomina" w:date="2024-11-03T02:07:00Z">
        <w:r>
          <w:rPr/>
          <w:t>table</w:t>
        </w:r>
      </w:ins>
      <w:ins w:id="198" w:author="Iana Siomina" w:date="2024-09-27T16:42:00Z">
        <w:r>
          <w:rPr/>
          <w:t xml:space="preserve"> A.9A.</w:t>
        </w:r>
      </w:ins>
      <w:ins w:id="199" w:author="Iana Siomina" w:date="2024-09-27T16:42:00Z">
        <w:r>
          <w:rPr>
            <w:rFonts w:hint="eastAsia"/>
            <w:lang w:eastAsia="zh-CN"/>
          </w:rPr>
          <w:t>1</w:t>
        </w:r>
      </w:ins>
      <w:ins w:id="200" w:author="Iana Siomina" w:date="2024-09-27T16:42:00Z">
        <w:r>
          <w:rPr/>
          <w:t>.1.2.1-1.</w:t>
        </w:r>
      </w:ins>
    </w:p>
    <w:p w14:paraId="6554343F">
      <w:pPr>
        <w:pStyle w:val="78"/>
        <w:rPr>
          <w:ins w:id="201" w:author="Iana Siomina" w:date="2024-09-27T16:42:00Z"/>
          <w:lang w:eastAsia="zh-CN"/>
        </w:rPr>
      </w:pPr>
      <w:ins w:id="202" w:author="Iana Siomina" w:date="2024-09-27T16:42:00Z">
        <w:r>
          <w:rPr/>
          <w:t>Table A.9A.</w:t>
        </w:r>
      </w:ins>
      <w:ins w:id="203" w:author="Iana Siomina" w:date="2024-09-27T16:42:00Z">
        <w:r>
          <w:rPr>
            <w:rFonts w:hint="eastAsia"/>
            <w:lang w:eastAsia="zh-CN"/>
          </w:rPr>
          <w:t>1</w:t>
        </w:r>
      </w:ins>
      <w:ins w:id="204" w:author="Iana Siomina" w:date="2024-09-27T16:42:00Z">
        <w:r>
          <w:rPr/>
          <w:t>.1.2.1-1: Supported Test Configurations for FR1 NR 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7"/>
        <w:gridCol w:w="6376"/>
      </w:tblGrid>
      <w:tr w14:paraId="30956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205" w:author="Iana Siomina" w:date="2024-09-27T16:42:00Z"/>
        </w:trPr>
        <w:tc>
          <w:tcPr>
            <w:tcW w:w="1557" w:type="dxa"/>
            <w:tcBorders>
              <w:top w:val="single" w:color="auto" w:sz="4" w:space="0"/>
              <w:left w:val="single" w:color="auto" w:sz="4" w:space="0"/>
              <w:bottom w:val="single" w:color="auto" w:sz="4" w:space="0"/>
              <w:right w:val="single" w:color="auto" w:sz="4" w:space="0"/>
            </w:tcBorders>
          </w:tcPr>
          <w:p w14:paraId="6A654188">
            <w:pPr>
              <w:pStyle w:val="74"/>
              <w:spacing w:line="256" w:lineRule="auto"/>
              <w:rPr>
                <w:ins w:id="206" w:author="Iana Siomina" w:date="2024-09-27T16:42:00Z"/>
                <w:lang w:val="en-US" w:eastAsia="zh-TW"/>
              </w:rPr>
            </w:pPr>
            <w:ins w:id="207" w:author="Iana Siomina" w:date="2024-09-27T16:42:00Z">
              <w:r>
                <w:rPr>
                  <w:lang w:val="en-US" w:eastAsia="zh-TW"/>
                </w:rPr>
                <w:t>Configuration</w:t>
              </w:r>
            </w:ins>
          </w:p>
        </w:tc>
        <w:tc>
          <w:tcPr>
            <w:tcW w:w="6376" w:type="dxa"/>
            <w:tcBorders>
              <w:top w:val="single" w:color="auto" w:sz="4" w:space="0"/>
              <w:left w:val="single" w:color="auto" w:sz="4" w:space="0"/>
              <w:bottom w:val="single" w:color="auto" w:sz="4" w:space="0"/>
              <w:right w:val="single" w:color="auto" w:sz="4" w:space="0"/>
            </w:tcBorders>
          </w:tcPr>
          <w:p w14:paraId="498FE6C8">
            <w:pPr>
              <w:pStyle w:val="74"/>
              <w:spacing w:line="256" w:lineRule="auto"/>
              <w:rPr>
                <w:ins w:id="208" w:author="Iana Siomina" w:date="2024-09-27T16:42:00Z"/>
                <w:lang w:val="en-US" w:eastAsia="zh-TW"/>
              </w:rPr>
            </w:pPr>
            <w:ins w:id="209" w:author="Iana Siomina" w:date="2024-09-27T16:42:00Z">
              <w:r>
                <w:rPr>
                  <w:lang w:val="en-US" w:eastAsia="zh-TW"/>
                </w:rPr>
                <w:t>Description</w:t>
              </w:r>
            </w:ins>
          </w:p>
        </w:tc>
      </w:tr>
      <w:tr w14:paraId="24086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ins w:id="210" w:author="Iana Siomina" w:date="2024-09-27T16:42:00Z"/>
        </w:trPr>
        <w:tc>
          <w:tcPr>
            <w:tcW w:w="1557" w:type="dxa"/>
            <w:tcBorders>
              <w:top w:val="single" w:color="auto" w:sz="4" w:space="0"/>
              <w:left w:val="single" w:color="auto" w:sz="4" w:space="0"/>
              <w:bottom w:val="single" w:color="auto" w:sz="4" w:space="0"/>
              <w:right w:val="single" w:color="auto" w:sz="4" w:space="0"/>
            </w:tcBorders>
          </w:tcPr>
          <w:p w14:paraId="6DC91820">
            <w:pPr>
              <w:pStyle w:val="76"/>
              <w:rPr>
                <w:ins w:id="211" w:author="Iana Siomina" w:date="2024-09-27T16:42:00Z"/>
                <w:lang w:val="en-US" w:eastAsia="zh-TW"/>
              </w:rPr>
            </w:pPr>
            <w:ins w:id="212" w:author="Iana Siomina" w:date="2024-09-27T16:42:00Z">
              <w:r>
                <w:rPr>
                  <w:lang w:val="en-US" w:eastAsia="zh-TW"/>
                </w:rPr>
                <w:t>1</w:t>
              </w:r>
            </w:ins>
          </w:p>
        </w:tc>
        <w:tc>
          <w:tcPr>
            <w:tcW w:w="6376" w:type="dxa"/>
            <w:tcBorders>
              <w:top w:val="single" w:color="auto" w:sz="4" w:space="0"/>
              <w:left w:val="single" w:color="auto" w:sz="4" w:space="0"/>
              <w:bottom w:val="single" w:color="auto" w:sz="4" w:space="0"/>
              <w:right w:val="single" w:color="auto" w:sz="4" w:space="0"/>
            </w:tcBorders>
          </w:tcPr>
          <w:p w14:paraId="56AF742B">
            <w:pPr>
              <w:pStyle w:val="76"/>
              <w:rPr>
                <w:ins w:id="213" w:author="Iana Siomina" w:date="2024-09-27T16:42:00Z"/>
                <w:lang w:val="en-US" w:eastAsia="zh-CN"/>
              </w:rPr>
            </w:pPr>
            <w:ins w:id="214" w:author="Iana Siomina" w:date="2024-09-27T16:42:00Z">
              <w:r>
                <w:rPr>
                  <w:lang w:val="en-US" w:eastAsia="zh-TW"/>
                </w:rPr>
                <w:t xml:space="preserve">NR Uu: 15 kHz SSB SCS, </w:t>
              </w:r>
            </w:ins>
            <w:ins w:id="215" w:author="Iana Siomina" w:date="2024-09-27T16:42:00Z">
              <w:r>
                <w:rPr>
                  <w:rFonts w:hint="eastAsia"/>
                  <w:lang w:val="en-US" w:eastAsia="zh-CN"/>
                </w:rPr>
                <w:t>2</w:t>
              </w:r>
            </w:ins>
            <w:ins w:id="216" w:author="Iana Siomina" w:date="2024-09-27T16:42:00Z">
              <w:r>
                <w:rPr>
                  <w:lang w:val="en-US" w:eastAsia="zh-TW"/>
                </w:rPr>
                <w:t>0 MHz BW</w:t>
              </w:r>
            </w:ins>
            <w:ins w:id="217" w:author="Iana Siomina" w:date="2024-09-27T16:42:00Z">
              <w:r>
                <w:rPr>
                  <w:rFonts w:hint="eastAsia"/>
                  <w:lang w:val="en-US" w:eastAsia="zh-CN"/>
                </w:rPr>
                <w:t xml:space="preserve">, </w:t>
              </w:r>
            </w:ins>
            <w:ins w:id="218" w:author="Iana Siomina" w:date="2024-09-27T16:42:00Z">
              <w:r>
                <w:rPr>
                  <w:lang w:val="en-US" w:eastAsia="zh-TW"/>
                </w:rPr>
                <w:t>FDD</w:t>
              </w:r>
            </w:ins>
            <w:ins w:id="219" w:author="Iana Siomina" w:date="2024-09-27T16:42:00Z">
              <w:r>
                <w:rPr>
                  <w:rFonts w:hint="eastAsia"/>
                  <w:lang w:val="en-US" w:eastAsia="zh-CN"/>
                </w:rPr>
                <w:t xml:space="preserve"> duplex mode </w:t>
              </w:r>
            </w:ins>
          </w:p>
        </w:tc>
      </w:tr>
      <w:tr w14:paraId="5ED96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220" w:author="Iana Siomina" w:date="2024-09-27T16:42:00Z"/>
        </w:trPr>
        <w:tc>
          <w:tcPr>
            <w:tcW w:w="1557" w:type="dxa"/>
            <w:tcBorders>
              <w:top w:val="single" w:color="auto" w:sz="4" w:space="0"/>
              <w:left w:val="single" w:color="auto" w:sz="4" w:space="0"/>
              <w:bottom w:val="single" w:color="auto" w:sz="4" w:space="0"/>
              <w:right w:val="single" w:color="auto" w:sz="4" w:space="0"/>
            </w:tcBorders>
          </w:tcPr>
          <w:p w14:paraId="71A61F2D">
            <w:pPr>
              <w:pStyle w:val="76"/>
              <w:rPr>
                <w:ins w:id="221" w:author="Iana Siomina" w:date="2024-09-27T16:42:00Z"/>
                <w:lang w:val="en-US" w:eastAsia="zh-TW"/>
              </w:rPr>
            </w:pPr>
            <w:ins w:id="222" w:author="Iana Siomina" w:date="2024-09-27T16:42:00Z">
              <w:r>
                <w:rPr>
                  <w:lang w:val="en-US" w:eastAsia="zh-TW"/>
                </w:rPr>
                <w:t>2</w:t>
              </w:r>
            </w:ins>
          </w:p>
        </w:tc>
        <w:tc>
          <w:tcPr>
            <w:tcW w:w="6376" w:type="dxa"/>
            <w:tcBorders>
              <w:top w:val="single" w:color="auto" w:sz="4" w:space="0"/>
              <w:left w:val="single" w:color="auto" w:sz="4" w:space="0"/>
              <w:bottom w:val="single" w:color="auto" w:sz="4" w:space="0"/>
              <w:right w:val="single" w:color="auto" w:sz="4" w:space="0"/>
            </w:tcBorders>
          </w:tcPr>
          <w:p w14:paraId="0D06F45E">
            <w:pPr>
              <w:pStyle w:val="76"/>
              <w:rPr>
                <w:ins w:id="223" w:author="Iana Siomina" w:date="2024-09-27T16:42:00Z"/>
                <w:lang w:val="en-US" w:eastAsia="zh-CN"/>
              </w:rPr>
            </w:pPr>
            <w:ins w:id="224" w:author="Iana Siomina" w:date="2024-09-27T16:42:00Z">
              <w:r>
                <w:rPr>
                  <w:lang w:val="en-US" w:eastAsia="zh-TW"/>
                </w:rPr>
                <w:t xml:space="preserve">NR Uu: 15 kHz SSB SCS, </w:t>
              </w:r>
            </w:ins>
            <w:ins w:id="225" w:author="Iana Siomina" w:date="2024-09-27T16:42:00Z">
              <w:r>
                <w:rPr>
                  <w:rFonts w:hint="eastAsia"/>
                  <w:lang w:val="en-US" w:eastAsia="zh-CN"/>
                </w:rPr>
                <w:t>2</w:t>
              </w:r>
            </w:ins>
            <w:ins w:id="226" w:author="Iana Siomina" w:date="2024-09-27T16:42:00Z">
              <w:r>
                <w:rPr>
                  <w:lang w:val="en-US" w:eastAsia="zh-TW"/>
                </w:rPr>
                <w:t>0 MHz BW</w:t>
              </w:r>
            </w:ins>
            <w:ins w:id="227" w:author="Iana Siomina" w:date="2024-09-27T16:42:00Z">
              <w:r>
                <w:rPr>
                  <w:rFonts w:hint="eastAsia"/>
                  <w:lang w:val="en-US" w:eastAsia="zh-CN"/>
                </w:rPr>
                <w:t>,</w:t>
              </w:r>
            </w:ins>
            <w:ins w:id="228" w:author="Iana Siomina" w:date="2024-09-27T16:42:00Z">
              <w:r>
                <w:rPr>
                  <w:lang w:val="en-US" w:eastAsia="zh-TW"/>
                </w:rPr>
                <w:t xml:space="preserve"> TDD</w:t>
              </w:r>
            </w:ins>
            <w:ins w:id="229" w:author="Iana Siomina" w:date="2024-09-27T16:42:00Z">
              <w:r>
                <w:rPr>
                  <w:rFonts w:hint="eastAsia"/>
                  <w:lang w:val="en-US" w:eastAsia="zh-CN"/>
                </w:rPr>
                <w:t xml:space="preserve"> duplex mode</w:t>
              </w:r>
            </w:ins>
          </w:p>
        </w:tc>
      </w:tr>
      <w:tr w14:paraId="39848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230" w:author="Iana Siomina" w:date="2024-09-27T16:42:00Z"/>
        </w:trPr>
        <w:tc>
          <w:tcPr>
            <w:tcW w:w="1557" w:type="dxa"/>
            <w:tcBorders>
              <w:top w:val="single" w:color="auto" w:sz="4" w:space="0"/>
              <w:left w:val="single" w:color="auto" w:sz="4" w:space="0"/>
              <w:bottom w:val="single" w:color="auto" w:sz="4" w:space="0"/>
              <w:right w:val="single" w:color="auto" w:sz="4" w:space="0"/>
            </w:tcBorders>
          </w:tcPr>
          <w:p w14:paraId="5546F0B2">
            <w:pPr>
              <w:pStyle w:val="76"/>
              <w:rPr>
                <w:ins w:id="231" w:author="Iana Siomina" w:date="2024-09-27T16:42:00Z"/>
                <w:lang w:val="en-US" w:eastAsia="zh-TW"/>
              </w:rPr>
            </w:pPr>
            <w:ins w:id="232" w:author="Iana Siomina" w:date="2024-09-27T16:42:00Z">
              <w:r>
                <w:rPr>
                  <w:lang w:val="en-US" w:eastAsia="zh-TW"/>
                </w:rPr>
                <w:t>3</w:t>
              </w:r>
            </w:ins>
          </w:p>
        </w:tc>
        <w:tc>
          <w:tcPr>
            <w:tcW w:w="6376" w:type="dxa"/>
            <w:tcBorders>
              <w:top w:val="single" w:color="auto" w:sz="4" w:space="0"/>
              <w:left w:val="single" w:color="auto" w:sz="4" w:space="0"/>
              <w:bottom w:val="single" w:color="auto" w:sz="4" w:space="0"/>
              <w:right w:val="single" w:color="auto" w:sz="4" w:space="0"/>
            </w:tcBorders>
          </w:tcPr>
          <w:p w14:paraId="1D8CB18F">
            <w:pPr>
              <w:pStyle w:val="76"/>
              <w:rPr>
                <w:ins w:id="233" w:author="Iana Siomina" w:date="2024-09-27T16:42:00Z"/>
                <w:lang w:val="en-US" w:eastAsia="zh-TW"/>
              </w:rPr>
            </w:pPr>
            <w:ins w:id="234" w:author="Iana Siomina" w:date="2024-09-27T16:42:00Z">
              <w:r>
                <w:rPr>
                  <w:lang w:val="en-US" w:eastAsia="zh-TW"/>
                </w:rPr>
                <w:t xml:space="preserve">NR Uu: </w:t>
              </w:r>
            </w:ins>
            <w:ins w:id="235" w:author="CATT" w:date="2024-11-21T09:24:34Z">
              <w:r>
                <w:rPr>
                  <w:rFonts w:hint="eastAsia"/>
                  <w:lang w:val="en-US" w:eastAsia="zh-CN"/>
                </w:rPr>
                <w:t xml:space="preserve">30 </w:t>
              </w:r>
            </w:ins>
            <w:ins w:id="236" w:author="CATT" w:date="2024-11-21T09:24:37Z">
              <w:r>
                <w:rPr>
                  <w:rFonts w:hint="eastAsia"/>
                  <w:lang w:val="en-US" w:eastAsia="zh-CN"/>
                </w:rPr>
                <w:t>k</w:t>
              </w:r>
            </w:ins>
            <w:ins w:id="237" w:author="CATT" w:date="2024-11-21T09:24:38Z">
              <w:r>
                <w:rPr>
                  <w:rFonts w:hint="eastAsia"/>
                  <w:lang w:val="en-US" w:eastAsia="zh-CN"/>
                </w:rPr>
                <w:t>Hz</w:t>
              </w:r>
            </w:ins>
            <w:ins w:id="238" w:author="CATT" w:date="2024-11-21T09:24:39Z">
              <w:r>
                <w:rPr>
                  <w:rFonts w:hint="eastAsia"/>
                  <w:lang w:val="en-US" w:eastAsia="zh-CN"/>
                </w:rPr>
                <w:t xml:space="preserve"> </w:t>
              </w:r>
            </w:ins>
            <w:ins w:id="239" w:author="Iana Siomina" w:date="2024-09-27T16:42:00Z">
              <w:r>
                <w:rPr>
                  <w:lang w:val="en-US" w:eastAsia="zh-TW"/>
                </w:rPr>
                <w:t>SSB SCS</w:t>
              </w:r>
            </w:ins>
            <w:ins w:id="240" w:author="Iana Siomina" w:date="2024-09-27T16:42:00Z">
              <w:del w:id="241" w:author="CATT" w:date="2024-11-21T09:24:32Z">
                <w:r>
                  <w:rPr>
                    <w:lang w:val="en-US" w:eastAsia="zh-TW"/>
                  </w:rPr>
                  <w:delText xml:space="preserve"> 30 kHz</w:delText>
                </w:r>
              </w:del>
            </w:ins>
            <w:ins w:id="242" w:author="Iana Siomina" w:date="2024-09-27T16:42:00Z">
              <w:r>
                <w:rPr>
                  <w:lang w:val="en-US" w:eastAsia="zh-TW"/>
                </w:rPr>
                <w:t xml:space="preserve">, </w:t>
              </w:r>
            </w:ins>
            <w:ins w:id="243" w:author="Iana Siomina" w:date="2024-09-27T16:42:00Z">
              <w:r>
                <w:rPr>
                  <w:rFonts w:hint="eastAsia"/>
                  <w:lang w:val="en-US" w:eastAsia="zh-CN"/>
                </w:rPr>
                <w:t>4</w:t>
              </w:r>
            </w:ins>
            <w:ins w:id="244" w:author="Iana Siomina" w:date="2024-09-27T16:42:00Z">
              <w:r>
                <w:rPr>
                  <w:lang w:val="en-US" w:eastAsia="zh-TW"/>
                </w:rPr>
                <w:t>0 MHz BW</w:t>
              </w:r>
            </w:ins>
            <w:ins w:id="245" w:author="Iana Siomina" w:date="2024-09-27T16:42:00Z">
              <w:r>
                <w:rPr>
                  <w:rFonts w:hint="eastAsia"/>
                  <w:lang w:val="en-US" w:eastAsia="zh-CN"/>
                </w:rPr>
                <w:t>,</w:t>
              </w:r>
            </w:ins>
            <w:ins w:id="246" w:author="Iana Siomina" w:date="2024-09-27T16:42:00Z">
              <w:r>
                <w:rPr>
                  <w:lang w:val="en-US" w:eastAsia="zh-TW"/>
                </w:rPr>
                <w:t xml:space="preserve"> TDD</w:t>
              </w:r>
            </w:ins>
            <w:ins w:id="247" w:author="Iana Siomina" w:date="2024-09-27T16:42:00Z">
              <w:r>
                <w:rPr>
                  <w:rFonts w:hint="eastAsia"/>
                  <w:lang w:val="en-US" w:eastAsia="zh-CN"/>
                </w:rPr>
                <w:t xml:space="preserve"> duplex mode</w:t>
              </w:r>
            </w:ins>
          </w:p>
        </w:tc>
      </w:tr>
      <w:tr w14:paraId="7727E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248" w:author="Iana Siomina" w:date="2024-09-27T16:42:00Z"/>
        </w:trPr>
        <w:tc>
          <w:tcPr>
            <w:tcW w:w="7933" w:type="dxa"/>
            <w:gridSpan w:val="2"/>
            <w:tcBorders>
              <w:top w:val="single" w:color="auto" w:sz="4" w:space="0"/>
              <w:left w:val="single" w:color="auto" w:sz="4" w:space="0"/>
              <w:bottom w:val="single" w:color="auto" w:sz="4" w:space="0"/>
              <w:right w:val="single" w:color="auto" w:sz="4" w:space="0"/>
            </w:tcBorders>
          </w:tcPr>
          <w:p w14:paraId="2D24C860">
            <w:pPr>
              <w:keepLines/>
              <w:spacing w:after="0" w:line="256" w:lineRule="auto"/>
              <w:ind w:left="851" w:hanging="851"/>
              <w:rPr>
                <w:ins w:id="249" w:author="Iana Siomina" w:date="2024-09-27T16:42:00Z"/>
                <w:rFonts w:ascii="Arial" w:hAnsi="Arial"/>
                <w:sz w:val="18"/>
                <w:lang w:eastAsia="zh-CN"/>
              </w:rPr>
            </w:pPr>
            <w:ins w:id="250" w:author="Iana Siomina" w:date="2024-09-27T16:42:00Z">
              <w:r>
                <w:rPr>
                  <w:rFonts w:ascii="Arial" w:hAnsi="Arial"/>
                  <w:sz w:val="18"/>
                </w:rPr>
                <w:t>Note 1:</w:t>
              </w:r>
            </w:ins>
            <w:ins w:id="251" w:author="Iana Siomina" w:date="2024-09-27T16:42:00Z">
              <w:r>
                <w:rPr>
                  <w:rFonts w:ascii="Arial" w:hAnsi="Arial"/>
                  <w:sz w:val="18"/>
                </w:rPr>
                <w:tab/>
              </w:r>
            </w:ins>
            <w:ins w:id="252" w:author="Iana Siomina" w:date="2024-09-27T16:42:00Z">
              <w:r>
                <w:rPr>
                  <w:rFonts w:ascii="Arial" w:hAnsi="Arial"/>
                  <w:sz w:val="18"/>
                </w:rPr>
                <w:t>The UE is only required to pass in one of the supported test configurations in FR1.</w:t>
              </w:r>
            </w:ins>
          </w:p>
        </w:tc>
      </w:tr>
    </w:tbl>
    <w:p w14:paraId="50CBAEA9">
      <w:pPr>
        <w:rPr>
          <w:ins w:id="253" w:author="Iana Siomina" w:date="2024-09-27T16:42:00Z"/>
          <w:lang w:val="en-US" w:eastAsia="zh-CN"/>
        </w:rPr>
      </w:pPr>
    </w:p>
    <w:p w14:paraId="30F866AE">
      <w:pPr>
        <w:rPr>
          <w:ins w:id="254" w:author="Iana Siomina" w:date="2024-09-27T16:42:00Z"/>
        </w:rPr>
      </w:pPr>
      <w:ins w:id="255" w:author="Iana Siomina" w:date="2024-09-27T16:42:00Z">
        <w:r>
          <w:rPr>
            <w:lang w:eastAsia="zh-CN"/>
          </w:rPr>
          <w:t xml:space="preserve">The supported NR SL test configurations are specified in </w:t>
        </w:r>
      </w:ins>
      <w:ins w:id="256" w:author="Iana Siomina" w:date="2024-11-03T02:07:00Z">
        <w:r>
          <w:rPr/>
          <w:t>table</w:t>
        </w:r>
      </w:ins>
      <w:ins w:id="257" w:author="Iana Siomina" w:date="2024-09-27T16:42:00Z">
        <w:r>
          <w:rPr/>
          <w:t xml:space="preserve"> A.9A.1.1.2.1-2.</w:t>
        </w:r>
      </w:ins>
    </w:p>
    <w:p w14:paraId="44880085">
      <w:pPr>
        <w:pStyle w:val="78"/>
        <w:rPr>
          <w:ins w:id="258" w:author="Iana Siomina" w:date="2024-09-27T16:42:00Z"/>
        </w:rPr>
      </w:pPr>
      <w:ins w:id="259" w:author="Iana Siomina" w:date="2024-09-27T16:42:00Z">
        <w:r>
          <w:rPr/>
          <w:t>Table A.9A.1.1.2.1-2: Supported test configurations for NR SL UEs</w:t>
        </w:r>
      </w:ins>
    </w:p>
    <w:tbl>
      <w:tblPr>
        <w:tblStyle w:val="59"/>
        <w:tblW w:w="0" w:type="auto"/>
        <w:tblInd w:w="8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5706"/>
      </w:tblGrid>
      <w:tr w14:paraId="61712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0" w:author="Iana Siomina" w:date="2024-09-27T16:42:00Z"/>
        </w:trPr>
        <w:tc>
          <w:tcPr>
            <w:tcW w:w="2340" w:type="dxa"/>
            <w:tcBorders>
              <w:top w:val="single" w:color="auto" w:sz="4" w:space="0"/>
              <w:left w:val="single" w:color="auto" w:sz="4" w:space="0"/>
              <w:bottom w:val="single" w:color="auto" w:sz="4" w:space="0"/>
              <w:right w:val="single" w:color="auto" w:sz="4" w:space="0"/>
            </w:tcBorders>
          </w:tcPr>
          <w:p w14:paraId="3088C9F4">
            <w:pPr>
              <w:pStyle w:val="74"/>
              <w:rPr>
                <w:ins w:id="261" w:author="Iana Siomina" w:date="2024-09-27T16:42:00Z"/>
                <w:lang w:val="en-US"/>
              </w:rPr>
            </w:pPr>
            <w:ins w:id="262" w:author="Iana Siomina" w:date="2024-09-27T16:42:00Z">
              <w:r>
                <w:rPr>
                  <w:lang w:val="en-US"/>
                </w:rPr>
                <w:t>NR SL configuration</w:t>
              </w:r>
            </w:ins>
          </w:p>
        </w:tc>
        <w:tc>
          <w:tcPr>
            <w:tcW w:w="5706" w:type="dxa"/>
            <w:tcBorders>
              <w:top w:val="single" w:color="auto" w:sz="4" w:space="0"/>
              <w:left w:val="single" w:color="auto" w:sz="4" w:space="0"/>
              <w:bottom w:val="single" w:color="auto" w:sz="4" w:space="0"/>
              <w:right w:val="single" w:color="auto" w:sz="4" w:space="0"/>
            </w:tcBorders>
          </w:tcPr>
          <w:p w14:paraId="0AB8751A">
            <w:pPr>
              <w:pStyle w:val="74"/>
              <w:rPr>
                <w:ins w:id="263" w:author="Iana Siomina" w:date="2024-09-27T16:42:00Z"/>
                <w:lang w:val="en-US"/>
              </w:rPr>
            </w:pPr>
            <w:ins w:id="264" w:author="Iana Siomina" w:date="2024-09-27T16:42:00Z">
              <w:r>
                <w:rPr>
                  <w:lang w:val="en-US"/>
                </w:rPr>
                <w:t>Description</w:t>
              </w:r>
            </w:ins>
          </w:p>
        </w:tc>
      </w:tr>
      <w:tr w14:paraId="3BC0E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5" w:author="Iana Siomina" w:date="2024-09-27T16:42:00Z"/>
        </w:trPr>
        <w:tc>
          <w:tcPr>
            <w:tcW w:w="2340" w:type="dxa"/>
            <w:tcBorders>
              <w:top w:val="single" w:color="auto" w:sz="4" w:space="0"/>
              <w:left w:val="single" w:color="auto" w:sz="4" w:space="0"/>
              <w:bottom w:val="single" w:color="auto" w:sz="4" w:space="0"/>
              <w:right w:val="single" w:color="auto" w:sz="4" w:space="0"/>
            </w:tcBorders>
          </w:tcPr>
          <w:p w14:paraId="4D57E93F">
            <w:pPr>
              <w:pStyle w:val="76"/>
              <w:rPr>
                <w:ins w:id="266" w:author="Iana Siomina" w:date="2024-09-27T16:42:00Z"/>
                <w:lang w:val="en-US"/>
              </w:rPr>
            </w:pPr>
            <w:ins w:id="267" w:author="Iana Siomina" w:date="2024-09-27T16:42:00Z">
              <w:r>
                <w:rPr>
                  <w:lang w:val="en-US"/>
                </w:rPr>
                <w:t>SL_conf1</w:t>
              </w:r>
            </w:ins>
          </w:p>
        </w:tc>
        <w:tc>
          <w:tcPr>
            <w:tcW w:w="5706" w:type="dxa"/>
            <w:tcBorders>
              <w:top w:val="single" w:color="auto" w:sz="4" w:space="0"/>
              <w:left w:val="single" w:color="auto" w:sz="4" w:space="0"/>
              <w:bottom w:val="single" w:color="auto" w:sz="4" w:space="0"/>
              <w:right w:val="single" w:color="auto" w:sz="4" w:space="0"/>
            </w:tcBorders>
          </w:tcPr>
          <w:p w14:paraId="409C0036">
            <w:pPr>
              <w:pStyle w:val="76"/>
              <w:rPr>
                <w:ins w:id="268" w:author="Iana Siomina" w:date="2024-09-27T16:42:00Z"/>
                <w:lang w:val="en-US"/>
              </w:rPr>
            </w:pPr>
            <w:ins w:id="269" w:author="Iana Siomina" w:date="2024-09-27T16:42:00Z">
              <w:r>
                <w:rPr>
                  <w:lang w:val="en-US"/>
                </w:rPr>
                <w:t>NR SL: 15 kHz SSB SCS, 1</w:t>
              </w:r>
            </w:ins>
            <w:ins w:id="270" w:author="Iana Siomina" w:date="2024-09-27T16:42:00Z">
              <w:r>
                <w:rPr>
                  <w:lang w:val="en-US" w:eastAsia="zh-CN"/>
                </w:rPr>
                <w:t>0</w:t>
              </w:r>
            </w:ins>
            <w:ins w:id="271" w:author="Iana Siomina" w:date="2024-09-27T16:42:00Z">
              <w:r>
                <w:rPr>
                  <w:lang w:val="en-US"/>
                </w:rPr>
                <w:t xml:space="preserve"> MHz bandwidth, HD duplex mode</w:t>
              </w:r>
            </w:ins>
          </w:p>
        </w:tc>
      </w:tr>
      <w:tr w14:paraId="138FF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2" w:author="Iana Siomina" w:date="2024-09-27T16:42:00Z"/>
        </w:trPr>
        <w:tc>
          <w:tcPr>
            <w:tcW w:w="2340" w:type="dxa"/>
            <w:tcBorders>
              <w:top w:val="single" w:color="auto" w:sz="4" w:space="0"/>
              <w:left w:val="single" w:color="auto" w:sz="4" w:space="0"/>
              <w:bottom w:val="single" w:color="auto" w:sz="4" w:space="0"/>
              <w:right w:val="single" w:color="auto" w:sz="4" w:space="0"/>
            </w:tcBorders>
          </w:tcPr>
          <w:p w14:paraId="728917DB">
            <w:pPr>
              <w:pStyle w:val="76"/>
              <w:rPr>
                <w:ins w:id="273" w:author="Iana Siomina" w:date="2024-09-27T16:42:00Z"/>
                <w:lang w:val="en-US"/>
              </w:rPr>
            </w:pPr>
            <w:ins w:id="274" w:author="Iana Siomina" w:date="2024-09-27T16:42:00Z">
              <w:r>
                <w:rPr>
                  <w:lang w:val="en-US"/>
                </w:rPr>
                <w:t>SL_conf2</w:t>
              </w:r>
            </w:ins>
          </w:p>
        </w:tc>
        <w:tc>
          <w:tcPr>
            <w:tcW w:w="5706" w:type="dxa"/>
            <w:tcBorders>
              <w:top w:val="single" w:color="auto" w:sz="4" w:space="0"/>
              <w:left w:val="single" w:color="auto" w:sz="4" w:space="0"/>
              <w:bottom w:val="single" w:color="auto" w:sz="4" w:space="0"/>
              <w:right w:val="single" w:color="auto" w:sz="4" w:space="0"/>
            </w:tcBorders>
          </w:tcPr>
          <w:p w14:paraId="106526D8">
            <w:pPr>
              <w:pStyle w:val="76"/>
              <w:rPr>
                <w:ins w:id="275" w:author="Iana Siomina" w:date="2024-09-27T16:42:00Z"/>
                <w:lang w:val="en-US"/>
              </w:rPr>
            </w:pPr>
            <w:ins w:id="276" w:author="Iana Siomina" w:date="2024-09-27T16:42:00Z">
              <w:r>
                <w:rPr>
                  <w:lang w:val="en-US"/>
                </w:rPr>
                <w:t>NR SL: 30 kHz SSB SCS, 1</w:t>
              </w:r>
            </w:ins>
            <w:ins w:id="277" w:author="Iana Siomina" w:date="2024-09-27T16:42:00Z">
              <w:r>
                <w:rPr>
                  <w:lang w:val="en-US" w:eastAsia="zh-CN"/>
                </w:rPr>
                <w:t>0</w:t>
              </w:r>
            </w:ins>
            <w:ins w:id="278" w:author="Iana Siomina" w:date="2024-09-27T16:42:00Z">
              <w:r>
                <w:rPr>
                  <w:lang w:val="en-US"/>
                </w:rPr>
                <w:t xml:space="preserve"> MHz bandwidth, HD duplex mode</w:t>
              </w:r>
            </w:ins>
          </w:p>
        </w:tc>
      </w:tr>
      <w:tr w14:paraId="6E2DD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9" w:author="Iana Siomina" w:date="2024-09-27T16:42:00Z"/>
        </w:trPr>
        <w:tc>
          <w:tcPr>
            <w:tcW w:w="2340" w:type="dxa"/>
            <w:tcBorders>
              <w:top w:val="single" w:color="auto" w:sz="4" w:space="0"/>
              <w:left w:val="single" w:color="auto" w:sz="4" w:space="0"/>
              <w:bottom w:val="single" w:color="auto" w:sz="4" w:space="0"/>
              <w:right w:val="single" w:color="auto" w:sz="4" w:space="0"/>
            </w:tcBorders>
          </w:tcPr>
          <w:p w14:paraId="1412FB9F">
            <w:pPr>
              <w:pStyle w:val="76"/>
              <w:rPr>
                <w:ins w:id="280" w:author="Iana Siomina" w:date="2024-09-27T16:42:00Z"/>
                <w:lang w:val="en-US"/>
              </w:rPr>
            </w:pPr>
            <w:ins w:id="281" w:author="Iana Siomina" w:date="2024-09-27T16:42:00Z">
              <w:r>
                <w:rPr>
                  <w:lang w:val="en-US"/>
                </w:rPr>
                <w:t>SL_conf3</w:t>
              </w:r>
            </w:ins>
          </w:p>
        </w:tc>
        <w:tc>
          <w:tcPr>
            <w:tcW w:w="5706" w:type="dxa"/>
            <w:tcBorders>
              <w:top w:val="single" w:color="auto" w:sz="4" w:space="0"/>
              <w:left w:val="single" w:color="auto" w:sz="4" w:space="0"/>
              <w:bottom w:val="single" w:color="auto" w:sz="4" w:space="0"/>
              <w:right w:val="single" w:color="auto" w:sz="4" w:space="0"/>
            </w:tcBorders>
          </w:tcPr>
          <w:p w14:paraId="374BB364">
            <w:pPr>
              <w:pStyle w:val="76"/>
              <w:rPr>
                <w:ins w:id="282" w:author="Iana Siomina" w:date="2024-09-27T16:42:00Z"/>
                <w:lang w:val="en-US"/>
              </w:rPr>
            </w:pPr>
            <w:ins w:id="283" w:author="Iana Siomina" w:date="2024-09-27T16:42:00Z">
              <w:r>
                <w:rPr>
                  <w:lang w:val="en-US"/>
                </w:rPr>
                <w:t>NR SL: 30 kHz SSB SCS, 2</w:t>
              </w:r>
            </w:ins>
            <w:ins w:id="284" w:author="Iana Siomina" w:date="2024-09-27T16:42:00Z">
              <w:r>
                <w:rPr>
                  <w:lang w:val="en-US" w:eastAsia="zh-CN"/>
                </w:rPr>
                <w:t>0</w:t>
              </w:r>
            </w:ins>
            <w:ins w:id="285" w:author="Iana Siomina" w:date="2024-09-27T16:42:00Z">
              <w:r>
                <w:rPr>
                  <w:lang w:val="en-US"/>
                </w:rPr>
                <w:t xml:space="preserve"> MHz bandwidth, HD duplex mode</w:t>
              </w:r>
            </w:ins>
          </w:p>
        </w:tc>
      </w:tr>
      <w:tr w14:paraId="23FA8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6" w:author="Iana Siomina" w:date="2024-09-27T16:42:00Z"/>
        </w:trPr>
        <w:tc>
          <w:tcPr>
            <w:tcW w:w="8046" w:type="dxa"/>
            <w:gridSpan w:val="2"/>
            <w:tcBorders>
              <w:top w:val="single" w:color="auto" w:sz="4" w:space="0"/>
              <w:left w:val="single" w:color="auto" w:sz="4" w:space="0"/>
              <w:bottom w:val="single" w:color="auto" w:sz="4" w:space="0"/>
              <w:right w:val="single" w:color="auto" w:sz="4" w:space="0"/>
            </w:tcBorders>
          </w:tcPr>
          <w:p w14:paraId="6FE0F3EC">
            <w:pPr>
              <w:pStyle w:val="89"/>
              <w:rPr>
                <w:ins w:id="287" w:author="Iana Siomina" w:date="2024-09-27T16:42:00Z"/>
                <w:lang w:val="en-US"/>
              </w:rPr>
            </w:pPr>
            <w:ins w:id="288" w:author="Iana Siomina" w:date="2024-09-27T16:42:00Z">
              <w:r>
                <w:rPr>
                  <w:lang w:val="en-US" w:eastAsia="zh-CN"/>
                </w:rPr>
                <w:t>NOTE:</w:t>
              </w:r>
            </w:ins>
            <w:ins w:id="289" w:author="Iana Siomina" w:date="2024-09-27T16:42:00Z">
              <w:r>
                <w:rPr>
                  <w:lang w:val="en-US" w:eastAsia="zh-CN"/>
                </w:rPr>
                <w:tab/>
              </w:r>
            </w:ins>
            <w:ins w:id="290" w:author="Iana Siomina" w:date="2024-09-27T16:42:00Z">
              <w:r>
                <w:rPr>
                  <w:lang w:val="en-US"/>
                </w:rPr>
                <w:t>The UE is only required to be tested in one of the supported test configurations.</w:t>
              </w:r>
            </w:ins>
          </w:p>
        </w:tc>
      </w:tr>
    </w:tbl>
    <w:p w14:paraId="5DB9896C">
      <w:pPr>
        <w:spacing w:before="120" w:beforeLines="50"/>
        <w:rPr>
          <w:ins w:id="291" w:author="Iana Siomina" w:date="2024-09-27T16:42:00Z"/>
          <w:lang w:eastAsia="zh-CN"/>
        </w:rPr>
      </w:pPr>
      <w:ins w:id="292" w:author="Iana Siomina" w:date="2024-09-27T16:42:00Z">
        <w:r>
          <w:rPr/>
          <w:t>There is one NR</w:t>
        </w:r>
      </w:ins>
      <w:ins w:id="293" w:author="Iana Siomina" w:date="2024-09-27T16:42:00Z">
        <w:r>
          <w:rPr>
            <w:rFonts w:hint="eastAsia"/>
            <w:lang w:eastAsia="zh-CN"/>
          </w:rPr>
          <w:t xml:space="preserve"> </w:t>
        </w:r>
      </w:ins>
      <w:ins w:id="294" w:author="Iana Siomina" w:date="2024-09-27T16:42:00Z">
        <w:r>
          <w:rPr/>
          <w:t>active cell</w:t>
        </w:r>
      </w:ins>
      <w:ins w:id="295" w:author="Iana Siomina" w:date="2024-09-27T16:42:00Z">
        <w:r>
          <w:rPr>
            <w:rFonts w:hint="eastAsia"/>
            <w:lang w:eastAsia="zh-CN"/>
          </w:rPr>
          <w:t xml:space="preserve"> (Cell 1)</w:t>
        </w:r>
      </w:ins>
      <w:ins w:id="296" w:author="Iana Siomina" w:date="2024-09-27T16:42:00Z">
        <w:r>
          <w:rPr/>
          <w:t xml:space="preserve"> and</w:t>
        </w:r>
      </w:ins>
      <w:ins w:id="297" w:author="Iana Siomina" w:date="2024-09-27T16:42:00Z">
        <w:r>
          <w:rPr>
            <w:rFonts w:hint="eastAsia"/>
            <w:lang w:eastAsia="zh-CN"/>
          </w:rPr>
          <w:t xml:space="preserve"> three active UEs (</w:t>
        </w:r>
      </w:ins>
      <w:ins w:id="298" w:author="Iana Siomina" w:date="2024-09-27T16:42:00Z">
        <w:r>
          <w:rPr>
            <w:lang w:eastAsia="zh-CN"/>
          </w:rPr>
          <w:t>o</w:t>
        </w:r>
      </w:ins>
      <w:ins w:id="299" w:author="Iana Siomina" w:date="2024-09-27T16:42:00Z">
        <w:r>
          <w:rPr>
            <w:rFonts w:hint="eastAsia"/>
            <w:lang w:eastAsia="zh-CN"/>
          </w:rPr>
          <w:t xml:space="preserve">ne target UE and two anchor UEs for SL positioning measurement) </w:t>
        </w:r>
      </w:ins>
      <w:ins w:id="300" w:author="Iana Siomina" w:date="2024-09-27T16:42:00Z">
        <w:r>
          <w:rPr/>
          <w:t xml:space="preserve">in this test. </w:t>
        </w:r>
      </w:ins>
      <w:ins w:id="301" w:author="Iana Siomina" w:date="2024-09-27T16:42:00Z">
        <w:r>
          <w:rPr>
            <w:rFonts w:hint="eastAsia"/>
            <w:lang w:eastAsia="zh-CN"/>
          </w:rPr>
          <w:t xml:space="preserve">The target UE receives SL-PRS and performs the </w:t>
        </w:r>
      </w:ins>
      <w:ins w:id="302" w:author="Iana Siomina" w:date="2024-09-27T16:42:00Z">
        <w:r>
          <w:rPr>
            <w:lang w:eastAsia="zh-CN"/>
          </w:rPr>
          <w:t>SL</w:t>
        </w:r>
      </w:ins>
      <w:ins w:id="303" w:author="Iana Siomina" w:date="2024-09-27T16:42:00Z">
        <w:r>
          <w:rPr>
            <w:rFonts w:hint="eastAsia"/>
            <w:lang w:eastAsia="zh-CN"/>
          </w:rPr>
          <w:t xml:space="preserve"> Rx-Tx time difference measurement. The two anchor UEs transmit the SL-PRS for the </w:t>
        </w:r>
      </w:ins>
      <w:ins w:id="304" w:author="Iana Siomina" w:date="2024-09-27T16:42:00Z">
        <w:r>
          <w:rPr>
            <w:lang w:eastAsia="zh-CN"/>
          </w:rPr>
          <w:t>SL</w:t>
        </w:r>
      </w:ins>
      <w:ins w:id="305" w:author="Iana Siomina" w:date="2024-09-27T16:42:00Z">
        <w:r>
          <w:rPr>
            <w:rFonts w:hint="eastAsia"/>
            <w:lang w:eastAsia="zh-CN"/>
          </w:rPr>
          <w:t xml:space="preserve"> Rx-Tx time difference measurement on </w:t>
        </w:r>
      </w:ins>
      <w:ins w:id="306" w:author="Iana Siomina" w:date="2024-09-27T16:42:00Z">
        <w:r>
          <w:rPr>
            <w:lang w:eastAsia="zh-CN"/>
          </w:rPr>
          <w:t xml:space="preserve">NR SL </w:t>
        </w:r>
      </w:ins>
      <w:ins w:id="307" w:author="Iana Siomina" w:date="2024-09-27T16:42:00Z">
        <w:r>
          <w:rPr>
            <w:rFonts w:hint="eastAsia"/>
            <w:lang w:eastAsia="zh-CN"/>
          </w:rPr>
          <w:t xml:space="preserve">RF channel 2. </w:t>
        </w:r>
      </w:ins>
      <w:ins w:id="308" w:author="Iana Siomina" w:date="2024-09-27T16:42:00Z">
        <w:r>
          <w:rPr/>
          <w:t>The target UE and all anchor UEs are in RRC_CONNECTED state, with Cell 1 as their PCell in FR1 on NR Uu RF channel 1.</w:t>
        </w:r>
      </w:ins>
      <w:ins w:id="309" w:author="Iana Siomina" w:date="2024-09-27T16:42:00Z">
        <w:r>
          <w:rPr>
            <w:rFonts w:hint="eastAsia"/>
            <w:lang w:eastAsia="zh-CN"/>
          </w:rPr>
          <w:t xml:space="preserve"> </w:t>
        </w:r>
      </w:ins>
    </w:p>
    <w:p w14:paraId="31D9D2CC">
      <w:pPr>
        <w:spacing w:before="120" w:beforeLines="50"/>
        <w:rPr>
          <w:ins w:id="310" w:author="Iana Siomina" w:date="2024-09-27T16:42:00Z"/>
          <w:lang w:val="en-US" w:eastAsia="zh-CN"/>
        </w:rPr>
      </w:pPr>
      <w:ins w:id="311" w:author="Iana Siomina" w:date="2024-09-27T16:42:00Z">
        <w:r>
          <w:rPr/>
          <w:t xml:space="preserve">The test consists of </w:t>
        </w:r>
      </w:ins>
      <w:ins w:id="312" w:author="Iana Siomina" w:date="2024-09-27T16:42:00Z">
        <w:r>
          <w:rPr>
            <w:rFonts w:hint="eastAsia"/>
            <w:lang w:eastAsia="zh-CN"/>
          </w:rPr>
          <w:t xml:space="preserve">two </w:t>
        </w:r>
      </w:ins>
      <w:ins w:id="313" w:author="Iana Siomina" w:date="2024-09-27T16:42:00Z">
        <w:r>
          <w:rPr/>
          <w:t>successive time periods, with time duration of T1</w:t>
        </w:r>
      </w:ins>
      <w:ins w:id="314" w:author="Iana Siomina" w:date="2024-09-27T16:42:00Z">
        <w:r>
          <w:rPr>
            <w:rFonts w:hint="eastAsia"/>
            <w:lang w:eastAsia="zh-CN"/>
          </w:rPr>
          <w:t xml:space="preserve"> </w:t>
        </w:r>
      </w:ins>
      <w:ins w:id="315" w:author="Iana Siomina" w:date="2024-09-27T16:42:00Z">
        <w:r>
          <w:rPr>
            <w:lang w:eastAsia="zh-CN"/>
          </w:rPr>
          <w:t>and</w:t>
        </w:r>
      </w:ins>
      <w:ins w:id="316" w:author="Iana Siomina" w:date="2024-09-27T16:42:00Z">
        <w:r>
          <w:rPr>
            <w:rFonts w:hint="eastAsia"/>
            <w:lang w:eastAsia="zh-CN"/>
          </w:rPr>
          <w:t xml:space="preserve"> </w:t>
        </w:r>
      </w:ins>
      <w:ins w:id="317" w:author="Iana Siomina" w:date="2024-09-27T16:42:00Z">
        <w:r>
          <w:rPr/>
          <w:t>T2 respectively</w:t>
        </w:r>
      </w:ins>
      <w:ins w:id="318" w:author="Iana Siomina" w:date="2024-09-27T16:42:00Z">
        <w:r>
          <w:rPr>
            <w:lang w:val="en-US"/>
          </w:rPr>
          <w:t xml:space="preserve">. </w:t>
        </w:r>
        <w:bookmarkStart w:id="1" w:name="_Hlk167384194"/>
        <w:r>
          <w:rPr>
            <w:lang w:val="en-US"/>
          </w:rPr>
          <w:t xml:space="preserve">Before </w:t>
        </w:r>
      </w:ins>
      <w:ins w:id="319" w:author="Iana Siomina" w:date="2024-09-27T16:42:00Z">
        <w:r>
          <w:rPr>
            <w:rFonts w:hint="eastAsia"/>
            <w:lang w:val="en-US" w:eastAsia="zh-CN"/>
          </w:rPr>
          <w:t>T2</w:t>
        </w:r>
      </w:ins>
      <w:ins w:id="320" w:author="Iana Siomina" w:date="2024-09-27T16:42:00Z">
        <w:r>
          <w:rPr>
            <w:lang w:val="en-US"/>
          </w:rPr>
          <w:t xml:space="preserve"> starts, the UE</w:t>
        </w:r>
      </w:ins>
      <w:ins w:id="321" w:author="Iana Siomina" w:date="2024-09-27T16:42:00Z">
        <w:r>
          <w:rPr>
            <w:rFonts w:hint="eastAsia"/>
            <w:lang w:val="en-US" w:eastAsia="zh-CN"/>
          </w:rPr>
          <w:t>s</w:t>
        </w:r>
      </w:ins>
      <w:ins w:id="322" w:author="Iana Siomina" w:date="2024-09-27T16:42:00Z">
        <w:r>
          <w:rPr>
            <w:lang w:val="en-US"/>
          </w:rPr>
          <w:t xml:space="preserve"> ha</w:t>
        </w:r>
      </w:ins>
      <w:ins w:id="323" w:author="Iana Siomina" w:date="2024-09-27T16:42:00Z">
        <w:r>
          <w:rPr>
            <w:rFonts w:hint="eastAsia"/>
            <w:lang w:val="en-US" w:eastAsia="zh-CN"/>
          </w:rPr>
          <w:t>ve</w:t>
        </w:r>
      </w:ins>
      <w:ins w:id="324" w:author="Iana Siomina" w:date="2024-09-27T16:42:00Z">
        <w:r>
          <w:rPr>
            <w:lang w:val="en-US"/>
          </w:rPr>
          <w:t xml:space="preserve"> been synchronized to the </w:t>
        </w:r>
      </w:ins>
      <w:ins w:id="325" w:author="Iana Siomina" w:date="2024-09-27T16:42:00Z">
        <w:r>
          <w:rPr>
            <w:rFonts w:hint="eastAsia"/>
            <w:lang w:val="en-US" w:eastAsia="zh-CN"/>
          </w:rPr>
          <w:t>NR serving cell</w:t>
        </w:r>
      </w:ins>
      <w:ins w:id="326" w:author="Iana Siomina" w:date="2024-09-27T16:42:00Z">
        <w:r>
          <w:rPr>
            <w:lang w:val="en-US"/>
          </w:rPr>
          <w:t>.</w:t>
        </w:r>
        <w:bookmarkEnd w:id="1"/>
      </w:ins>
      <w:ins w:id="327" w:author="Iana Siomina" w:date="2024-09-27T16:42:00Z">
        <w:r>
          <w:rPr>
            <w:rFonts w:hint="eastAsia"/>
            <w:lang w:val="en-US" w:eastAsia="zh-CN"/>
          </w:rPr>
          <w:t xml:space="preserve"> </w:t>
        </w:r>
      </w:ins>
      <w:ins w:id="328" w:author="Iana Siomina" w:date="2024-09-27T16:42:00Z">
        <w:r>
          <w:rPr>
            <w:lang w:val="en-US" w:eastAsia="zh-CN"/>
          </w:rPr>
          <w:t>A</w:t>
        </w:r>
      </w:ins>
      <w:ins w:id="329" w:author="Iana Siomina" w:date="2024-09-27T16:42:00Z">
        <w:r>
          <w:rPr>
            <w:rFonts w:hint="eastAsia"/>
            <w:lang w:val="en-US" w:eastAsia="zh-CN"/>
          </w:rPr>
          <w:t>nd during T2, two anchor UEs transmit SL-PRS for positioning measurements.</w:t>
        </w:r>
      </w:ins>
    </w:p>
    <w:p w14:paraId="0C78986E">
      <w:pPr>
        <w:rPr>
          <w:ins w:id="330" w:author="Iana Siomina" w:date="2024-09-27T16:42:00Z"/>
          <w:lang w:eastAsia="zh-CN"/>
        </w:rPr>
      </w:pPr>
      <w:ins w:id="331" w:author="Iana Siomina" w:date="2024-09-27T16:42:00Z">
        <w:r>
          <w:rPr/>
          <w:t xml:space="preserve">The </w:t>
        </w:r>
      </w:ins>
      <w:ins w:id="332" w:author="Iana Siomina" w:date="2024-09-27T16:42:00Z">
        <w:r>
          <w:rPr>
            <w:i/>
            <w:iCs/>
          </w:rPr>
          <w:t>SL-</w:t>
        </w:r>
      </w:ins>
      <w:ins w:id="333" w:author="CATT" w:date="2024-11-21T09:25:11Z">
        <w:r>
          <w:rPr>
            <w:rFonts w:hint="eastAsia"/>
            <w:i/>
            <w:iCs/>
            <w:lang w:val="en-US" w:eastAsia="zh-CN"/>
          </w:rPr>
          <w:t>RTT</w:t>
        </w:r>
      </w:ins>
      <w:ins w:id="334" w:author="Iana Siomina" w:date="2024-09-27T16:42:00Z">
        <w:del w:id="335" w:author="CATT" w:date="2024-11-21T09:25:10Z">
          <w:r>
            <w:rPr>
              <w:i/>
              <w:iCs/>
            </w:rPr>
            <w:delText>TDOA</w:delText>
          </w:r>
        </w:del>
      </w:ins>
      <w:ins w:id="336" w:author="Iana Siomina" w:date="2024-09-27T16:42:00Z">
        <w:r>
          <w:rPr>
            <w:i/>
            <w:iCs/>
          </w:rPr>
          <w:t>-ProvideAssistanceData</w:t>
        </w:r>
      </w:ins>
      <w:ins w:id="337" w:author="Iana Siomina" w:date="2024-09-27T16:42:00Z">
        <w:r>
          <w:rPr/>
          <w:t xml:space="preserve"> and </w:t>
        </w:r>
      </w:ins>
      <w:ins w:id="338" w:author="Iana Siomina" w:date="2024-09-27T16:42:00Z">
        <w:r>
          <w:rPr>
            <w:i/>
            <w:iCs/>
            <w:snapToGrid w:val="0"/>
          </w:rPr>
          <w:t>SL-</w:t>
        </w:r>
      </w:ins>
      <w:ins w:id="339" w:author="CATT" w:date="2024-11-21T09:25:16Z">
        <w:r>
          <w:rPr>
            <w:rFonts w:hint="eastAsia"/>
            <w:i/>
            <w:iCs/>
            <w:snapToGrid w:val="0"/>
            <w:lang w:val="en-US" w:eastAsia="zh-CN"/>
          </w:rPr>
          <w:t>RTT</w:t>
        </w:r>
      </w:ins>
      <w:ins w:id="340" w:author="Iana Siomina" w:date="2024-09-27T16:42:00Z">
        <w:del w:id="341" w:author="CATT" w:date="2024-11-21T09:25:15Z">
          <w:r>
            <w:rPr>
              <w:i/>
              <w:iCs/>
              <w:snapToGrid w:val="0"/>
            </w:rPr>
            <w:delText>TD</w:delText>
          </w:r>
        </w:del>
      </w:ins>
      <w:ins w:id="342" w:author="Iana Siomina" w:date="2024-09-27T16:42:00Z">
        <w:del w:id="343" w:author="CATT" w:date="2024-11-21T09:25:14Z">
          <w:r>
            <w:rPr>
              <w:i/>
              <w:iCs/>
              <w:snapToGrid w:val="0"/>
            </w:rPr>
            <w:delText>OA</w:delText>
          </w:r>
        </w:del>
      </w:ins>
      <w:ins w:id="344" w:author="Iana Siomina" w:date="2024-09-27T16:42:00Z">
        <w:r>
          <w:rPr>
            <w:i/>
            <w:iCs/>
            <w:snapToGrid w:val="0"/>
          </w:rPr>
          <w:t>-RequestLocationInformation</w:t>
        </w:r>
      </w:ins>
      <w:ins w:id="345" w:author="Iana Siomina" w:date="2024-09-27T16:42:00Z">
        <w:r>
          <w:rPr/>
          <w:t xml:space="preserve"> as defined in TS 38.355 [37, clause 6.9], shall be provided to the target UE via Cell 1 during T1. The last TTI containing the two messages shall be provided to the target UE </w:t>
        </w:r>
      </w:ins>
      <w:ins w:id="346" w:author="Iana Siomina" w:date="2024-09-27T16:42:00Z">
        <w:r>
          <w:rPr/>
          <w:sym w:font="Symbol" w:char="F044"/>
        </w:r>
      </w:ins>
      <w:ins w:id="347" w:author="Iana Siomina" w:date="2024-09-27T16:42:00Z">
        <w:r>
          <w:rPr/>
          <w:t xml:space="preserve">T ms before the start of T2, where </w:t>
        </w:r>
      </w:ins>
      <w:ins w:id="348" w:author="Iana Siomina" w:date="2024-09-27T16:42:00Z">
        <w:r>
          <w:rPr/>
          <w:sym w:font="Symbol" w:char="F044"/>
        </w:r>
      </w:ins>
      <w:ins w:id="349" w:author="Iana Siomina" w:date="2024-09-27T16:42:00Z">
        <w:r>
          <w:rPr/>
          <w:t xml:space="preserve">T = 50 ms is the maximum processing time of the </w:t>
        </w:r>
      </w:ins>
      <w:ins w:id="350" w:author="Iana Siomina" w:date="2024-09-27T16:42:00Z">
        <w:r>
          <w:rPr>
            <w:i/>
            <w:iCs/>
          </w:rPr>
          <w:t>SL-</w:t>
        </w:r>
      </w:ins>
      <w:ins w:id="351" w:author="CATT" w:date="2024-11-21T09:25:26Z">
        <w:r>
          <w:rPr>
            <w:rFonts w:hint="eastAsia"/>
            <w:i/>
            <w:iCs/>
            <w:lang w:val="en-US" w:eastAsia="zh-CN"/>
          </w:rPr>
          <w:t>R</w:t>
        </w:r>
      </w:ins>
      <w:ins w:id="352" w:author="CATT" w:date="2024-11-21T09:25:27Z">
        <w:r>
          <w:rPr>
            <w:rFonts w:hint="eastAsia"/>
            <w:i/>
            <w:iCs/>
            <w:lang w:val="en-US" w:eastAsia="zh-CN"/>
          </w:rPr>
          <w:t>TT</w:t>
        </w:r>
      </w:ins>
      <w:ins w:id="353" w:author="Iana Siomina" w:date="2024-09-27T16:42:00Z">
        <w:del w:id="354" w:author="CATT" w:date="2024-11-21T09:25:24Z">
          <w:r>
            <w:rPr>
              <w:i/>
              <w:iCs/>
            </w:rPr>
            <w:delText>TDOA</w:delText>
          </w:r>
        </w:del>
      </w:ins>
      <w:ins w:id="355" w:author="Iana Siomina" w:date="2024-09-27T16:42:00Z">
        <w:r>
          <w:rPr>
            <w:i/>
            <w:iCs/>
          </w:rPr>
          <w:t xml:space="preserve"> assistance</w:t>
        </w:r>
      </w:ins>
      <w:ins w:id="356" w:author="Iana Siomina" w:date="2024-09-27T16:42:00Z">
        <w:r>
          <w:rPr/>
          <w:t xml:space="preserve"> data and location information request.</w:t>
        </w:r>
      </w:ins>
    </w:p>
    <w:p w14:paraId="097C6FE8">
      <w:pPr>
        <w:rPr>
          <w:ins w:id="357" w:author="Iana Siomina" w:date="2024-09-27T16:42:00Z"/>
          <w:lang w:eastAsia="zh-CN"/>
        </w:rPr>
      </w:pPr>
      <w:ins w:id="358" w:author="Iana Siomina" w:date="2024-09-27T16:42:00Z">
        <w:r>
          <w:rPr/>
          <w:t xml:space="preserve">The test parameters are given in </w:t>
        </w:r>
      </w:ins>
      <w:ins w:id="359" w:author="Iana Siomina" w:date="2024-11-03T02:07:00Z">
        <w:r>
          <w:rPr/>
          <w:t>table</w:t>
        </w:r>
      </w:ins>
      <w:ins w:id="360" w:author="Iana Siomina" w:date="2024-09-27T16:42:00Z">
        <w:r>
          <w:rPr/>
          <w:t xml:space="preserve"> A.9A.</w:t>
        </w:r>
      </w:ins>
      <w:ins w:id="361" w:author="Iana Siomina" w:date="2024-09-27T16:42:00Z">
        <w:r>
          <w:rPr>
            <w:rFonts w:hint="eastAsia"/>
            <w:lang w:eastAsia="zh-CN"/>
          </w:rPr>
          <w:t>1</w:t>
        </w:r>
      </w:ins>
      <w:ins w:id="362" w:author="Iana Siomina" w:date="2024-09-27T16:42:00Z">
        <w:r>
          <w:rPr/>
          <w:t>.1.2.1-</w:t>
        </w:r>
      </w:ins>
      <w:ins w:id="363" w:author="Iana Siomina" w:date="2024-09-27T16:42:00Z">
        <w:r>
          <w:rPr>
            <w:rFonts w:hint="eastAsia"/>
            <w:lang w:eastAsia="zh-CN"/>
          </w:rPr>
          <w:t xml:space="preserve">3, </w:t>
        </w:r>
      </w:ins>
      <w:ins w:id="364" w:author="Iana Siomina" w:date="2024-09-27T16:42:00Z">
        <w:r>
          <w:rPr/>
          <w:t>A.9A.</w:t>
        </w:r>
      </w:ins>
      <w:ins w:id="365" w:author="Iana Siomina" w:date="2024-09-27T16:42:00Z">
        <w:r>
          <w:rPr>
            <w:rFonts w:hint="eastAsia"/>
            <w:lang w:eastAsia="zh-CN"/>
          </w:rPr>
          <w:t>1</w:t>
        </w:r>
      </w:ins>
      <w:ins w:id="366" w:author="Iana Siomina" w:date="2024-09-27T16:42:00Z">
        <w:r>
          <w:rPr/>
          <w:t>.1.2.1-</w:t>
        </w:r>
      </w:ins>
      <w:ins w:id="367" w:author="Iana Siomina" w:date="2024-09-27T16:42:00Z">
        <w:r>
          <w:rPr>
            <w:rFonts w:hint="eastAsia"/>
            <w:lang w:eastAsia="zh-CN"/>
          </w:rPr>
          <w:t>4,</w:t>
        </w:r>
      </w:ins>
      <w:ins w:id="368" w:author="Iana Siomina" w:date="2024-09-27T16:42:00Z">
        <w:r>
          <w:rPr/>
          <w:t xml:space="preserve"> A.9A.</w:t>
        </w:r>
      </w:ins>
      <w:ins w:id="369" w:author="Iana Siomina" w:date="2024-09-27T16:42:00Z">
        <w:r>
          <w:rPr>
            <w:rFonts w:hint="eastAsia"/>
            <w:lang w:eastAsia="zh-CN"/>
          </w:rPr>
          <w:t>1</w:t>
        </w:r>
      </w:ins>
      <w:ins w:id="370" w:author="Iana Siomina" w:date="2024-09-27T16:42:00Z">
        <w:r>
          <w:rPr/>
          <w:t>.1.2.1-</w:t>
        </w:r>
      </w:ins>
      <w:ins w:id="371" w:author="Iana Siomina" w:date="2024-09-27T16:42:00Z">
        <w:r>
          <w:rPr>
            <w:rFonts w:hint="eastAsia"/>
            <w:lang w:eastAsia="zh-CN"/>
          </w:rPr>
          <w:t xml:space="preserve">5 </w:t>
        </w:r>
      </w:ins>
      <w:ins w:id="372" w:author="Iana Siomina" w:date="2024-09-27T16:42:00Z">
        <w:r>
          <w:rPr>
            <w:lang w:eastAsia="zh-CN"/>
          </w:rPr>
          <w:t xml:space="preserve">and </w:t>
        </w:r>
      </w:ins>
      <w:ins w:id="373" w:author="Iana Siomina" w:date="2024-11-03T02:07:00Z">
        <w:r>
          <w:rPr/>
          <w:t>table</w:t>
        </w:r>
      </w:ins>
      <w:ins w:id="374" w:author="Iana Siomina" w:date="2024-09-27T16:42:00Z">
        <w:r>
          <w:rPr>
            <w:rFonts w:hint="eastAsia"/>
            <w:lang w:eastAsia="zh-CN"/>
          </w:rPr>
          <w:t xml:space="preserve"> </w:t>
        </w:r>
      </w:ins>
      <w:ins w:id="375" w:author="Iana Siomina" w:date="2024-09-27T16:42:00Z">
        <w:r>
          <w:rPr/>
          <w:t>A.9A.</w:t>
        </w:r>
      </w:ins>
      <w:ins w:id="376" w:author="Iana Siomina" w:date="2024-09-27T16:42:00Z">
        <w:r>
          <w:rPr>
            <w:rFonts w:hint="eastAsia"/>
            <w:lang w:eastAsia="zh-CN"/>
          </w:rPr>
          <w:t>1</w:t>
        </w:r>
      </w:ins>
      <w:ins w:id="377" w:author="Iana Siomina" w:date="2024-09-27T16:42:00Z">
        <w:r>
          <w:rPr/>
          <w:t>.1.2.1-</w:t>
        </w:r>
      </w:ins>
      <w:ins w:id="378" w:author="Iana Siomina" w:date="2024-09-27T16:42:00Z">
        <w:r>
          <w:rPr>
            <w:rFonts w:hint="eastAsia"/>
            <w:lang w:eastAsia="zh-CN"/>
          </w:rPr>
          <w:t>6</w:t>
        </w:r>
      </w:ins>
      <w:ins w:id="379" w:author="Iana Siomina" w:date="2024-09-27T16:42:00Z">
        <w:r>
          <w:rPr>
            <w:lang w:eastAsia="zh-CN"/>
          </w:rPr>
          <w:t xml:space="preserve"> </w:t>
        </w:r>
      </w:ins>
      <w:ins w:id="380" w:author="Iana Siomina" w:date="2024-09-27T16:42:00Z">
        <w:r>
          <w:rPr/>
          <w:t xml:space="preserve">below. </w:t>
        </w:r>
      </w:ins>
    </w:p>
    <w:p w14:paraId="05DDD6C0">
      <w:pPr>
        <w:pStyle w:val="78"/>
        <w:rPr>
          <w:ins w:id="381" w:author="Iana Siomina" w:date="2024-09-27T16:42:00Z"/>
          <w:rFonts w:cs="v4.2.0"/>
          <w:lang w:eastAsia="zh-CN"/>
        </w:rPr>
      </w:pPr>
      <w:ins w:id="382" w:author="Iana Siomina" w:date="2024-09-27T16:42:00Z">
        <w:r>
          <w:rPr/>
          <w:t>Table A.9A.</w:t>
        </w:r>
      </w:ins>
      <w:ins w:id="383" w:author="Iana Siomina" w:date="2024-09-27T16:42:00Z">
        <w:r>
          <w:rPr>
            <w:rFonts w:hint="eastAsia"/>
            <w:lang w:eastAsia="zh-CN"/>
          </w:rPr>
          <w:t>1</w:t>
        </w:r>
      </w:ins>
      <w:ins w:id="384" w:author="Iana Siomina" w:date="2024-09-27T16:42:00Z">
        <w:r>
          <w:rPr/>
          <w:t>.1.2.1-</w:t>
        </w:r>
      </w:ins>
      <w:ins w:id="385" w:author="Iana Siomina" w:date="2024-09-27T16:42:00Z">
        <w:r>
          <w:rPr>
            <w:rFonts w:hint="eastAsia"/>
            <w:lang w:eastAsia="zh-CN"/>
          </w:rPr>
          <w:t>3</w:t>
        </w:r>
      </w:ins>
      <w:ins w:id="386" w:author="Iana Siomina" w:date="2024-09-27T16:42:00Z">
        <w:r>
          <w:rPr/>
          <w:t xml:space="preserve">: </w:t>
        </w:r>
      </w:ins>
      <w:ins w:id="387" w:author="Iana Siomina" w:date="2024-09-27T16:42:00Z">
        <w:r>
          <w:rPr>
            <w:rFonts w:hint="eastAsia"/>
            <w:lang w:eastAsia="zh-CN"/>
          </w:rPr>
          <w:t xml:space="preserve">General </w:t>
        </w:r>
      </w:ins>
      <w:ins w:id="388" w:author="Iana Siomina" w:date="2024-09-27T16:42:00Z">
        <w:r>
          <w:rPr/>
          <w:t>Test Parameters</w:t>
        </w:r>
      </w:ins>
      <w:ins w:id="389" w:author="Iana Siomina" w:date="2024-09-27T16:42:00Z">
        <w:r>
          <w:rPr>
            <w:rFonts w:hint="eastAsia"/>
            <w:lang w:eastAsia="zh-CN"/>
          </w:rPr>
          <w:t xml:space="preserve"> for SL Rx-Tx measurement reporting delay</w:t>
        </w:r>
      </w:ins>
    </w:p>
    <w:tbl>
      <w:tblPr>
        <w:tblStyle w:val="59"/>
        <w:tblW w:w="9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1"/>
        <w:gridCol w:w="851"/>
        <w:gridCol w:w="2693"/>
        <w:gridCol w:w="2895"/>
      </w:tblGrid>
      <w:tr w14:paraId="7E5CF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0" w:author="Iana Siomina" w:date="2024-09-27T16:42:00Z"/>
        </w:trPr>
        <w:tc>
          <w:tcPr>
            <w:tcW w:w="2831" w:type="dxa"/>
            <w:tcBorders>
              <w:top w:val="single" w:color="auto" w:sz="4" w:space="0"/>
              <w:left w:val="single" w:color="auto" w:sz="4" w:space="0"/>
              <w:bottom w:val="single" w:color="auto" w:sz="4" w:space="0"/>
              <w:right w:val="single" w:color="auto" w:sz="4" w:space="0"/>
            </w:tcBorders>
          </w:tcPr>
          <w:p w14:paraId="2A843175">
            <w:pPr>
              <w:pStyle w:val="74"/>
              <w:rPr>
                <w:ins w:id="391" w:author="Iana Siomina" w:date="2024-09-27T16:42:00Z"/>
                <w:rFonts w:cs="Arial"/>
                <w:lang w:val="en-US"/>
              </w:rPr>
            </w:pPr>
            <w:ins w:id="392" w:author="Iana Siomina" w:date="2024-09-27T16:42:00Z">
              <w:r>
                <w:rPr>
                  <w:rFonts w:cs="Arial"/>
                  <w:lang w:val="en-US"/>
                </w:rPr>
                <w:t>Parameter</w:t>
              </w:r>
            </w:ins>
          </w:p>
        </w:tc>
        <w:tc>
          <w:tcPr>
            <w:tcW w:w="851" w:type="dxa"/>
            <w:tcBorders>
              <w:top w:val="single" w:color="auto" w:sz="4" w:space="0"/>
              <w:left w:val="single" w:color="auto" w:sz="4" w:space="0"/>
              <w:bottom w:val="single" w:color="auto" w:sz="4" w:space="0"/>
              <w:right w:val="single" w:color="auto" w:sz="4" w:space="0"/>
            </w:tcBorders>
          </w:tcPr>
          <w:p w14:paraId="2C6A27B4">
            <w:pPr>
              <w:pStyle w:val="74"/>
              <w:rPr>
                <w:ins w:id="393" w:author="Iana Siomina" w:date="2024-09-27T16:42:00Z"/>
                <w:rFonts w:cs="Arial"/>
                <w:lang w:val="en-US"/>
              </w:rPr>
            </w:pPr>
            <w:ins w:id="394" w:author="Iana Siomina" w:date="2024-09-27T16:42:00Z">
              <w:r>
                <w:rPr>
                  <w:rFonts w:cs="Arial"/>
                  <w:lang w:val="en-US"/>
                </w:rPr>
                <w:t>Unit</w:t>
              </w:r>
            </w:ins>
          </w:p>
        </w:tc>
        <w:tc>
          <w:tcPr>
            <w:tcW w:w="2693" w:type="dxa"/>
            <w:tcBorders>
              <w:top w:val="single" w:color="auto" w:sz="4" w:space="0"/>
              <w:left w:val="single" w:color="auto" w:sz="4" w:space="0"/>
              <w:bottom w:val="single" w:color="auto" w:sz="4" w:space="0"/>
              <w:right w:val="single" w:color="auto" w:sz="4" w:space="0"/>
            </w:tcBorders>
          </w:tcPr>
          <w:p w14:paraId="7F81E1D4">
            <w:pPr>
              <w:pStyle w:val="74"/>
              <w:rPr>
                <w:ins w:id="395" w:author="Iana Siomina" w:date="2024-09-27T16:42:00Z"/>
                <w:rFonts w:cs="Arial"/>
                <w:lang w:val="en-US"/>
              </w:rPr>
            </w:pPr>
            <w:ins w:id="396" w:author="Iana Siomina" w:date="2024-09-27T16:42:00Z">
              <w:r>
                <w:rPr>
                  <w:rFonts w:cs="Arial"/>
                  <w:lang w:val="en-US"/>
                </w:rPr>
                <w:t>Value</w:t>
              </w:r>
            </w:ins>
          </w:p>
        </w:tc>
        <w:tc>
          <w:tcPr>
            <w:tcW w:w="2895" w:type="dxa"/>
            <w:tcBorders>
              <w:top w:val="single" w:color="auto" w:sz="4" w:space="0"/>
              <w:left w:val="single" w:color="auto" w:sz="4" w:space="0"/>
              <w:bottom w:val="single" w:color="auto" w:sz="4" w:space="0"/>
              <w:right w:val="single" w:color="auto" w:sz="4" w:space="0"/>
            </w:tcBorders>
          </w:tcPr>
          <w:p w14:paraId="34C1801F">
            <w:pPr>
              <w:pStyle w:val="74"/>
              <w:rPr>
                <w:ins w:id="397" w:author="Iana Siomina" w:date="2024-09-27T16:42:00Z"/>
                <w:rFonts w:cs="Arial"/>
                <w:lang w:val="en-US"/>
              </w:rPr>
            </w:pPr>
            <w:ins w:id="398" w:author="Iana Siomina" w:date="2024-09-27T16:42:00Z">
              <w:r>
                <w:rPr>
                  <w:rFonts w:cs="Arial"/>
                  <w:lang w:val="en-US"/>
                </w:rPr>
                <w:t>Comment</w:t>
              </w:r>
            </w:ins>
          </w:p>
        </w:tc>
      </w:tr>
      <w:tr w14:paraId="25BF7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9" w:author="Iana Siomina" w:date="2024-09-27T16:42:00Z"/>
        </w:trPr>
        <w:tc>
          <w:tcPr>
            <w:tcW w:w="2831" w:type="dxa"/>
            <w:tcBorders>
              <w:top w:val="single" w:color="auto" w:sz="4" w:space="0"/>
              <w:left w:val="single" w:color="auto" w:sz="4" w:space="0"/>
              <w:bottom w:val="single" w:color="auto" w:sz="4" w:space="0"/>
              <w:right w:val="single" w:color="auto" w:sz="4" w:space="0"/>
            </w:tcBorders>
            <w:vAlign w:val="center"/>
          </w:tcPr>
          <w:p w14:paraId="4EFE6DC6">
            <w:pPr>
              <w:pStyle w:val="75"/>
              <w:rPr>
                <w:ins w:id="400" w:author="Iana Siomina" w:date="2024-09-27T16:42:00Z"/>
                <w:rFonts w:cs="Arial"/>
                <w:lang w:val="en-US"/>
              </w:rPr>
            </w:pPr>
            <w:ins w:id="401" w:author="Iana Siomina" w:date="2024-09-27T16:42:00Z">
              <w:r>
                <w:rPr>
                  <w:rFonts w:cs="Arial"/>
                  <w:lang w:val="en-US"/>
                </w:rPr>
                <w:t>Serving cell</w:t>
              </w:r>
            </w:ins>
          </w:p>
        </w:tc>
        <w:tc>
          <w:tcPr>
            <w:tcW w:w="851" w:type="dxa"/>
            <w:tcBorders>
              <w:top w:val="single" w:color="auto" w:sz="4" w:space="0"/>
              <w:left w:val="single" w:color="auto" w:sz="4" w:space="0"/>
              <w:bottom w:val="single" w:color="auto" w:sz="4" w:space="0"/>
              <w:right w:val="single" w:color="auto" w:sz="4" w:space="0"/>
            </w:tcBorders>
            <w:vAlign w:val="center"/>
          </w:tcPr>
          <w:p w14:paraId="11C62AE9">
            <w:pPr>
              <w:pStyle w:val="75"/>
              <w:rPr>
                <w:ins w:id="402" w:author="Iana Siomina" w:date="2024-09-27T16:42: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7A68E849">
            <w:pPr>
              <w:pStyle w:val="75"/>
              <w:rPr>
                <w:ins w:id="403" w:author="Iana Siomina" w:date="2024-09-27T16:42:00Z"/>
                <w:rFonts w:cs="Arial"/>
                <w:lang w:val="en-US"/>
              </w:rPr>
            </w:pPr>
            <w:ins w:id="404" w:author="Iana Siomina" w:date="2024-09-27T16:42:00Z">
              <w:r>
                <w:rPr>
                  <w:rFonts w:cs="Arial"/>
                  <w:lang w:val="en-US"/>
                </w:rPr>
                <w:t>Cell 1</w:t>
              </w:r>
            </w:ins>
          </w:p>
        </w:tc>
        <w:tc>
          <w:tcPr>
            <w:tcW w:w="2895" w:type="dxa"/>
            <w:tcBorders>
              <w:top w:val="single" w:color="auto" w:sz="4" w:space="0"/>
              <w:left w:val="single" w:color="auto" w:sz="4" w:space="0"/>
              <w:bottom w:val="single" w:color="auto" w:sz="4" w:space="0"/>
              <w:right w:val="single" w:color="auto" w:sz="4" w:space="0"/>
            </w:tcBorders>
            <w:vAlign w:val="center"/>
          </w:tcPr>
          <w:p w14:paraId="25A428D7">
            <w:pPr>
              <w:pStyle w:val="75"/>
              <w:rPr>
                <w:ins w:id="405" w:author="Iana Siomina" w:date="2024-09-27T16:42:00Z"/>
                <w:rFonts w:cs="Arial"/>
                <w:lang w:val="en-US"/>
              </w:rPr>
            </w:pPr>
            <w:ins w:id="406" w:author="Iana Siomina" w:date="2024-09-27T16:42:00Z">
              <w:r>
                <w:rPr>
                  <w:rFonts w:cs="Arial"/>
                  <w:lang w:val="en-US"/>
                </w:rPr>
                <w:t>NR PCell of the target UE and all anchor UEs (anchor UE 1, anchor UE 2), in FR1 on NR Uu RF channel 1. This cell is also the synchronization source for SL operation for all UEs in the test.</w:t>
              </w:r>
            </w:ins>
          </w:p>
        </w:tc>
      </w:tr>
      <w:tr w14:paraId="06470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7" w:author="Iana Siomina" w:date="2024-09-27T16:42:00Z"/>
        </w:trPr>
        <w:tc>
          <w:tcPr>
            <w:tcW w:w="2831" w:type="dxa"/>
            <w:tcBorders>
              <w:top w:val="single" w:color="auto" w:sz="4" w:space="0"/>
              <w:left w:val="single" w:color="auto" w:sz="4" w:space="0"/>
              <w:bottom w:val="single" w:color="auto" w:sz="4" w:space="0"/>
              <w:right w:val="single" w:color="auto" w:sz="4" w:space="0"/>
            </w:tcBorders>
            <w:vAlign w:val="center"/>
          </w:tcPr>
          <w:p w14:paraId="3E5FDA2E">
            <w:pPr>
              <w:pStyle w:val="75"/>
              <w:rPr>
                <w:ins w:id="408" w:author="Iana Siomina" w:date="2024-09-27T16:42:00Z"/>
                <w:rFonts w:cs="Arial"/>
                <w:lang w:val="en-US"/>
              </w:rPr>
            </w:pPr>
            <w:ins w:id="409" w:author="Iana Siomina" w:date="2024-09-27T16:42:00Z">
              <w:r>
                <w:rPr>
                  <w:rFonts w:cs="Arial"/>
                  <w:bCs/>
                  <w:lang w:val="en-US"/>
                </w:rPr>
                <w:t>CP length</w:t>
              </w:r>
            </w:ins>
          </w:p>
        </w:tc>
        <w:tc>
          <w:tcPr>
            <w:tcW w:w="851" w:type="dxa"/>
            <w:tcBorders>
              <w:top w:val="single" w:color="auto" w:sz="4" w:space="0"/>
              <w:left w:val="single" w:color="auto" w:sz="4" w:space="0"/>
              <w:bottom w:val="single" w:color="auto" w:sz="4" w:space="0"/>
              <w:right w:val="single" w:color="auto" w:sz="4" w:space="0"/>
            </w:tcBorders>
            <w:vAlign w:val="center"/>
          </w:tcPr>
          <w:p w14:paraId="7E41DE1D">
            <w:pPr>
              <w:pStyle w:val="75"/>
              <w:rPr>
                <w:ins w:id="410" w:author="Iana Siomina" w:date="2024-09-27T16:42: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3FF302B6">
            <w:pPr>
              <w:pStyle w:val="75"/>
              <w:rPr>
                <w:ins w:id="411" w:author="Iana Siomina" w:date="2024-09-27T16:42:00Z"/>
                <w:rFonts w:cs="Arial"/>
                <w:lang w:val="en-US"/>
              </w:rPr>
            </w:pPr>
            <w:ins w:id="412" w:author="Iana Siomina" w:date="2024-09-27T16:42:00Z">
              <w:r>
                <w:rPr>
                  <w:rFonts w:cs="Arial"/>
                  <w:bCs/>
                  <w:lang w:val="en-US"/>
                </w:rPr>
                <w:t>Normal</w:t>
              </w:r>
            </w:ins>
          </w:p>
        </w:tc>
        <w:tc>
          <w:tcPr>
            <w:tcW w:w="2895" w:type="dxa"/>
            <w:tcBorders>
              <w:top w:val="single" w:color="auto" w:sz="4" w:space="0"/>
              <w:left w:val="single" w:color="auto" w:sz="4" w:space="0"/>
              <w:bottom w:val="single" w:color="auto" w:sz="4" w:space="0"/>
              <w:right w:val="single" w:color="auto" w:sz="4" w:space="0"/>
            </w:tcBorders>
            <w:vAlign w:val="center"/>
          </w:tcPr>
          <w:p w14:paraId="68BBC37A">
            <w:pPr>
              <w:pStyle w:val="75"/>
              <w:rPr>
                <w:ins w:id="413" w:author="Iana Siomina" w:date="2024-09-27T16:42:00Z"/>
                <w:rFonts w:cs="Arial"/>
                <w:lang w:val="en-US"/>
              </w:rPr>
            </w:pPr>
          </w:p>
        </w:tc>
      </w:tr>
      <w:tr w14:paraId="433A3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4" w:author="Iana Siomina" w:date="2024-09-27T16:42:00Z"/>
        </w:trPr>
        <w:tc>
          <w:tcPr>
            <w:tcW w:w="2831" w:type="dxa"/>
            <w:tcBorders>
              <w:top w:val="single" w:color="auto" w:sz="4" w:space="0"/>
              <w:left w:val="single" w:color="auto" w:sz="4" w:space="0"/>
              <w:bottom w:val="single" w:color="auto" w:sz="4" w:space="0"/>
              <w:right w:val="single" w:color="auto" w:sz="4" w:space="0"/>
            </w:tcBorders>
            <w:vAlign w:val="center"/>
          </w:tcPr>
          <w:p w14:paraId="6D837809">
            <w:pPr>
              <w:pStyle w:val="75"/>
              <w:rPr>
                <w:ins w:id="415" w:author="Iana Siomina" w:date="2024-09-27T16:42:00Z"/>
                <w:rFonts w:cs="Arial"/>
                <w:lang w:val="en-US"/>
              </w:rPr>
            </w:pPr>
            <w:ins w:id="416" w:author="Iana Siomina" w:date="2024-09-27T16:42:00Z">
              <w:r>
                <w:rPr>
                  <w:rFonts w:cs="Arial"/>
                  <w:bCs/>
                  <w:lang w:val="en-US"/>
                </w:rPr>
                <w:t>DRX</w:t>
              </w:r>
            </w:ins>
          </w:p>
        </w:tc>
        <w:tc>
          <w:tcPr>
            <w:tcW w:w="851" w:type="dxa"/>
            <w:tcBorders>
              <w:top w:val="single" w:color="auto" w:sz="4" w:space="0"/>
              <w:left w:val="single" w:color="auto" w:sz="4" w:space="0"/>
              <w:bottom w:val="single" w:color="auto" w:sz="4" w:space="0"/>
              <w:right w:val="single" w:color="auto" w:sz="4" w:space="0"/>
            </w:tcBorders>
            <w:vAlign w:val="center"/>
          </w:tcPr>
          <w:p w14:paraId="67A0E88E">
            <w:pPr>
              <w:pStyle w:val="75"/>
              <w:rPr>
                <w:ins w:id="417" w:author="Iana Siomina" w:date="2024-09-27T16:42: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23067005">
            <w:pPr>
              <w:pStyle w:val="75"/>
              <w:rPr>
                <w:ins w:id="418" w:author="Iana Siomina" w:date="2024-09-27T16:42:00Z"/>
                <w:rFonts w:cs="Arial"/>
                <w:lang w:val="en-US"/>
              </w:rPr>
            </w:pPr>
            <w:ins w:id="419" w:author="Iana Siomina" w:date="2024-09-27T16:42:00Z">
              <w:r>
                <w:rPr>
                  <w:rFonts w:cs="Arial"/>
                  <w:bCs/>
                  <w:lang w:val="en-US"/>
                </w:rPr>
                <w:t>OFF</w:t>
              </w:r>
            </w:ins>
          </w:p>
        </w:tc>
        <w:tc>
          <w:tcPr>
            <w:tcW w:w="2895" w:type="dxa"/>
            <w:tcBorders>
              <w:top w:val="single" w:color="auto" w:sz="4" w:space="0"/>
              <w:left w:val="single" w:color="auto" w:sz="4" w:space="0"/>
              <w:bottom w:val="single" w:color="auto" w:sz="4" w:space="0"/>
              <w:right w:val="single" w:color="auto" w:sz="4" w:space="0"/>
            </w:tcBorders>
            <w:vAlign w:val="center"/>
          </w:tcPr>
          <w:p w14:paraId="490440E3">
            <w:pPr>
              <w:pStyle w:val="75"/>
              <w:rPr>
                <w:ins w:id="420" w:author="Iana Siomina" w:date="2024-09-27T16:42:00Z"/>
                <w:rFonts w:cs="Arial"/>
                <w:lang w:val="en-US"/>
              </w:rPr>
            </w:pPr>
          </w:p>
        </w:tc>
      </w:tr>
      <w:tr w14:paraId="2CE2E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1" w:author="Iana Siomina" w:date="2024-09-27T16:42:00Z"/>
        </w:trPr>
        <w:tc>
          <w:tcPr>
            <w:tcW w:w="2831" w:type="dxa"/>
            <w:tcBorders>
              <w:top w:val="single" w:color="auto" w:sz="4" w:space="0"/>
              <w:left w:val="single" w:color="auto" w:sz="4" w:space="0"/>
              <w:bottom w:val="single" w:color="auto" w:sz="4" w:space="0"/>
              <w:right w:val="single" w:color="auto" w:sz="4" w:space="0"/>
            </w:tcBorders>
            <w:vAlign w:val="center"/>
          </w:tcPr>
          <w:p w14:paraId="2ABD0493">
            <w:pPr>
              <w:pStyle w:val="75"/>
              <w:rPr>
                <w:ins w:id="422" w:author="Iana Siomina" w:date="2024-09-27T16:42:00Z"/>
                <w:rFonts w:cs="Arial"/>
                <w:bCs/>
                <w:lang w:val="en-US"/>
              </w:rPr>
            </w:pPr>
            <w:ins w:id="423" w:author="Iana Siomina" w:date="2024-09-27T16:42:00Z">
              <w:r>
                <w:rPr>
                  <w:rFonts w:cs="Arial"/>
                  <w:bCs/>
                  <w:lang w:val="en-US"/>
                </w:rPr>
                <w:t>Measurement gap</w:t>
              </w:r>
            </w:ins>
          </w:p>
        </w:tc>
        <w:tc>
          <w:tcPr>
            <w:tcW w:w="851" w:type="dxa"/>
            <w:tcBorders>
              <w:top w:val="single" w:color="auto" w:sz="4" w:space="0"/>
              <w:left w:val="single" w:color="auto" w:sz="4" w:space="0"/>
              <w:bottom w:val="single" w:color="auto" w:sz="4" w:space="0"/>
              <w:right w:val="single" w:color="auto" w:sz="4" w:space="0"/>
            </w:tcBorders>
            <w:vAlign w:val="center"/>
          </w:tcPr>
          <w:p w14:paraId="30654429">
            <w:pPr>
              <w:pStyle w:val="75"/>
              <w:rPr>
                <w:ins w:id="424" w:author="Iana Siomina" w:date="2024-09-27T16:42: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37F49AAF">
            <w:pPr>
              <w:pStyle w:val="75"/>
              <w:rPr>
                <w:ins w:id="425" w:author="Iana Siomina" w:date="2024-09-27T16:42:00Z"/>
                <w:rFonts w:cs="Arial"/>
                <w:bCs/>
                <w:lang w:val="en-US"/>
              </w:rPr>
            </w:pPr>
            <w:ins w:id="426" w:author="Iana Siomina" w:date="2024-09-27T16:42:00Z">
              <w:r>
                <w:rPr>
                  <w:rFonts w:cs="Arial"/>
                  <w:bCs/>
                  <w:lang w:val="en-US"/>
                </w:rPr>
                <w:t>OFF</w:t>
              </w:r>
            </w:ins>
          </w:p>
        </w:tc>
        <w:tc>
          <w:tcPr>
            <w:tcW w:w="2895" w:type="dxa"/>
            <w:tcBorders>
              <w:top w:val="single" w:color="auto" w:sz="4" w:space="0"/>
              <w:left w:val="single" w:color="auto" w:sz="4" w:space="0"/>
              <w:bottom w:val="single" w:color="auto" w:sz="4" w:space="0"/>
              <w:right w:val="single" w:color="auto" w:sz="4" w:space="0"/>
            </w:tcBorders>
            <w:vAlign w:val="center"/>
          </w:tcPr>
          <w:p w14:paraId="3DDEF17C">
            <w:pPr>
              <w:pStyle w:val="75"/>
              <w:rPr>
                <w:ins w:id="427" w:author="Iana Siomina" w:date="2024-09-27T16:42:00Z"/>
                <w:rFonts w:cs="Arial"/>
                <w:lang w:val="en-US"/>
              </w:rPr>
            </w:pPr>
          </w:p>
        </w:tc>
      </w:tr>
      <w:tr w14:paraId="4F830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8" w:author="Iana Siomina" w:date="2024-09-27T16:42:00Z"/>
        </w:trPr>
        <w:tc>
          <w:tcPr>
            <w:tcW w:w="2831" w:type="dxa"/>
            <w:tcBorders>
              <w:top w:val="single" w:color="auto" w:sz="4" w:space="0"/>
              <w:left w:val="single" w:color="auto" w:sz="4" w:space="0"/>
              <w:bottom w:val="single" w:color="auto" w:sz="4" w:space="0"/>
              <w:right w:val="single" w:color="auto" w:sz="4" w:space="0"/>
            </w:tcBorders>
            <w:vAlign w:val="center"/>
          </w:tcPr>
          <w:p w14:paraId="17DB0830">
            <w:pPr>
              <w:pStyle w:val="75"/>
              <w:rPr>
                <w:ins w:id="429" w:author="Iana Siomina" w:date="2024-09-27T16:42:00Z"/>
                <w:rFonts w:cs="Arial"/>
                <w:lang w:val="en-US"/>
              </w:rPr>
            </w:pPr>
            <w:ins w:id="430" w:author="Iana Siomina" w:date="2024-09-27T16:42:00Z">
              <w:r>
                <w:rPr>
                  <w:rFonts w:cs="Arial"/>
                  <w:lang w:val="en-US"/>
                </w:rPr>
                <w:t>Target UE</w:t>
              </w:r>
            </w:ins>
          </w:p>
        </w:tc>
        <w:tc>
          <w:tcPr>
            <w:tcW w:w="851" w:type="dxa"/>
            <w:tcBorders>
              <w:top w:val="single" w:color="auto" w:sz="4" w:space="0"/>
              <w:left w:val="single" w:color="auto" w:sz="4" w:space="0"/>
              <w:bottom w:val="single" w:color="auto" w:sz="4" w:space="0"/>
              <w:right w:val="single" w:color="auto" w:sz="4" w:space="0"/>
            </w:tcBorders>
            <w:vAlign w:val="center"/>
          </w:tcPr>
          <w:p w14:paraId="48D5D0BC">
            <w:pPr>
              <w:pStyle w:val="75"/>
              <w:rPr>
                <w:ins w:id="431" w:author="Iana Siomina" w:date="2024-09-27T16:42: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4DB59815">
            <w:pPr>
              <w:pStyle w:val="75"/>
              <w:rPr>
                <w:ins w:id="432" w:author="Iana Siomina" w:date="2024-09-27T16:42:00Z"/>
                <w:rFonts w:cs="Arial"/>
                <w:lang w:val="en-US"/>
              </w:rPr>
            </w:pPr>
            <w:ins w:id="433" w:author="Iana Siomina" w:date="2024-09-27T16:42:00Z">
              <w:r>
                <w:rPr>
                  <w:rFonts w:cs="Arial"/>
                  <w:lang w:val="en-US"/>
                </w:rPr>
                <w:t>UE 0</w:t>
              </w:r>
            </w:ins>
          </w:p>
        </w:tc>
        <w:tc>
          <w:tcPr>
            <w:tcW w:w="2895" w:type="dxa"/>
            <w:tcBorders>
              <w:top w:val="single" w:color="auto" w:sz="4" w:space="0"/>
              <w:left w:val="single" w:color="auto" w:sz="4" w:space="0"/>
              <w:bottom w:val="single" w:color="auto" w:sz="4" w:space="0"/>
              <w:right w:val="single" w:color="auto" w:sz="4" w:space="0"/>
            </w:tcBorders>
            <w:vAlign w:val="center"/>
          </w:tcPr>
          <w:p w14:paraId="4A984B06">
            <w:pPr>
              <w:pStyle w:val="75"/>
              <w:rPr>
                <w:ins w:id="434" w:author="Iana Siomina" w:date="2024-09-27T16:42:00Z"/>
                <w:rFonts w:cs="Arial"/>
                <w:lang w:val="en-US"/>
              </w:rPr>
            </w:pPr>
            <w:ins w:id="435" w:author="Iana Siomina" w:date="2024-09-27T16:42:00Z">
              <w:r>
                <w:rPr>
                  <w:rFonts w:cs="Arial"/>
                  <w:lang w:val="en-US"/>
                </w:rPr>
                <w:t xml:space="preserve">The </w:t>
              </w:r>
            </w:ins>
            <w:ins w:id="436" w:author="CATT" w:date="2024-11-21T09:25:36Z">
              <w:r>
                <w:rPr>
                  <w:rFonts w:hint="eastAsia" w:cs="Arial"/>
                  <w:lang w:val="en-US" w:eastAsia="zh-CN"/>
                </w:rPr>
                <w:t xml:space="preserve">UE </w:t>
              </w:r>
            </w:ins>
            <w:ins w:id="437" w:author="Iana Siomina" w:date="2024-09-27T16:42:00Z">
              <w:r>
                <w:rPr>
                  <w:rFonts w:cs="Arial"/>
                  <w:lang w:val="en-US"/>
                </w:rPr>
                <w:t xml:space="preserve">performing SL </w:t>
              </w:r>
            </w:ins>
            <w:ins w:id="438" w:author="Iana Siomina" w:date="2024-09-27T16:42:00Z">
              <w:r>
                <w:rPr>
                  <w:rFonts w:hint="eastAsia" w:cs="Arial"/>
                  <w:lang w:val="en-US" w:eastAsia="zh-CN"/>
                </w:rPr>
                <w:t>Rx-Tx</w:t>
              </w:r>
            </w:ins>
            <w:ins w:id="439" w:author="Iana Siomina" w:date="2024-09-27T16:42:00Z">
              <w:r>
                <w:rPr>
                  <w:rFonts w:cs="Arial"/>
                  <w:lang w:val="en-US"/>
                </w:rPr>
                <w:t xml:space="preserve"> measurements based on SL-PRS transmissions from anchor UEs</w:t>
              </w:r>
            </w:ins>
          </w:p>
        </w:tc>
      </w:tr>
      <w:tr w14:paraId="7D8B2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0" w:author="Iana Siomina" w:date="2024-09-27T16:42:00Z"/>
        </w:trPr>
        <w:tc>
          <w:tcPr>
            <w:tcW w:w="2831" w:type="dxa"/>
            <w:tcBorders>
              <w:top w:val="single" w:color="auto" w:sz="4" w:space="0"/>
              <w:left w:val="single" w:color="auto" w:sz="4" w:space="0"/>
              <w:bottom w:val="single" w:color="auto" w:sz="4" w:space="0"/>
              <w:right w:val="single" w:color="auto" w:sz="4" w:space="0"/>
            </w:tcBorders>
            <w:vAlign w:val="center"/>
          </w:tcPr>
          <w:p w14:paraId="709DA78E">
            <w:pPr>
              <w:pStyle w:val="75"/>
              <w:rPr>
                <w:ins w:id="441" w:author="Iana Siomina" w:date="2024-09-27T16:42:00Z"/>
                <w:rFonts w:cs="Arial"/>
                <w:lang w:val="en-US"/>
              </w:rPr>
            </w:pPr>
            <w:ins w:id="442" w:author="Iana Siomina" w:date="2024-09-27T16:42:00Z">
              <w:r>
                <w:rPr>
                  <w:rFonts w:cs="Arial"/>
                  <w:lang w:val="en-US"/>
                </w:rPr>
                <w:t>Other anchor UEs</w:t>
              </w:r>
            </w:ins>
          </w:p>
        </w:tc>
        <w:tc>
          <w:tcPr>
            <w:tcW w:w="851" w:type="dxa"/>
            <w:tcBorders>
              <w:top w:val="single" w:color="auto" w:sz="4" w:space="0"/>
              <w:left w:val="single" w:color="auto" w:sz="4" w:space="0"/>
              <w:bottom w:val="single" w:color="auto" w:sz="4" w:space="0"/>
              <w:right w:val="single" w:color="auto" w:sz="4" w:space="0"/>
            </w:tcBorders>
            <w:vAlign w:val="center"/>
          </w:tcPr>
          <w:p w14:paraId="6B31D5DD">
            <w:pPr>
              <w:pStyle w:val="75"/>
              <w:rPr>
                <w:ins w:id="443" w:author="Iana Siomina" w:date="2024-09-27T16:42: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71E6730C">
            <w:pPr>
              <w:pStyle w:val="75"/>
              <w:rPr>
                <w:ins w:id="444" w:author="Iana Siomina" w:date="2024-09-27T16:42:00Z"/>
                <w:rFonts w:cs="Arial"/>
                <w:lang w:val="en-US" w:eastAsia="zh-CN"/>
              </w:rPr>
            </w:pPr>
            <w:ins w:id="445" w:author="Iana Siomina" w:date="2024-09-27T16:42:00Z">
              <w:r>
                <w:rPr>
                  <w:rFonts w:cs="Arial"/>
                  <w:lang w:val="en-US"/>
                </w:rPr>
                <w:t xml:space="preserve">UE </w:t>
              </w:r>
            </w:ins>
            <w:ins w:id="446" w:author="Iana Siomina" w:date="2024-09-27T16:42:00Z">
              <w:r>
                <w:rPr>
                  <w:rFonts w:hint="eastAsia" w:cs="Arial"/>
                  <w:lang w:val="en-US" w:eastAsia="zh-CN"/>
                </w:rPr>
                <w:t>1</w:t>
              </w:r>
            </w:ins>
            <w:ins w:id="447" w:author="Iana Siomina" w:date="2024-09-27T16:42:00Z">
              <w:r>
                <w:rPr>
                  <w:rFonts w:cs="Arial"/>
                  <w:lang w:val="en-US"/>
                </w:rPr>
                <w:t xml:space="preserve"> and UE </w:t>
              </w:r>
            </w:ins>
            <w:ins w:id="448" w:author="Iana Siomina" w:date="2024-09-27T16:42:00Z">
              <w:r>
                <w:rPr>
                  <w:rFonts w:hint="eastAsia" w:cs="Arial"/>
                  <w:lang w:val="en-US" w:eastAsia="zh-CN"/>
                </w:rPr>
                <w:t>2</w:t>
              </w:r>
            </w:ins>
          </w:p>
        </w:tc>
        <w:tc>
          <w:tcPr>
            <w:tcW w:w="2895" w:type="dxa"/>
            <w:tcBorders>
              <w:top w:val="single" w:color="auto" w:sz="4" w:space="0"/>
              <w:left w:val="single" w:color="auto" w:sz="4" w:space="0"/>
              <w:bottom w:val="single" w:color="auto" w:sz="4" w:space="0"/>
              <w:right w:val="single" w:color="auto" w:sz="4" w:space="0"/>
            </w:tcBorders>
            <w:vAlign w:val="center"/>
          </w:tcPr>
          <w:p w14:paraId="30D885A0">
            <w:pPr>
              <w:pStyle w:val="75"/>
              <w:rPr>
                <w:ins w:id="449" w:author="Iana Siomina" w:date="2024-09-27T16:42:00Z"/>
                <w:rFonts w:cs="Arial"/>
                <w:lang w:val="en-US"/>
              </w:rPr>
            </w:pPr>
            <w:ins w:id="450" w:author="Iana Siomina" w:date="2024-09-27T16:42:00Z">
              <w:r>
                <w:rPr>
                  <w:rFonts w:cs="Arial"/>
                  <w:lang w:val="en-US"/>
                </w:rPr>
                <w:t xml:space="preserve">Anchor UE </w:t>
              </w:r>
            </w:ins>
            <w:ins w:id="451" w:author="Iana Siomina" w:date="2024-09-27T16:42:00Z">
              <w:r>
                <w:rPr>
                  <w:rFonts w:hint="eastAsia" w:cs="Arial"/>
                  <w:lang w:val="en-US" w:eastAsia="zh-CN"/>
                </w:rPr>
                <w:t>1</w:t>
              </w:r>
            </w:ins>
            <w:ins w:id="452" w:author="Iana Siomina" w:date="2024-09-27T16:42:00Z">
              <w:r>
                <w:rPr>
                  <w:rFonts w:cs="Arial"/>
                  <w:lang w:val="en-US"/>
                </w:rPr>
                <w:t xml:space="preserve"> and Anchor UE </w:t>
              </w:r>
            </w:ins>
            <w:ins w:id="453" w:author="Iana Siomina" w:date="2024-09-27T16:42:00Z">
              <w:r>
                <w:rPr>
                  <w:rFonts w:hint="eastAsia" w:cs="Arial"/>
                  <w:lang w:val="en-US" w:eastAsia="zh-CN"/>
                </w:rPr>
                <w:t>2</w:t>
              </w:r>
            </w:ins>
            <w:ins w:id="454" w:author="Iana Siomina" w:date="2024-09-27T16:42:00Z">
              <w:r>
                <w:rPr>
                  <w:rFonts w:cs="Arial"/>
                  <w:lang w:val="en-US"/>
                </w:rPr>
                <w:t xml:space="preserve"> appear at the first and second places in the anchor UE list SL-RTD-Info in the SL-</w:t>
              </w:r>
            </w:ins>
            <w:ins w:id="455" w:author="CATT" w:date="2024-11-21T09:25:40Z">
              <w:r>
                <w:rPr>
                  <w:rFonts w:hint="eastAsia" w:cs="Arial"/>
                  <w:lang w:val="en-US" w:eastAsia="zh-CN"/>
                </w:rPr>
                <w:t>RTT</w:t>
              </w:r>
            </w:ins>
            <w:ins w:id="456" w:author="Iana Siomina" w:date="2024-09-27T16:42:00Z">
              <w:del w:id="457" w:author="CATT" w:date="2024-11-21T09:25:40Z">
                <w:r>
                  <w:rPr>
                    <w:rFonts w:cs="Arial"/>
                    <w:lang w:val="en-US"/>
                  </w:rPr>
                  <w:delText>T</w:delText>
                </w:r>
              </w:del>
            </w:ins>
            <w:ins w:id="458" w:author="Iana Siomina" w:date="2024-09-27T16:42:00Z">
              <w:del w:id="459" w:author="CATT" w:date="2024-11-21T09:25:39Z">
                <w:r>
                  <w:rPr>
                    <w:rFonts w:cs="Arial"/>
                    <w:lang w:val="en-US"/>
                  </w:rPr>
                  <w:delText>DOA</w:delText>
                </w:r>
              </w:del>
            </w:ins>
            <w:ins w:id="460" w:author="Iana Siomina" w:date="2024-09-27T16:42:00Z">
              <w:r>
                <w:rPr>
                  <w:rFonts w:cs="Arial"/>
                  <w:lang w:val="en-US"/>
                </w:rPr>
                <w:t xml:space="preserve"> assistance data.</w:t>
              </w:r>
            </w:ins>
          </w:p>
        </w:tc>
      </w:tr>
      <w:tr w14:paraId="2E011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1" w:author="Iana Siomina" w:date="2024-09-27T16:42:00Z"/>
        </w:trPr>
        <w:tc>
          <w:tcPr>
            <w:tcW w:w="2831" w:type="dxa"/>
            <w:tcBorders>
              <w:top w:val="single" w:color="auto" w:sz="4" w:space="0"/>
              <w:left w:val="single" w:color="auto" w:sz="4" w:space="0"/>
              <w:bottom w:val="single" w:color="auto" w:sz="4" w:space="0"/>
              <w:right w:val="single" w:color="auto" w:sz="4" w:space="0"/>
            </w:tcBorders>
            <w:vAlign w:val="center"/>
          </w:tcPr>
          <w:p w14:paraId="5E1BA924">
            <w:pPr>
              <w:pStyle w:val="75"/>
              <w:jc w:val="left"/>
              <w:rPr>
                <w:ins w:id="462" w:author="Iana Siomina" w:date="2024-09-27T16:42:00Z"/>
                <w:rFonts w:cs="Arial"/>
                <w:lang w:eastAsia="ja-JP"/>
              </w:rPr>
            </w:pPr>
            <w:ins w:id="463" w:author="Iana Siomina" w:date="2024-09-27T16:42:00Z">
              <w:r>
                <w:rPr>
                  <w:rFonts w:cs="Arial"/>
                  <w:lang w:val="en-US"/>
                </w:rPr>
                <w:t xml:space="preserve">Number of anchor UEs provided in </w:t>
              </w:r>
            </w:ins>
            <w:ins w:id="464" w:author="Iana Siomina" w:date="2024-09-27T16:42:00Z">
              <w:r>
                <w:rPr>
                  <w:rFonts w:cs="Arial"/>
                  <w:lang w:val="en-US" w:eastAsia="zh-CN"/>
                </w:rPr>
                <w:t>SL-TDOA</w:t>
              </w:r>
            </w:ins>
            <w:ins w:id="465" w:author="Iana Siomina" w:date="2024-09-27T16:42:00Z">
              <w:r>
                <w:rPr>
                  <w:rFonts w:cs="Arial"/>
                  <w:lang w:val="en-US"/>
                </w:rPr>
                <w:t xml:space="preserve"> assistance data</w:t>
              </w:r>
            </w:ins>
          </w:p>
        </w:tc>
        <w:tc>
          <w:tcPr>
            <w:tcW w:w="851" w:type="dxa"/>
            <w:tcBorders>
              <w:top w:val="single" w:color="auto" w:sz="4" w:space="0"/>
              <w:left w:val="single" w:color="auto" w:sz="4" w:space="0"/>
              <w:bottom w:val="single" w:color="auto" w:sz="4" w:space="0"/>
              <w:right w:val="single" w:color="auto" w:sz="4" w:space="0"/>
            </w:tcBorders>
            <w:vAlign w:val="center"/>
          </w:tcPr>
          <w:p w14:paraId="6634C196">
            <w:pPr>
              <w:pStyle w:val="75"/>
              <w:rPr>
                <w:ins w:id="466" w:author="Iana Siomina" w:date="2024-09-27T16:42: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10F38CD5">
            <w:pPr>
              <w:pStyle w:val="75"/>
              <w:rPr>
                <w:ins w:id="467" w:author="Iana Siomina" w:date="2024-09-27T16:42:00Z"/>
                <w:lang w:eastAsia="ja-JP"/>
              </w:rPr>
            </w:pPr>
            <w:ins w:id="468" w:author="Iana Siomina" w:date="2024-09-27T16:42:00Z">
              <w:r>
                <w:rPr>
                  <w:rFonts w:hint="eastAsia" w:cs="Arial"/>
                  <w:lang w:val="en-US" w:eastAsia="zh-CN"/>
                </w:rPr>
                <w:t>3</w:t>
              </w:r>
            </w:ins>
          </w:p>
        </w:tc>
        <w:tc>
          <w:tcPr>
            <w:tcW w:w="2895" w:type="dxa"/>
            <w:tcBorders>
              <w:top w:val="single" w:color="auto" w:sz="4" w:space="0"/>
              <w:left w:val="single" w:color="auto" w:sz="4" w:space="0"/>
              <w:bottom w:val="single" w:color="auto" w:sz="4" w:space="0"/>
              <w:right w:val="single" w:color="auto" w:sz="4" w:space="0"/>
            </w:tcBorders>
            <w:vAlign w:val="center"/>
          </w:tcPr>
          <w:p w14:paraId="6A6E8C16">
            <w:pPr>
              <w:pStyle w:val="75"/>
              <w:rPr>
                <w:ins w:id="469" w:author="Iana Siomina" w:date="2024-09-27T16:42:00Z"/>
                <w:rFonts w:cs="Arial"/>
                <w:lang w:eastAsia="ja-JP"/>
              </w:rPr>
            </w:pPr>
            <w:ins w:id="470" w:author="Iana Siomina" w:date="2024-09-27T16:42:00Z">
              <w:r>
                <w:rPr>
                  <w:rFonts w:cs="Arial"/>
                  <w:lang w:val="en-US"/>
                </w:rPr>
                <w:t xml:space="preserve">Including the </w:t>
              </w:r>
            </w:ins>
            <w:ins w:id="471" w:author="Iana Siomina" w:date="2024-09-27T16:42:00Z">
              <w:r>
                <w:rPr>
                  <w:rFonts w:hint="eastAsia" w:cs="Arial"/>
                  <w:lang w:val="en-US" w:eastAsia="zh-CN"/>
                </w:rPr>
                <w:t>target</w:t>
              </w:r>
            </w:ins>
            <w:ins w:id="472" w:author="Iana Siomina" w:date="2024-09-27T16:42:00Z">
              <w:r>
                <w:rPr>
                  <w:rFonts w:cs="Arial"/>
                  <w:lang w:val="en-US"/>
                </w:rPr>
                <w:t xml:space="preserve"> UE</w:t>
              </w:r>
            </w:ins>
          </w:p>
        </w:tc>
      </w:tr>
      <w:tr w14:paraId="40DA9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3" w:author="Iana Siomina" w:date="2024-09-27T16:42:00Z"/>
        </w:trPr>
        <w:tc>
          <w:tcPr>
            <w:tcW w:w="2831" w:type="dxa"/>
            <w:tcBorders>
              <w:top w:val="single" w:color="auto" w:sz="4" w:space="0"/>
              <w:left w:val="single" w:color="auto" w:sz="4" w:space="0"/>
              <w:bottom w:val="single" w:color="auto" w:sz="4" w:space="0"/>
              <w:right w:val="single" w:color="auto" w:sz="4" w:space="0"/>
            </w:tcBorders>
            <w:vAlign w:val="center"/>
          </w:tcPr>
          <w:p w14:paraId="7AEED4AC">
            <w:pPr>
              <w:pStyle w:val="75"/>
              <w:jc w:val="left"/>
              <w:rPr>
                <w:ins w:id="474" w:author="Iana Siomina" w:date="2024-09-27T16:42:00Z"/>
                <w:rFonts w:cs="Arial"/>
                <w:lang w:val="en-US"/>
              </w:rPr>
            </w:pPr>
            <w:ins w:id="475" w:author="Iana Siomina" w:date="2024-09-27T16:42:00Z">
              <w:r>
                <w:rPr>
                  <w:rFonts w:cs="Arial"/>
                  <w:lang w:eastAsia="ja-JP"/>
                </w:rPr>
                <w:t>Sidelink communication configuration</w:t>
              </w:r>
            </w:ins>
          </w:p>
        </w:tc>
        <w:tc>
          <w:tcPr>
            <w:tcW w:w="851" w:type="dxa"/>
            <w:tcBorders>
              <w:top w:val="single" w:color="auto" w:sz="4" w:space="0"/>
              <w:left w:val="single" w:color="auto" w:sz="4" w:space="0"/>
              <w:bottom w:val="single" w:color="auto" w:sz="4" w:space="0"/>
              <w:right w:val="single" w:color="auto" w:sz="4" w:space="0"/>
            </w:tcBorders>
            <w:vAlign w:val="center"/>
          </w:tcPr>
          <w:p w14:paraId="3761C884">
            <w:pPr>
              <w:pStyle w:val="75"/>
              <w:rPr>
                <w:ins w:id="476" w:author="Iana Siomina" w:date="2024-09-27T16:42: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3D56375C">
            <w:pPr>
              <w:pStyle w:val="75"/>
              <w:rPr>
                <w:ins w:id="477" w:author="Iana Siomina" w:date="2024-09-27T16:42:00Z"/>
                <w:rFonts w:cs="Arial"/>
                <w:lang w:val="en-US" w:eastAsia="zh-CN"/>
              </w:rPr>
            </w:pPr>
            <w:ins w:id="478" w:author="Iana Siomina" w:date="2024-09-27T16:42:00Z">
              <w:r>
                <w:rPr>
                  <w:lang w:eastAsia="ja-JP"/>
                </w:rPr>
                <w:t xml:space="preserve">As specified in </w:t>
              </w:r>
            </w:ins>
            <w:ins w:id="479" w:author="Iana Siomina" w:date="2024-11-03T02:07:00Z">
              <w:r>
                <w:rPr>
                  <w:lang w:eastAsia="ja-JP"/>
                </w:rPr>
                <w:t>table</w:t>
              </w:r>
            </w:ins>
            <w:ins w:id="480" w:author="Iana Siomina" w:date="2024-09-27T16:42:00Z">
              <w:r>
                <w:rPr>
                  <w:lang w:eastAsia="ja-JP"/>
                </w:rPr>
                <w:t xml:space="preserve"> A.3.21.2-2</w:t>
              </w:r>
            </w:ins>
          </w:p>
        </w:tc>
        <w:tc>
          <w:tcPr>
            <w:tcW w:w="2895" w:type="dxa"/>
            <w:tcBorders>
              <w:top w:val="single" w:color="auto" w:sz="4" w:space="0"/>
              <w:left w:val="single" w:color="auto" w:sz="4" w:space="0"/>
              <w:bottom w:val="single" w:color="auto" w:sz="4" w:space="0"/>
              <w:right w:val="single" w:color="auto" w:sz="4" w:space="0"/>
            </w:tcBorders>
            <w:vAlign w:val="center"/>
          </w:tcPr>
          <w:p w14:paraId="2F96A23C">
            <w:pPr>
              <w:pStyle w:val="75"/>
              <w:rPr>
                <w:ins w:id="481" w:author="Iana Siomina" w:date="2024-09-27T16:42:00Z"/>
                <w:rFonts w:cs="Arial"/>
                <w:lang w:val="en-US"/>
              </w:rPr>
            </w:pPr>
          </w:p>
        </w:tc>
      </w:tr>
      <w:tr w14:paraId="4A39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2" w:author="Iana Siomina" w:date="2024-09-27T16:42:00Z"/>
        </w:trPr>
        <w:tc>
          <w:tcPr>
            <w:tcW w:w="2831" w:type="dxa"/>
            <w:tcBorders>
              <w:top w:val="single" w:color="auto" w:sz="4" w:space="0"/>
              <w:left w:val="single" w:color="auto" w:sz="4" w:space="0"/>
              <w:bottom w:val="single" w:color="auto" w:sz="4" w:space="0"/>
              <w:right w:val="single" w:color="auto" w:sz="4" w:space="0"/>
            </w:tcBorders>
            <w:vAlign w:val="center"/>
          </w:tcPr>
          <w:p w14:paraId="1D7F32B0">
            <w:pPr>
              <w:pStyle w:val="75"/>
              <w:jc w:val="left"/>
              <w:rPr>
                <w:ins w:id="483" w:author="Iana Siomina" w:date="2024-09-27T16:42:00Z"/>
                <w:rFonts w:cs="Arial"/>
                <w:lang w:val="en-US"/>
              </w:rPr>
            </w:pPr>
            <w:ins w:id="484" w:author="Iana Siomina" w:date="2024-09-27T16:42:00Z">
              <w:r>
                <w:rPr>
                  <w:rFonts w:cs="Arial"/>
                  <w:lang w:val="en-US"/>
                </w:rPr>
                <w:t>Target UE antenna configuration</w:t>
              </w:r>
            </w:ins>
          </w:p>
        </w:tc>
        <w:tc>
          <w:tcPr>
            <w:tcW w:w="851" w:type="dxa"/>
            <w:tcBorders>
              <w:top w:val="single" w:color="auto" w:sz="4" w:space="0"/>
              <w:left w:val="single" w:color="auto" w:sz="4" w:space="0"/>
              <w:bottom w:val="single" w:color="auto" w:sz="4" w:space="0"/>
              <w:right w:val="single" w:color="auto" w:sz="4" w:space="0"/>
            </w:tcBorders>
            <w:vAlign w:val="center"/>
          </w:tcPr>
          <w:p w14:paraId="33C845A8">
            <w:pPr>
              <w:pStyle w:val="75"/>
              <w:rPr>
                <w:ins w:id="485" w:author="Iana Siomina" w:date="2024-09-27T16:42: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25250EF5">
            <w:pPr>
              <w:pStyle w:val="75"/>
              <w:rPr>
                <w:ins w:id="486" w:author="Iana Siomina" w:date="2024-09-27T16:42:00Z"/>
                <w:rFonts w:cs="Arial"/>
                <w:lang w:val="en-US"/>
              </w:rPr>
            </w:pPr>
            <w:ins w:id="487" w:author="Iana Siomina" w:date="2024-09-27T16:42:00Z">
              <w:r>
                <w:rPr>
                  <w:rFonts w:cs="Arial"/>
                  <w:lang w:val="en-US"/>
                </w:rPr>
                <w:t>1 x 2</w:t>
              </w:r>
            </w:ins>
          </w:p>
        </w:tc>
        <w:tc>
          <w:tcPr>
            <w:tcW w:w="2895" w:type="dxa"/>
            <w:tcBorders>
              <w:top w:val="single" w:color="auto" w:sz="4" w:space="0"/>
              <w:left w:val="single" w:color="auto" w:sz="4" w:space="0"/>
              <w:bottom w:val="single" w:color="auto" w:sz="4" w:space="0"/>
              <w:right w:val="single" w:color="auto" w:sz="4" w:space="0"/>
            </w:tcBorders>
            <w:vAlign w:val="center"/>
          </w:tcPr>
          <w:p w14:paraId="19BB8713">
            <w:pPr>
              <w:pStyle w:val="75"/>
              <w:rPr>
                <w:ins w:id="488" w:author="Iana Siomina" w:date="2024-09-27T16:42:00Z"/>
                <w:rFonts w:cs="Arial"/>
                <w:lang w:val="en-US"/>
              </w:rPr>
            </w:pPr>
          </w:p>
        </w:tc>
      </w:tr>
      <w:tr w14:paraId="10DB1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9" w:author="Iana Siomina" w:date="2024-09-27T16:42:00Z"/>
        </w:trPr>
        <w:tc>
          <w:tcPr>
            <w:tcW w:w="2831" w:type="dxa"/>
            <w:tcBorders>
              <w:top w:val="single" w:color="auto" w:sz="4" w:space="0"/>
              <w:left w:val="single" w:color="auto" w:sz="4" w:space="0"/>
              <w:bottom w:val="single" w:color="auto" w:sz="4" w:space="0"/>
              <w:right w:val="single" w:color="auto" w:sz="4" w:space="0"/>
            </w:tcBorders>
            <w:vAlign w:val="center"/>
          </w:tcPr>
          <w:p w14:paraId="22E0A2D4">
            <w:pPr>
              <w:pStyle w:val="75"/>
              <w:jc w:val="left"/>
              <w:rPr>
                <w:ins w:id="490" w:author="Iana Siomina" w:date="2024-09-27T16:42:00Z"/>
                <w:rFonts w:cs="Arial"/>
                <w:lang w:val="en-US"/>
              </w:rPr>
            </w:pPr>
            <w:ins w:id="491" w:author="Iana Siomina" w:date="2024-09-27T16:42:00Z">
              <w:r>
                <w:rPr>
                  <w:rFonts w:cs="Arial"/>
                  <w:lang w:val="en-US"/>
                </w:rPr>
                <w:t>Timing offset between the anchor UEs at the target UE antenna connector</w:t>
              </w:r>
            </w:ins>
          </w:p>
        </w:tc>
        <w:tc>
          <w:tcPr>
            <w:tcW w:w="851" w:type="dxa"/>
            <w:tcBorders>
              <w:top w:val="single" w:color="auto" w:sz="4" w:space="0"/>
              <w:left w:val="single" w:color="auto" w:sz="4" w:space="0"/>
              <w:bottom w:val="single" w:color="auto" w:sz="4" w:space="0"/>
              <w:right w:val="single" w:color="auto" w:sz="4" w:space="0"/>
            </w:tcBorders>
            <w:vAlign w:val="center"/>
          </w:tcPr>
          <w:p w14:paraId="1ED367D9">
            <w:pPr>
              <w:pStyle w:val="75"/>
              <w:rPr>
                <w:ins w:id="492" w:author="Iana Siomina" w:date="2024-09-27T16:42:00Z"/>
                <w:rFonts w:cs="Arial"/>
                <w:lang w:val="en-US"/>
              </w:rPr>
            </w:pPr>
            <w:ins w:id="493" w:author="Iana Siomina" w:date="2024-09-27T16:42:00Z">
              <w:r>
                <w:rPr>
                  <w:rFonts w:cs="Arial"/>
                  <w:lang w:val="en-US"/>
                </w:rPr>
                <w:sym w:font="Symbol" w:char="F06D"/>
              </w:r>
            </w:ins>
            <w:ins w:id="494" w:author="Iana Siomina" w:date="2024-09-27T16:42:00Z">
              <w:r>
                <w:rPr>
                  <w:rFonts w:cs="Arial"/>
                  <w:lang w:val="en-US"/>
                </w:rPr>
                <w:t>s</w:t>
              </w:r>
            </w:ins>
          </w:p>
        </w:tc>
        <w:tc>
          <w:tcPr>
            <w:tcW w:w="2693" w:type="dxa"/>
            <w:tcBorders>
              <w:top w:val="single" w:color="auto" w:sz="4" w:space="0"/>
              <w:left w:val="single" w:color="auto" w:sz="4" w:space="0"/>
              <w:bottom w:val="single" w:color="auto" w:sz="4" w:space="0"/>
              <w:right w:val="single" w:color="auto" w:sz="4" w:space="0"/>
            </w:tcBorders>
            <w:vAlign w:val="center"/>
          </w:tcPr>
          <w:p w14:paraId="2F43B897">
            <w:pPr>
              <w:pStyle w:val="75"/>
              <w:rPr>
                <w:ins w:id="495" w:author="Iana Siomina" w:date="2024-09-27T16:42:00Z"/>
                <w:rFonts w:cs="Arial" w:eastAsiaTheme="minorEastAsia"/>
                <w:lang w:val="en-US"/>
              </w:rPr>
            </w:pPr>
            <w:ins w:id="496" w:author="Iana Siomina" w:date="2024-09-27T16:42:00Z">
              <w:r>
                <w:rPr>
                  <w:rFonts w:cs="Arial"/>
                  <w:lang w:val="en-US"/>
                </w:rPr>
                <w:t>UE 2 to UE 1: 0</w:t>
              </w:r>
            </w:ins>
          </w:p>
          <w:p w14:paraId="540D3AA4">
            <w:pPr>
              <w:pStyle w:val="75"/>
              <w:rPr>
                <w:ins w:id="497" w:author="Iana Siomina" w:date="2024-09-27T16:42:00Z"/>
                <w:rFonts w:cs="Arial"/>
                <w:lang w:val="en-US"/>
              </w:rPr>
            </w:pPr>
            <w:ins w:id="498" w:author="Iana Siomina" w:date="2024-09-27T16:42:00Z">
              <w:r>
                <w:rPr>
                  <w:rFonts w:cs="Arial"/>
                  <w:lang w:val="en-US"/>
                </w:rPr>
                <w:t>UE 3 to UE 1: 3</w:t>
              </w:r>
            </w:ins>
          </w:p>
        </w:tc>
        <w:tc>
          <w:tcPr>
            <w:tcW w:w="2895" w:type="dxa"/>
            <w:tcBorders>
              <w:top w:val="single" w:color="auto" w:sz="4" w:space="0"/>
              <w:left w:val="single" w:color="auto" w:sz="4" w:space="0"/>
              <w:bottom w:val="single" w:color="auto" w:sz="4" w:space="0"/>
              <w:right w:val="single" w:color="auto" w:sz="4" w:space="0"/>
            </w:tcBorders>
            <w:vAlign w:val="center"/>
          </w:tcPr>
          <w:p w14:paraId="1A8F91DA">
            <w:pPr>
              <w:pStyle w:val="75"/>
              <w:rPr>
                <w:ins w:id="499" w:author="Iana Siomina" w:date="2024-09-27T16:42:00Z"/>
                <w:rFonts w:cs="Arial"/>
                <w:lang w:val="en-US"/>
              </w:rPr>
            </w:pPr>
            <w:ins w:id="500" w:author="Iana Siomina" w:date="2024-09-27T16:42:00Z">
              <w:r>
                <w:rPr>
                  <w:rFonts w:cs="Arial"/>
                  <w:lang w:val="en-US"/>
                </w:rPr>
                <w:t>Synchronous transmissions</w:t>
              </w:r>
            </w:ins>
          </w:p>
        </w:tc>
      </w:tr>
      <w:tr w14:paraId="17E50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1" w:author="Iana Siomina" w:date="2024-09-27T16:42:00Z"/>
        </w:trPr>
        <w:tc>
          <w:tcPr>
            <w:tcW w:w="2831" w:type="dxa"/>
            <w:tcBorders>
              <w:top w:val="single" w:color="auto" w:sz="4" w:space="0"/>
              <w:left w:val="single" w:color="auto" w:sz="4" w:space="0"/>
              <w:bottom w:val="single" w:color="auto" w:sz="4" w:space="0"/>
              <w:right w:val="single" w:color="auto" w:sz="4" w:space="0"/>
            </w:tcBorders>
            <w:vAlign w:val="center"/>
          </w:tcPr>
          <w:p w14:paraId="411057FD">
            <w:pPr>
              <w:pStyle w:val="75"/>
              <w:rPr>
                <w:ins w:id="502" w:author="Iana Siomina" w:date="2024-09-27T16:42:00Z"/>
                <w:rFonts w:cs="Arial"/>
                <w:lang w:val="en-US"/>
              </w:rPr>
            </w:pPr>
            <w:ins w:id="503" w:author="Iana Siomina" w:date="2024-09-27T16:42:00Z">
              <w:r>
                <w:rPr>
                  <w:rFonts w:cs="Arial"/>
                  <w:lang w:val="en-US"/>
                </w:rPr>
                <w:t>T1</w:t>
              </w:r>
            </w:ins>
          </w:p>
        </w:tc>
        <w:tc>
          <w:tcPr>
            <w:tcW w:w="851" w:type="dxa"/>
            <w:tcBorders>
              <w:top w:val="single" w:color="auto" w:sz="4" w:space="0"/>
              <w:left w:val="single" w:color="auto" w:sz="4" w:space="0"/>
              <w:bottom w:val="single" w:color="auto" w:sz="4" w:space="0"/>
              <w:right w:val="single" w:color="auto" w:sz="4" w:space="0"/>
            </w:tcBorders>
            <w:vAlign w:val="center"/>
          </w:tcPr>
          <w:p w14:paraId="2B0C6292">
            <w:pPr>
              <w:pStyle w:val="75"/>
              <w:rPr>
                <w:ins w:id="504" w:author="Iana Siomina" w:date="2024-09-27T16:42:00Z"/>
                <w:rFonts w:cs="Arial"/>
                <w:lang w:val="en-US"/>
              </w:rPr>
            </w:pPr>
            <w:ins w:id="505" w:author="Iana Siomina" w:date="2024-09-27T16:42:00Z">
              <w:r>
                <w:rPr>
                  <w:rFonts w:cs="Arial"/>
                  <w:lang w:val="en-US"/>
                </w:rPr>
                <w:t>s</w:t>
              </w:r>
            </w:ins>
          </w:p>
        </w:tc>
        <w:tc>
          <w:tcPr>
            <w:tcW w:w="2693" w:type="dxa"/>
            <w:tcBorders>
              <w:top w:val="single" w:color="auto" w:sz="4" w:space="0"/>
              <w:left w:val="single" w:color="auto" w:sz="4" w:space="0"/>
              <w:bottom w:val="single" w:color="auto" w:sz="4" w:space="0"/>
              <w:right w:val="single" w:color="auto" w:sz="4" w:space="0"/>
            </w:tcBorders>
            <w:vAlign w:val="center"/>
          </w:tcPr>
          <w:p w14:paraId="152E56D4">
            <w:pPr>
              <w:pStyle w:val="75"/>
              <w:rPr>
                <w:ins w:id="506" w:author="Iana Siomina" w:date="2024-09-27T16:42:00Z"/>
                <w:rFonts w:cs="Arial"/>
                <w:lang w:val="en-US"/>
              </w:rPr>
            </w:pPr>
            <w:ins w:id="507" w:author="Iana Siomina" w:date="2024-09-27T16:42:00Z">
              <w:r>
                <w:rPr>
                  <w:rFonts w:cs="Arial"/>
                  <w:lang w:val="en-US"/>
                </w:rPr>
                <w:t>3</w:t>
              </w:r>
            </w:ins>
          </w:p>
        </w:tc>
        <w:tc>
          <w:tcPr>
            <w:tcW w:w="2895" w:type="dxa"/>
            <w:tcBorders>
              <w:top w:val="single" w:color="auto" w:sz="4" w:space="0"/>
              <w:left w:val="single" w:color="auto" w:sz="4" w:space="0"/>
              <w:bottom w:val="single" w:color="auto" w:sz="4" w:space="0"/>
              <w:right w:val="single" w:color="auto" w:sz="4" w:space="0"/>
            </w:tcBorders>
            <w:vAlign w:val="center"/>
          </w:tcPr>
          <w:p w14:paraId="2DC5CA0D">
            <w:pPr>
              <w:pStyle w:val="75"/>
              <w:rPr>
                <w:ins w:id="508" w:author="Iana Siomina" w:date="2024-09-27T16:42:00Z"/>
                <w:rFonts w:cs="Arial"/>
                <w:lang w:val="en-US"/>
              </w:rPr>
            </w:pPr>
            <w:ins w:id="509" w:author="Iana Siomina" w:date="2024-09-27T16:42:00Z">
              <w:r>
                <w:rPr>
                  <w:rFonts w:cs="Arial"/>
                  <w:lang w:val="en-US"/>
                </w:rPr>
                <w:t>The length of the time interval from the beginning of each test</w:t>
              </w:r>
            </w:ins>
          </w:p>
        </w:tc>
      </w:tr>
      <w:tr w14:paraId="7C062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0" w:author="Iana Siomina" w:date="2024-09-27T16:42:00Z"/>
        </w:trPr>
        <w:tc>
          <w:tcPr>
            <w:tcW w:w="2831" w:type="dxa"/>
            <w:tcBorders>
              <w:top w:val="single" w:color="auto" w:sz="4" w:space="0"/>
              <w:left w:val="single" w:color="auto" w:sz="4" w:space="0"/>
              <w:bottom w:val="single" w:color="auto" w:sz="4" w:space="0"/>
              <w:right w:val="single" w:color="auto" w:sz="4" w:space="0"/>
            </w:tcBorders>
            <w:vAlign w:val="center"/>
          </w:tcPr>
          <w:p w14:paraId="4997D144">
            <w:pPr>
              <w:pStyle w:val="75"/>
              <w:rPr>
                <w:ins w:id="511" w:author="Iana Siomina" w:date="2024-09-27T16:42:00Z"/>
                <w:rFonts w:cs="Arial"/>
                <w:lang w:val="en-US"/>
              </w:rPr>
            </w:pPr>
            <w:ins w:id="512" w:author="Iana Siomina" w:date="2024-09-27T16:42:00Z">
              <w:r>
                <w:rPr>
                  <w:rFonts w:cs="Arial"/>
                  <w:lang w:val="en-US"/>
                </w:rPr>
                <w:t>T2</w:t>
              </w:r>
            </w:ins>
          </w:p>
        </w:tc>
        <w:tc>
          <w:tcPr>
            <w:tcW w:w="851" w:type="dxa"/>
            <w:tcBorders>
              <w:top w:val="single" w:color="auto" w:sz="4" w:space="0"/>
              <w:left w:val="single" w:color="auto" w:sz="4" w:space="0"/>
              <w:bottom w:val="single" w:color="auto" w:sz="4" w:space="0"/>
              <w:right w:val="single" w:color="auto" w:sz="4" w:space="0"/>
            </w:tcBorders>
            <w:vAlign w:val="center"/>
          </w:tcPr>
          <w:p w14:paraId="604400FB">
            <w:pPr>
              <w:pStyle w:val="75"/>
              <w:rPr>
                <w:ins w:id="513" w:author="Iana Siomina" w:date="2024-09-27T16:42:00Z"/>
                <w:rFonts w:cs="Arial"/>
                <w:lang w:val="en-US"/>
              </w:rPr>
            </w:pPr>
            <w:ins w:id="514" w:author="Iana Siomina" w:date="2024-09-27T16:42:00Z">
              <w:r>
                <w:rPr>
                  <w:rFonts w:cs="Arial"/>
                  <w:lang w:val="en-US"/>
                </w:rPr>
                <w:t>s</w:t>
              </w:r>
            </w:ins>
          </w:p>
        </w:tc>
        <w:tc>
          <w:tcPr>
            <w:tcW w:w="2693" w:type="dxa"/>
            <w:tcBorders>
              <w:top w:val="single" w:color="auto" w:sz="4" w:space="0"/>
              <w:left w:val="single" w:color="auto" w:sz="4" w:space="0"/>
              <w:bottom w:val="single" w:color="auto" w:sz="4" w:space="0"/>
              <w:right w:val="single" w:color="auto" w:sz="4" w:space="0"/>
            </w:tcBorders>
            <w:vAlign w:val="center"/>
          </w:tcPr>
          <w:p w14:paraId="2BE690E0">
            <w:pPr>
              <w:pStyle w:val="75"/>
              <w:rPr>
                <w:ins w:id="515" w:author="Iana Siomina" w:date="2024-09-27T16:42:00Z"/>
                <w:rFonts w:cs="Arial"/>
                <w:lang w:val="en-US"/>
              </w:rPr>
            </w:pPr>
            <w:ins w:id="516" w:author="Iana Siomina" w:date="2024-09-27T16:42:00Z">
              <w:r>
                <w:rPr>
                  <w:rFonts w:cs="Arial"/>
                  <w:lang w:val="en-US"/>
                </w:rPr>
                <w:t>1.28</w:t>
              </w:r>
            </w:ins>
          </w:p>
        </w:tc>
        <w:tc>
          <w:tcPr>
            <w:tcW w:w="2895" w:type="dxa"/>
            <w:tcBorders>
              <w:top w:val="single" w:color="auto" w:sz="4" w:space="0"/>
              <w:left w:val="single" w:color="auto" w:sz="4" w:space="0"/>
              <w:bottom w:val="single" w:color="auto" w:sz="4" w:space="0"/>
              <w:right w:val="single" w:color="auto" w:sz="4" w:space="0"/>
            </w:tcBorders>
            <w:vAlign w:val="center"/>
          </w:tcPr>
          <w:p w14:paraId="4750A63C">
            <w:pPr>
              <w:pStyle w:val="75"/>
              <w:rPr>
                <w:ins w:id="517" w:author="Iana Siomina" w:date="2024-09-27T16:42:00Z"/>
                <w:rFonts w:cs="Arial"/>
                <w:lang w:val="en-US"/>
              </w:rPr>
            </w:pPr>
            <w:ins w:id="518" w:author="Iana Siomina" w:date="2024-09-27T16:42:00Z">
              <w:r>
                <w:rPr>
                  <w:rFonts w:cs="Arial"/>
                  <w:lang w:val="en-US"/>
                </w:rPr>
                <w:t>The length of the time interval that follows immediately after time interval T1</w:t>
              </w:r>
            </w:ins>
          </w:p>
        </w:tc>
      </w:tr>
    </w:tbl>
    <w:p w14:paraId="127454AD">
      <w:pPr>
        <w:rPr>
          <w:ins w:id="519" w:author="Iana Siomina" w:date="2024-11-01T18:56:00Z"/>
        </w:rPr>
      </w:pPr>
    </w:p>
    <w:p w14:paraId="13E122FA">
      <w:pPr>
        <w:pStyle w:val="78"/>
        <w:rPr>
          <w:ins w:id="520" w:author="Iana Siomina" w:date="2024-09-27T16:42:00Z"/>
          <w:lang w:eastAsia="zh-CN"/>
        </w:rPr>
      </w:pPr>
      <w:ins w:id="521" w:author="Iana Siomina" w:date="2024-11-01T18:56:00Z">
        <w:r>
          <w:rPr/>
          <w:t xml:space="preserve">Table </w:t>
        </w:r>
      </w:ins>
      <w:ins w:id="522" w:author="Iana Siomina" w:date="2024-11-01T18:56:00Z">
        <w:r>
          <w:rPr>
            <w:lang w:val="en-US"/>
          </w:rPr>
          <w:t>A.9A.1.1.2.1</w:t>
        </w:r>
      </w:ins>
      <w:ins w:id="523" w:author="Iana Siomina" w:date="2024-11-01T18:56:00Z">
        <w:r>
          <w:rPr/>
          <w:t>-4: NR Uu specific test parameters for Cell 1</w:t>
        </w:r>
      </w:ins>
    </w:p>
    <w:tbl>
      <w:tblPr>
        <w:tblStyle w:val="59"/>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776"/>
        <w:gridCol w:w="1136"/>
        <w:gridCol w:w="2053"/>
        <w:gridCol w:w="2896"/>
      </w:tblGrid>
      <w:tr w14:paraId="47B0D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4" w:author="Iana Siomina" w:date="2024-09-27T16:42:00Z"/>
        </w:trPr>
        <w:tc>
          <w:tcPr>
            <w:tcW w:w="3254" w:type="dxa"/>
            <w:gridSpan w:val="2"/>
            <w:tcBorders>
              <w:top w:val="single" w:color="auto" w:sz="4" w:space="0"/>
              <w:left w:val="single" w:color="auto" w:sz="4" w:space="0"/>
              <w:bottom w:val="single" w:color="auto" w:sz="4" w:space="0"/>
              <w:right w:val="single" w:color="auto" w:sz="4" w:space="0"/>
            </w:tcBorders>
          </w:tcPr>
          <w:p w14:paraId="3F079827">
            <w:pPr>
              <w:pStyle w:val="74"/>
              <w:rPr>
                <w:ins w:id="525" w:author="Iana Siomina" w:date="2024-09-27T16:42:00Z"/>
                <w:rFonts w:cs="Arial"/>
                <w:lang w:val="en-US"/>
              </w:rPr>
            </w:pPr>
            <w:ins w:id="526" w:author="Iana Siomina" w:date="2024-09-27T16:42:00Z">
              <w:r>
                <w:rPr>
                  <w:rFonts w:cs="Arial"/>
                  <w:lang w:val="en-US"/>
                </w:rPr>
                <w:t>Parameter</w:t>
              </w:r>
            </w:ins>
          </w:p>
        </w:tc>
        <w:tc>
          <w:tcPr>
            <w:tcW w:w="1136" w:type="dxa"/>
            <w:tcBorders>
              <w:top w:val="single" w:color="auto" w:sz="4" w:space="0"/>
              <w:left w:val="single" w:color="auto" w:sz="4" w:space="0"/>
              <w:bottom w:val="single" w:color="auto" w:sz="4" w:space="0"/>
              <w:right w:val="single" w:color="auto" w:sz="4" w:space="0"/>
            </w:tcBorders>
          </w:tcPr>
          <w:p w14:paraId="2164E703">
            <w:pPr>
              <w:pStyle w:val="74"/>
              <w:rPr>
                <w:ins w:id="527" w:author="Iana Siomina" w:date="2024-09-27T16:42:00Z"/>
                <w:rFonts w:cs="Arial"/>
                <w:lang w:val="en-US"/>
              </w:rPr>
            </w:pPr>
            <w:ins w:id="528" w:author="Iana Siomina" w:date="2024-09-27T16:42:00Z">
              <w:r>
                <w:rPr>
                  <w:rFonts w:cs="Arial"/>
                  <w:lang w:val="en-US"/>
                </w:rPr>
                <w:t>Unit</w:t>
              </w:r>
            </w:ins>
          </w:p>
        </w:tc>
        <w:tc>
          <w:tcPr>
            <w:tcW w:w="2052" w:type="dxa"/>
            <w:tcBorders>
              <w:top w:val="single" w:color="auto" w:sz="4" w:space="0"/>
              <w:left w:val="single" w:color="auto" w:sz="4" w:space="0"/>
              <w:bottom w:val="single" w:color="auto" w:sz="4" w:space="0"/>
              <w:right w:val="single" w:color="auto" w:sz="4" w:space="0"/>
            </w:tcBorders>
          </w:tcPr>
          <w:p w14:paraId="36FF2593">
            <w:pPr>
              <w:pStyle w:val="74"/>
              <w:rPr>
                <w:ins w:id="529" w:author="Iana Siomina" w:date="2024-09-27T16:42:00Z"/>
                <w:rFonts w:cs="Arial"/>
                <w:lang w:val="en-US"/>
              </w:rPr>
            </w:pPr>
            <w:ins w:id="530" w:author="Iana Siomina" w:date="2024-09-27T16:42:00Z">
              <w:r>
                <w:rPr>
                  <w:rFonts w:cs="Arial"/>
                  <w:lang w:val="en-US"/>
                </w:rPr>
                <w:t>Value</w:t>
              </w:r>
            </w:ins>
          </w:p>
        </w:tc>
        <w:tc>
          <w:tcPr>
            <w:tcW w:w="2895" w:type="dxa"/>
            <w:tcBorders>
              <w:top w:val="single" w:color="auto" w:sz="4" w:space="0"/>
              <w:left w:val="single" w:color="auto" w:sz="4" w:space="0"/>
              <w:bottom w:val="single" w:color="auto" w:sz="4" w:space="0"/>
              <w:right w:val="single" w:color="auto" w:sz="4" w:space="0"/>
            </w:tcBorders>
          </w:tcPr>
          <w:p w14:paraId="755136D1">
            <w:pPr>
              <w:pStyle w:val="74"/>
              <w:rPr>
                <w:ins w:id="531" w:author="Iana Siomina" w:date="2024-09-27T16:42:00Z"/>
                <w:rFonts w:cs="Arial"/>
                <w:lang w:val="en-US"/>
              </w:rPr>
            </w:pPr>
            <w:ins w:id="532" w:author="Iana Siomina" w:date="2024-09-27T16:42:00Z">
              <w:r>
                <w:rPr>
                  <w:rFonts w:cs="Arial"/>
                  <w:lang w:val="en-US"/>
                </w:rPr>
                <w:t>Comment</w:t>
              </w:r>
            </w:ins>
          </w:p>
        </w:tc>
      </w:tr>
      <w:tr w14:paraId="5E21B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ins w:id="533" w:author="Iana Siomina" w:date="2024-09-27T16:42:00Z"/>
        </w:trPr>
        <w:tc>
          <w:tcPr>
            <w:tcW w:w="3254" w:type="dxa"/>
            <w:gridSpan w:val="2"/>
            <w:tcBorders>
              <w:top w:val="single" w:color="auto" w:sz="4" w:space="0"/>
              <w:left w:val="single" w:color="auto" w:sz="4" w:space="0"/>
              <w:bottom w:val="single" w:color="auto" w:sz="4" w:space="0"/>
              <w:right w:val="single" w:color="auto" w:sz="4" w:space="0"/>
            </w:tcBorders>
            <w:vAlign w:val="center"/>
          </w:tcPr>
          <w:p w14:paraId="65FC8192">
            <w:pPr>
              <w:pStyle w:val="75"/>
              <w:rPr>
                <w:ins w:id="534" w:author="Iana Siomina" w:date="2024-09-27T16:42:00Z"/>
                <w:rFonts w:cs="Arial"/>
                <w:lang w:val="en-US"/>
              </w:rPr>
            </w:pPr>
            <w:ins w:id="535" w:author="Iana Siomina" w:date="2024-09-27T16:42:00Z">
              <w:r>
                <w:rPr>
                  <w:lang w:val="en-US" w:eastAsia="zh-CN"/>
                </w:rPr>
                <w:t>NR Uu RF channel number</w:t>
              </w:r>
            </w:ins>
          </w:p>
        </w:tc>
        <w:tc>
          <w:tcPr>
            <w:tcW w:w="1136" w:type="dxa"/>
            <w:tcBorders>
              <w:top w:val="single" w:color="auto" w:sz="4" w:space="0"/>
              <w:left w:val="single" w:color="auto" w:sz="4" w:space="0"/>
              <w:bottom w:val="single" w:color="auto" w:sz="4" w:space="0"/>
              <w:right w:val="single" w:color="auto" w:sz="4" w:space="0"/>
            </w:tcBorders>
            <w:vAlign w:val="center"/>
          </w:tcPr>
          <w:p w14:paraId="23039C9A">
            <w:pPr>
              <w:pStyle w:val="75"/>
              <w:rPr>
                <w:ins w:id="536"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5C9B7C43">
            <w:pPr>
              <w:pStyle w:val="75"/>
              <w:rPr>
                <w:ins w:id="537" w:author="Iana Siomina" w:date="2024-09-27T16:42:00Z"/>
                <w:bCs/>
                <w:lang w:val="en-US" w:eastAsia="zh-CN"/>
              </w:rPr>
            </w:pPr>
            <w:ins w:id="538" w:author="Iana Siomina" w:date="2024-09-27T16:42:00Z">
              <w:r>
                <w:rPr>
                  <w:bCs/>
                  <w:lang w:val="en-US" w:eastAsia="zh-CN"/>
                </w:rPr>
                <w:t>1</w:t>
              </w:r>
            </w:ins>
          </w:p>
        </w:tc>
        <w:tc>
          <w:tcPr>
            <w:tcW w:w="2895" w:type="dxa"/>
            <w:tcBorders>
              <w:top w:val="single" w:color="auto" w:sz="4" w:space="0"/>
              <w:left w:val="single" w:color="auto" w:sz="4" w:space="0"/>
              <w:bottom w:val="single" w:color="auto" w:sz="4" w:space="0"/>
              <w:right w:val="single" w:color="auto" w:sz="4" w:space="0"/>
            </w:tcBorders>
            <w:vAlign w:val="center"/>
          </w:tcPr>
          <w:p w14:paraId="53FAF8A5">
            <w:pPr>
              <w:rPr>
                <w:ins w:id="539" w:author="Iana Siomina" w:date="2024-09-27T16:42:00Z"/>
                <w:rFonts w:cs="Arial" w:eastAsiaTheme="minorEastAsia"/>
                <w:lang w:val="en-US"/>
              </w:rPr>
            </w:pPr>
            <w:ins w:id="540" w:author="Iana Siomina" w:date="2024-09-27T16:42:00Z">
              <w:r>
                <w:rPr>
                  <w:rFonts w:cs="Arial"/>
                  <w:lang w:val="en-US"/>
                </w:rPr>
                <w:t>RF channel of Cell 1.</w:t>
              </w:r>
            </w:ins>
          </w:p>
        </w:tc>
      </w:tr>
      <w:tr w14:paraId="448F7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ins w:id="541" w:author="Iana Siomina" w:date="2024-09-27T16:42: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4E93D4A3">
            <w:pPr>
              <w:pStyle w:val="75"/>
              <w:jc w:val="left"/>
              <w:rPr>
                <w:ins w:id="542" w:author="Iana Siomina" w:date="2024-09-27T16:42:00Z"/>
                <w:rFonts w:cs="Arial"/>
                <w:lang w:val="en-US"/>
              </w:rPr>
            </w:pPr>
            <w:ins w:id="543" w:author="Iana Siomina" w:date="2024-09-27T16:42:00Z">
              <w:r>
                <w:rPr>
                  <w:lang w:val="en-US" w:eastAsia="zh-CN"/>
                </w:rPr>
                <w:t>SSB configuration</w:t>
              </w:r>
            </w:ins>
          </w:p>
        </w:tc>
        <w:tc>
          <w:tcPr>
            <w:tcW w:w="1775" w:type="dxa"/>
            <w:tcBorders>
              <w:top w:val="single" w:color="auto" w:sz="4" w:space="0"/>
              <w:left w:val="single" w:color="auto" w:sz="4" w:space="0"/>
              <w:bottom w:val="single" w:color="auto" w:sz="4" w:space="0"/>
              <w:right w:val="single" w:color="auto" w:sz="4" w:space="0"/>
            </w:tcBorders>
            <w:vAlign w:val="center"/>
          </w:tcPr>
          <w:p w14:paraId="1851436A">
            <w:pPr>
              <w:pStyle w:val="75"/>
              <w:rPr>
                <w:ins w:id="544" w:author="Iana Siomina" w:date="2024-09-27T16:42:00Z"/>
                <w:rFonts w:cs="Arial"/>
                <w:lang w:val="en-US"/>
              </w:rPr>
            </w:pPr>
            <w:ins w:id="545" w:author="Iana Siomina" w:date="2024-09-27T16:42:00Z">
              <w:r>
                <w:rPr>
                  <w:rFonts w:cs="Arial"/>
                  <w:lang w:val="en-US"/>
                </w:rPr>
                <w:t>Uu_conf1</w:t>
              </w:r>
            </w:ins>
          </w:p>
        </w:tc>
        <w:tc>
          <w:tcPr>
            <w:tcW w:w="1136" w:type="dxa"/>
            <w:tcBorders>
              <w:top w:val="single" w:color="auto" w:sz="4" w:space="0"/>
              <w:left w:val="single" w:color="auto" w:sz="4" w:space="0"/>
              <w:bottom w:val="single" w:color="auto" w:sz="4" w:space="0"/>
              <w:right w:val="single" w:color="auto" w:sz="4" w:space="0"/>
            </w:tcBorders>
            <w:vAlign w:val="center"/>
          </w:tcPr>
          <w:p w14:paraId="0093F6F4">
            <w:pPr>
              <w:pStyle w:val="75"/>
              <w:rPr>
                <w:ins w:id="546"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4775A005">
            <w:pPr>
              <w:pStyle w:val="75"/>
              <w:rPr>
                <w:ins w:id="547" w:author="Iana Siomina" w:date="2024-09-27T16:42:00Z"/>
                <w:rFonts w:cs="Arial"/>
                <w:lang w:val="en-US"/>
              </w:rPr>
            </w:pPr>
            <w:ins w:id="548" w:author="Iana Siomina" w:date="2024-09-27T16:42:00Z">
              <w:r>
                <w:rPr>
                  <w:bCs/>
                  <w:lang w:val="en-US" w:eastAsia="zh-CN"/>
                </w:rPr>
                <w:t>SSB.1 FR1</w:t>
              </w:r>
            </w:ins>
          </w:p>
        </w:tc>
        <w:tc>
          <w:tcPr>
            <w:tcW w:w="2895" w:type="dxa"/>
            <w:vMerge w:val="restart"/>
            <w:tcBorders>
              <w:top w:val="single" w:color="auto" w:sz="4" w:space="0"/>
              <w:left w:val="single" w:color="auto" w:sz="4" w:space="0"/>
              <w:bottom w:val="single" w:color="auto" w:sz="4" w:space="0"/>
              <w:right w:val="single" w:color="auto" w:sz="4" w:space="0"/>
            </w:tcBorders>
            <w:vAlign w:val="center"/>
          </w:tcPr>
          <w:p w14:paraId="0688AE32">
            <w:pPr>
              <w:rPr>
                <w:ins w:id="549" w:author="Iana Siomina" w:date="2024-09-27T16:42:00Z"/>
                <w:rFonts w:cs="Arial" w:eastAsiaTheme="minorEastAsia"/>
                <w:lang w:val="en-US"/>
              </w:rPr>
            </w:pPr>
            <w:ins w:id="550" w:author="Iana Siomina" w:date="2024-09-27T16:42:00Z">
              <w:r>
                <w:rPr>
                  <w:rFonts w:cs="Arial"/>
                  <w:lang w:val="en-US"/>
                </w:rPr>
                <w:t>SSB configuration of Cell 1.</w:t>
              </w:r>
            </w:ins>
          </w:p>
        </w:tc>
      </w:tr>
      <w:tr w14:paraId="037AB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ins w:id="551" w:author="Iana Siomina" w:date="2024-09-27T16:42: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4E39DCB9">
            <w:pPr>
              <w:spacing w:after="0"/>
              <w:rPr>
                <w:ins w:id="552" w:author="Iana Siomina" w:date="2024-09-27T16:42:00Z"/>
                <w:rFonts w:ascii="Arial" w:hAnsi="Arial" w:cs="Arial" w:eastAsiaTheme="minorEastAsia"/>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1CD57622">
            <w:pPr>
              <w:pStyle w:val="75"/>
              <w:rPr>
                <w:ins w:id="553" w:author="Iana Siomina" w:date="2024-09-27T16:42:00Z"/>
                <w:rFonts w:eastAsiaTheme="minorHAnsi"/>
                <w:kern w:val="2"/>
                <w:szCs w:val="22"/>
                <w:lang w:val="en-US"/>
                <w14:ligatures w14:val="standardContextual"/>
              </w:rPr>
            </w:pPr>
            <w:ins w:id="554" w:author="Iana Siomina" w:date="2024-09-27T16:42:00Z">
              <w:r>
                <w:rPr>
                  <w:rFonts w:cs="Arial"/>
                  <w:lang w:val="en-US"/>
                </w:rPr>
                <w:t>Uu_conf2</w:t>
              </w:r>
            </w:ins>
          </w:p>
        </w:tc>
        <w:tc>
          <w:tcPr>
            <w:tcW w:w="1136" w:type="dxa"/>
            <w:tcBorders>
              <w:top w:val="single" w:color="auto" w:sz="4" w:space="0"/>
              <w:left w:val="single" w:color="auto" w:sz="4" w:space="0"/>
              <w:bottom w:val="single" w:color="auto" w:sz="4" w:space="0"/>
              <w:right w:val="single" w:color="auto" w:sz="4" w:space="0"/>
            </w:tcBorders>
            <w:vAlign w:val="center"/>
          </w:tcPr>
          <w:p w14:paraId="4421B06C">
            <w:pPr>
              <w:pStyle w:val="75"/>
              <w:rPr>
                <w:ins w:id="555"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5B79F04E">
            <w:pPr>
              <w:pStyle w:val="75"/>
              <w:rPr>
                <w:ins w:id="556" w:author="Iana Siomina" w:date="2024-09-27T16:42:00Z"/>
                <w:rFonts w:cs="v4.2.0"/>
                <w:lang w:val="en-US" w:eastAsia="zh-CN"/>
              </w:rPr>
            </w:pPr>
            <w:ins w:id="557" w:author="Iana Siomina" w:date="2024-09-27T16:42:00Z">
              <w:r>
                <w:rPr>
                  <w:bCs/>
                  <w:lang w:val="en-US" w:eastAsia="zh-CN"/>
                </w:rPr>
                <w:t>SSB.1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7004CEB4">
            <w:pPr>
              <w:spacing w:after="0"/>
              <w:rPr>
                <w:ins w:id="558" w:author="Iana Siomina" w:date="2024-09-27T16:42:00Z"/>
                <w:rFonts w:cs="Arial" w:eastAsiaTheme="minorEastAsia"/>
                <w:lang w:val="en-US"/>
              </w:rPr>
            </w:pPr>
          </w:p>
        </w:tc>
      </w:tr>
      <w:tr w14:paraId="220E6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 w:hRule="atLeast"/>
          <w:jc w:val="center"/>
          <w:ins w:id="559" w:author="Iana Siomina" w:date="2024-09-27T16:42: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16EE4940">
            <w:pPr>
              <w:spacing w:after="0"/>
              <w:rPr>
                <w:ins w:id="560" w:author="Iana Siomina" w:date="2024-09-27T16:42:00Z"/>
                <w:rFonts w:ascii="Arial" w:hAnsi="Arial" w:cs="Arial" w:eastAsiaTheme="minorEastAsia"/>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4E7CDE09">
            <w:pPr>
              <w:pStyle w:val="75"/>
              <w:rPr>
                <w:ins w:id="561" w:author="Iana Siomina" w:date="2024-09-27T16:42:00Z"/>
                <w:rFonts w:cs="Arial"/>
                <w:lang w:val="en-US"/>
              </w:rPr>
            </w:pPr>
            <w:ins w:id="562" w:author="Iana Siomina" w:date="2024-09-27T16:42:00Z">
              <w:r>
                <w:rPr>
                  <w:rFonts w:cs="Arial"/>
                  <w:lang w:val="en-US"/>
                </w:rPr>
                <w:t>Uu_conf3</w:t>
              </w:r>
            </w:ins>
          </w:p>
        </w:tc>
        <w:tc>
          <w:tcPr>
            <w:tcW w:w="1136" w:type="dxa"/>
            <w:tcBorders>
              <w:top w:val="single" w:color="auto" w:sz="4" w:space="0"/>
              <w:left w:val="single" w:color="auto" w:sz="4" w:space="0"/>
              <w:bottom w:val="single" w:color="auto" w:sz="4" w:space="0"/>
              <w:right w:val="single" w:color="auto" w:sz="4" w:space="0"/>
            </w:tcBorders>
            <w:vAlign w:val="center"/>
          </w:tcPr>
          <w:p w14:paraId="275EEB8B">
            <w:pPr>
              <w:pStyle w:val="75"/>
              <w:rPr>
                <w:ins w:id="563"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7F7EF907">
            <w:pPr>
              <w:pStyle w:val="75"/>
              <w:rPr>
                <w:ins w:id="564" w:author="Iana Siomina" w:date="2024-09-27T16:42:00Z"/>
                <w:rFonts w:cs="v4.2.0"/>
                <w:lang w:val="en-US" w:eastAsia="zh-CN"/>
              </w:rPr>
            </w:pPr>
            <w:ins w:id="565" w:author="Iana Siomina" w:date="2024-09-27T16:42:00Z">
              <w:r>
                <w:rPr>
                  <w:bCs/>
                  <w:lang w:val="en-US" w:eastAsia="zh-CN"/>
                </w:rPr>
                <w:t>SSB.2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452470F6">
            <w:pPr>
              <w:spacing w:after="0"/>
              <w:rPr>
                <w:ins w:id="566" w:author="Iana Siomina" w:date="2024-09-27T16:42:00Z"/>
                <w:rFonts w:cs="Arial" w:eastAsiaTheme="minorEastAsia"/>
                <w:lang w:val="en-US"/>
              </w:rPr>
            </w:pPr>
          </w:p>
        </w:tc>
      </w:tr>
      <w:tr w14:paraId="0DD91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ins w:id="567" w:author="Iana Siomina" w:date="2024-09-27T16:42: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1E2FA734">
            <w:pPr>
              <w:pStyle w:val="75"/>
              <w:jc w:val="left"/>
              <w:rPr>
                <w:ins w:id="568" w:author="Iana Siomina" w:date="2024-09-27T16:42:00Z"/>
                <w:rFonts w:cs="Arial"/>
                <w:lang w:val="en-US"/>
              </w:rPr>
            </w:pPr>
            <w:ins w:id="569" w:author="Iana Siomina" w:date="2024-09-27T16:42:00Z">
              <w:r>
                <w:rPr>
                  <w:lang w:val="en-US" w:eastAsia="zh-CN"/>
                </w:rPr>
                <w:t>SMTC configuration</w:t>
              </w:r>
            </w:ins>
          </w:p>
        </w:tc>
        <w:tc>
          <w:tcPr>
            <w:tcW w:w="1775" w:type="dxa"/>
            <w:tcBorders>
              <w:top w:val="single" w:color="auto" w:sz="4" w:space="0"/>
              <w:left w:val="single" w:color="auto" w:sz="4" w:space="0"/>
              <w:bottom w:val="single" w:color="auto" w:sz="4" w:space="0"/>
              <w:right w:val="single" w:color="auto" w:sz="4" w:space="0"/>
            </w:tcBorders>
            <w:vAlign w:val="center"/>
          </w:tcPr>
          <w:p w14:paraId="252E38CE">
            <w:pPr>
              <w:pStyle w:val="75"/>
              <w:rPr>
                <w:ins w:id="570" w:author="Iana Siomina" w:date="2024-09-27T16:42:00Z"/>
                <w:rFonts w:cs="Arial"/>
                <w:lang w:val="en-US"/>
              </w:rPr>
            </w:pPr>
            <w:ins w:id="571" w:author="Iana Siomina" w:date="2024-09-27T16:42:00Z">
              <w:r>
                <w:rPr>
                  <w:rFonts w:cs="Arial"/>
                  <w:lang w:val="en-US"/>
                </w:rPr>
                <w:t>Uu_conf1</w:t>
              </w:r>
            </w:ins>
          </w:p>
        </w:tc>
        <w:tc>
          <w:tcPr>
            <w:tcW w:w="1136" w:type="dxa"/>
            <w:tcBorders>
              <w:top w:val="single" w:color="auto" w:sz="4" w:space="0"/>
              <w:left w:val="single" w:color="auto" w:sz="4" w:space="0"/>
              <w:bottom w:val="single" w:color="auto" w:sz="4" w:space="0"/>
              <w:right w:val="single" w:color="auto" w:sz="4" w:space="0"/>
            </w:tcBorders>
            <w:vAlign w:val="center"/>
          </w:tcPr>
          <w:p w14:paraId="7945F22D">
            <w:pPr>
              <w:pStyle w:val="75"/>
              <w:rPr>
                <w:ins w:id="572"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0B68A329">
            <w:pPr>
              <w:pStyle w:val="75"/>
              <w:rPr>
                <w:ins w:id="573" w:author="Iana Siomina" w:date="2024-09-27T16:42:00Z"/>
                <w:rFonts w:cs="Arial"/>
                <w:lang w:val="en-US"/>
              </w:rPr>
            </w:pPr>
            <w:ins w:id="574" w:author="Iana Siomina" w:date="2024-09-27T16:42:00Z">
              <w:r>
                <w:rPr>
                  <w:bCs/>
                  <w:lang w:val="en-US" w:eastAsia="zh-CN"/>
                </w:rPr>
                <w:t>SMTC.2</w:t>
              </w:r>
            </w:ins>
          </w:p>
        </w:tc>
        <w:tc>
          <w:tcPr>
            <w:tcW w:w="2895" w:type="dxa"/>
            <w:vMerge w:val="restart"/>
            <w:tcBorders>
              <w:top w:val="single" w:color="auto" w:sz="4" w:space="0"/>
              <w:left w:val="single" w:color="auto" w:sz="4" w:space="0"/>
              <w:bottom w:val="single" w:color="auto" w:sz="4" w:space="0"/>
              <w:right w:val="single" w:color="auto" w:sz="4" w:space="0"/>
            </w:tcBorders>
            <w:vAlign w:val="center"/>
          </w:tcPr>
          <w:p w14:paraId="48480448">
            <w:pPr>
              <w:rPr>
                <w:ins w:id="575" w:author="Iana Siomina" w:date="2024-09-27T16:42:00Z"/>
                <w:rFonts w:cs="Arial" w:eastAsiaTheme="minorEastAsia"/>
                <w:lang w:val="en-US"/>
              </w:rPr>
            </w:pPr>
            <w:ins w:id="576" w:author="Iana Siomina" w:date="2024-09-27T16:42:00Z">
              <w:r>
                <w:rPr>
                  <w:rFonts w:cs="Arial"/>
                  <w:lang w:val="en-US"/>
                </w:rPr>
                <w:t>SMTC configuration of Cell 1.</w:t>
              </w:r>
            </w:ins>
          </w:p>
        </w:tc>
      </w:tr>
      <w:tr w14:paraId="0607C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ins w:id="577" w:author="Iana Siomina" w:date="2024-09-27T16:42: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5BED89A5">
            <w:pPr>
              <w:spacing w:after="0"/>
              <w:rPr>
                <w:ins w:id="578" w:author="Iana Siomina" w:date="2024-09-27T16:42:00Z"/>
                <w:rFonts w:ascii="Arial" w:hAnsi="Arial" w:cs="Arial" w:eastAsiaTheme="minorEastAsia"/>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42C66272">
            <w:pPr>
              <w:pStyle w:val="75"/>
              <w:rPr>
                <w:ins w:id="579" w:author="Iana Siomina" w:date="2024-09-27T16:42:00Z"/>
                <w:rFonts w:eastAsiaTheme="minorHAnsi"/>
                <w:kern w:val="2"/>
                <w:szCs w:val="22"/>
                <w:lang w:val="en-US"/>
                <w14:ligatures w14:val="standardContextual"/>
              </w:rPr>
            </w:pPr>
            <w:ins w:id="580" w:author="Iana Siomina" w:date="2024-09-27T16:42:00Z">
              <w:r>
                <w:rPr>
                  <w:rFonts w:cs="Arial"/>
                  <w:lang w:val="en-US"/>
                </w:rPr>
                <w:t>Uu_conf2</w:t>
              </w:r>
            </w:ins>
          </w:p>
        </w:tc>
        <w:tc>
          <w:tcPr>
            <w:tcW w:w="1136" w:type="dxa"/>
            <w:tcBorders>
              <w:top w:val="single" w:color="auto" w:sz="4" w:space="0"/>
              <w:left w:val="single" w:color="auto" w:sz="4" w:space="0"/>
              <w:bottom w:val="single" w:color="auto" w:sz="4" w:space="0"/>
              <w:right w:val="single" w:color="auto" w:sz="4" w:space="0"/>
            </w:tcBorders>
            <w:vAlign w:val="center"/>
          </w:tcPr>
          <w:p w14:paraId="4FBB91A5">
            <w:pPr>
              <w:pStyle w:val="75"/>
              <w:rPr>
                <w:ins w:id="581"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69CF45CC">
            <w:pPr>
              <w:pStyle w:val="75"/>
              <w:rPr>
                <w:ins w:id="582" w:author="Iana Siomina" w:date="2024-09-27T16:42:00Z"/>
                <w:rFonts w:cs="v4.2.0"/>
                <w:lang w:val="en-US" w:eastAsia="zh-CN"/>
              </w:rPr>
            </w:pPr>
            <w:ins w:id="583" w:author="Iana Siomina" w:date="2024-09-27T16:42:00Z">
              <w:r>
                <w:rPr>
                  <w:bCs/>
                  <w:lang w:val="en-US" w:eastAsia="zh-CN"/>
                </w:rPr>
                <w:t>SMTC.1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4FB5A1AA">
            <w:pPr>
              <w:spacing w:after="0"/>
              <w:rPr>
                <w:ins w:id="584" w:author="Iana Siomina" w:date="2024-09-27T16:42:00Z"/>
                <w:rFonts w:cs="Arial" w:eastAsiaTheme="minorEastAsia"/>
                <w:lang w:val="en-US"/>
              </w:rPr>
            </w:pPr>
          </w:p>
        </w:tc>
      </w:tr>
      <w:tr w14:paraId="75E36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585" w:author="Iana Siomina" w:date="2024-09-27T16:42: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73A6BD17">
            <w:pPr>
              <w:spacing w:after="0"/>
              <w:rPr>
                <w:ins w:id="586" w:author="Iana Siomina" w:date="2024-09-27T16:42:00Z"/>
                <w:rFonts w:ascii="Arial" w:hAnsi="Arial" w:cs="Arial" w:eastAsiaTheme="minorEastAsia"/>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5EB107B3">
            <w:pPr>
              <w:pStyle w:val="75"/>
              <w:rPr>
                <w:ins w:id="587" w:author="Iana Siomina" w:date="2024-09-27T16:42:00Z"/>
                <w:rFonts w:cs="Arial"/>
                <w:lang w:val="en-US"/>
              </w:rPr>
            </w:pPr>
            <w:ins w:id="588" w:author="Iana Siomina" w:date="2024-09-27T16:42:00Z">
              <w:r>
                <w:rPr>
                  <w:rFonts w:cs="Arial"/>
                  <w:lang w:val="en-US"/>
                </w:rPr>
                <w:t>Uu_conf3</w:t>
              </w:r>
            </w:ins>
          </w:p>
        </w:tc>
        <w:tc>
          <w:tcPr>
            <w:tcW w:w="1136" w:type="dxa"/>
            <w:tcBorders>
              <w:top w:val="single" w:color="auto" w:sz="4" w:space="0"/>
              <w:left w:val="single" w:color="auto" w:sz="4" w:space="0"/>
              <w:bottom w:val="single" w:color="auto" w:sz="4" w:space="0"/>
              <w:right w:val="single" w:color="auto" w:sz="4" w:space="0"/>
            </w:tcBorders>
            <w:vAlign w:val="center"/>
          </w:tcPr>
          <w:p w14:paraId="488150E4">
            <w:pPr>
              <w:pStyle w:val="75"/>
              <w:rPr>
                <w:ins w:id="589"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24092621">
            <w:pPr>
              <w:pStyle w:val="75"/>
              <w:rPr>
                <w:ins w:id="590" w:author="Iana Siomina" w:date="2024-09-27T16:42:00Z"/>
                <w:rFonts w:cs="Arial"/>
                <w:lang w:val="en-US"/>
              </w:rPr>
            </w:pPr>
            <w:ins w:id="591" w:author="Iana Siomina" w:date="2024-09-27T16:42:00Z">
              <w:r>
                <w:rPr>
                  <w:bCs/>
                  <w:lang w:val="en-US" w:eastAsia="zh-CN"/>
                </w:rPr>
                <w:t>SMTC.1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0E0877AA">
            <w:pPr>
              <w:spacing w:after="0"/>
              <w:rPr>
                <w:ins w:id="592" w:author="Iana Siomina" w:date="2024-09-27T16:42:00Z"/>
                <w:rFonts w:cs="Arial" w:eastAsiaTheme="minorEastAsia"/>
                <w:lang w:val="en-US"/>
              </w:rPr>
            </w:pPr>
          </w:p>
        </w:tc>
      </w:tr>
      <w:tr w14:paraId="58D20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593" w:author="Iana Siomina" w:date="2024-09-27T16:42: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2FE63A30">
            <w:pPr>
              <w:pStyle w:val="75"/>
              <w:jc w:val="left"/>
              <w:rPr>
                <w:ins w:id="594" w:author="Iana Siomina" w:date="2024-09-27T16:42:00Z"/>
                <w:rFonts w:cstheme="minorBidi"/>
                <w:lang w:val="en-US"/>
              </w:rPr>
            </w:pPr>
            <w:ins w:id="595" w:author="Iana Siomina" w:date="2024-09-27T16:42:00Z">
              <w:r>
                <w:rPr>
                  <w:lang w:val="en-US"/>
                </w:rPr>
                <w:t>PDSCH RMC configuration</w:t>
              </w:r>
            </w:ins>
          </w:p>
        </w:tc>
        <w:tc>
          <w:tcPr>
            <w:tcW w:w="1775" w:type="dxa"/>
            <w:tcBorders>
              <w:top w:val="single" w:color="auto" w:sz="4" w:space="0"/>
              <w:left w:val="single" w:color="auto" w:sz="4" w:space="0"/>
              <w:bottom w:val="single" w:color="auto" w:sz="4" w:space="0"/>
              <w:right w:val="single" w:color="auto" w:sz="4" w:space="0"/>
            </w:tcBorders>
            <w:vAlign w:val="center"/>
          </w:tcPr>
          <w:p w14:paraId="2E53005B">
            <w:pPr>
              <w:pStyle w:val="75"/>
              <w:rPr>
                <w:ins w:id="596" w:author="Iana Siomina" w:date="2024-09-27T16:42:00Z"/>
                <w:rFonts w:cs="Arial"/>
                <w:lang w:val="en-US"/>
              </w:rPr>
            </w:pPr>
            <w:ins w:id="597" w:author="Iana Siomina" w:date="2024-09-27T16:42:00Z">
              <w:r>
                <w:rPr>
                  <w:rFonts w:cs="Arial"/>
                  <w:lang w:val="en-US"/>
                </w:rPr>
                <w:t>Uu_conf1</w:t>
              </w:r>
            </w:ins>
          </w:p>
        </w:tc>
        <w:tc>
          <w:tcPr>
            <w:tcW w:w="1136" w:type="dxa"/>
            <w:tcBorders>
              <w:top w:val="single" w:color="auto" w:sz="4" w:space="0"/>
              <w:left w:val="single" w:color="auto" w:sz="4" w:space="0"/>
              <w:bottom w:val="single" w:color="auto" w:sz="4" w:space="0"/>
              <w:right w:val="single" w:color="auto" w:sz="4" w:space="0"/>
            </w:tcBorders>
            <w:vAlign w:val="center"/>
          </w:tcPr>
          <w:p w14:paraId="41417063">
            <w:pPr>
              <w:pStyle w:val="75"/>
              <w:rPr>
                <w:ins w:id="598"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06814AD4">
            <w:pPr>
              <w:pStyle w:val="75"/>
              <w:rPr>
                <w:ins w:id="599" w:author="Iana Siomina" w:date="2024-09-27T16:42:00Z"/>
                <w:rFonts w:cstheme="minorBidi"/>
                <w:bCs/>
                <w:lang w:val="en-US" w:eastAsia="zh-CN"/>
              </w:rPr>
            </w:pPr>
            <w:ins w:id="600" w:author="Iana Siomina" w:date="2024-09-27T16:42:00Z">
              <w:r>
                <w:rPr>
                  <w:rFonts w:cs="v4.2.0"/>
                  <w:lang w:val="en-US" w:eastAsia="zh-CN"/>
                </w:rPr>
                <w:t>SR.1.1 FDD</w:t>
              </w:r>
            </w:ins>
          </w:p>
        </w:tc>
        <w:tc>
          <w:tcPr>
            <w:tcW w:w="2895" w:type="dxa"/>
            <w:tcBorders>
              <w:top w:val="single" w:color="auto" w:sz="4" w:space="0"/>
              <w:left w:val="single" w:color="auto" w:sz="4" w:space="0"/>
              <w:bottom w:val="single" w:color="auto" w:sz="4" w:space="0"/>
              <w:right w:val="single" w:color="auto" w:sz="4" w:space="0"/>
            </w:tcBorders>
            <w:vAlign w:val="center"/>
          </w:tcPr>
          <w:p w14:paraId="292057B9">
            <w:pPr>
              <w:pStyle w:val="75"/>
              <w:rPr>
                <w:ins w:id="601" w:author="Iana Siomina" w:date="2024-09-27T16:42:00Z"/>
                <w:rFonts w:cs="Arial"/>
                <w:highlight w:val="yellow"/>
                <w:lang w:val="en-US"/>
              </w:rPr>
            </w:pPr>
          </w:p>
        </w:tc>
      </w:tr>
      <w:tr w14:paraId="49407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602" w:author="Iana Siomina" w:date="2024-09-27T16:42: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0CDF51DA">
            <w:pPr>
              <w:spacing w:after="0"/>
              <w:rPr>
                <w:ins w:id="603" w:author="Iana Siomina" w:date="2024-09-27T16:42:00Z"/>
                <w:rFonts w:ascii="Arial" w:hAnsi="Arial" w:eastAsiaTheme="minorEastAsia" w:cstheme="minorBidi"/>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6E53D88E">
            <w:pPr>
              <w:pStyle w:val="75"/>
              <w:rPr>
                <w:ins w:id="604" w:author="Iana Siomina" w:date="2024-09-27T16:42:00Z"/>
                <w:rFonts w:cs="Arial"/>
                <w:lang w:val="en-US"/>
              </w:rPr>
            </w:pPr>
            <w:ins w:id="605" w:author="Iana Siomina" w:date="2024-09-27T16:42:00Z">
              <w:r>
                <w:rPr>
                  <w:rFonts w:cs="Arial"/>
                  <w:lang w:val="en-US"/>
                </w:rPr>
                <w:t>Uu_conf2</w:t>
              </w:r>
            </w:ins>
          </w:p>
        </w:tc>
        <w:tc>
          <w:tcPr>
            <w:tcW w:w="1136" w:type="dxa"/>
            <w:tcBorders>
              <w:top w:val="single" w:color="auto" w:sz="4" w:space="0"/>
              <w:left w:val="single" w:color="auto" w:sz="4" w:space="0"/>
              <w:bottom w:val="single" w:color="auto" w:sz="4" w:space="0"/>
              <w:right w:val="single" w:color="auto" w:sz="4" w:space="0"/>
            </w:tcBorders>
            <w:vAlign w:val="center"/>
          </w:tcPr>
          <w:p w14:paraId="21A7C0EA">
            <w:pPr>
              <w:pStyle w:val="75"/>
              <w:rPr>
                <w:ins w:id="606"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3BA0981E">
            <w:pPr>
              <w:pStyle w:val="75"/>
              <w:rPr>
                <w:ins w:id="607" w:author="Iana Siomina" w:date="2024-09-27T16:42:00Z"/>
                <w:rFonts w:cstheme="minorBidi"/>
                <w:bCs/>
                <w:lang w:val="en-US" w:eastAsia="zh-CN"/>
              </w:rPr>
            </w:pPr>
            <w:ins w:id="608" w:author="Iana Siomina" w:date="2024-09-27T16:42:00Z">
              <w:r>
                <w:rPr>
                  <w:rFonts w:cs="v4.2.0"/>
                  <w:lang w:val="en-US" w:eastAsia="zh-CN"/>
                </w:rPr>
                <w:t>SR.1.1 TDD</w:t>
              </w:r>
            </w:ins>
          </w:p>
        </w:tc>
        <w:tc>
          <w:tcPr>
            <w:tcW w:w="2895" w:type="dxa"/>
            <w:tcBorders>
              <w:top w:val="single" w:color="auto" w:sz="4" w:space="0"/>
              <w:left w:val="single" w:color="auto" w:sz="4" w:space="0"/>
              <w:bottom w:val="single" w:color="auto" w:sz="4" w:space="0"/>
              <w:right w:val="single" w:color="auto" w:sz="4" w:space="0"/>
            </w:tcBorders>
            <w:vAlign w:val="center"/>
          </w:tcPr>
          <w:p w14:paraId="1AF878D7">
            <w:pPr>
              <w:pStyle w:val="75"/>
              <w:rPr>
                <w:ins w:id="609" w:author="Iana Siomina" w:date="2024-09-27T16:42:00Z"/>
                <w:rFonts w:cs="Arial"/>
                <w:lang w:val="en-US"/>
              </w:rPr>
            </w:pPr>
          </w:p>
        </w:tc>
      </w:tr>
      <w:tr w14:paraId="5FF5E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610" w:author="Iana Siomina" w:date="2024-09-27T16:42: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4A1EC726">
            <w:pPr>
              <w:spacing w:after="0"/>
              <w:rPr>
                <w:ins w:id="611" w:author="Iana Siomina" w:date="2024-09-27T16:42:00Z"/>
                <w:rFonts w:ascii="Arial" w:hAnsi="Arial" w:eastAsiaTheme="minorEastAsia" w:cstheme="minorBidi"/>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19CAC69D">
            <w:pPr>
              <w:pStyle w:val="75"/>
              <w:rPr>
                <w:ins w:id="612" w:author="Iana Siomina" w:date="2024-09-27T16:42:00Z"/>
                <w:rFonts w:cs="Arial"/>
                <w:lang w:val="en-US"/>
              </w:rPr>
            </w:pPr>
            <w:ins w:id="613" w:author="Iana Siomina" w:date="2024-09-27T16:42:00Z">
              <w:r>
                <w:rPr>
                  <w:rFonts w:cs="Arial"/>
                  <w:lang w:val="en-US"/>
                </w:rPr>
                <w:t>Uu_conf3</w:t>
              </w:r>
            </w:ins>
          </w:p>
        </w:tc>
        <w:tc>
          <w:tcPr>
            <w:tcW w:w="1136" w:type="dxa"/>
            <w:tcBorders>
              <w:top w:val="single" w:color="auto" w:sz="4" w:space="0"/>
              <w:left w:val="single" w:color="auto" w:sz="4" w:space="0"/>
              <w:bottom w:val="single" w:color="auto" w:sz="4" w:space="0"/>
              <w:right w:val="single" w:color="auto" w:sz="4" w:space="0"/>
            </w:tcBorders>
            <w:vAlign w:val="center"/>
          </w:tcPr>
          <w:p w14:paraId="1332254B">
            <w:pPr>
              <w:pStyle w:val="75"/>
              <w:rPr>
                <w:ins w:id="614"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05CD60D4">
            <w:pPr>
              <w:pStyle w:val="75"/>
              <w:rPr>
                <w:ins w:id="615" w:author="Iana Siomina" w:date="2024-09-27T16:42:00Z"/>
                <w:rFonts w:cstheme="minorBidi"/>
                <w:bCs/>
                <w:lang w:val="en-US" w:eastAsia="zh-CN"/>
              </w:rPr>
            </w:pPr>
            <w:ins w:id="616" w:author="Iana Siomina" w:date="2024-09-27T16:42:00Z">
              <w:r>
                <w:rPr>
                  <w:rFonts w:cs="v4.2.0"/>
                  <w:lang w:val="en-US" w:eastAsia="zh-CN"/>
                </w:rPr>
                <w:t>SR.2.1 TDD</w:t>
              </w:r>
            </w:ins>
          </w:p>
        </w:tc>
        <w:tc>
          <w:tcPr>
            <w:tcW w:w="2895" w:type="dxa"/>
            <w:tcBorders>
              <w:top w:val="single" w:color="auto" w:sz="4" w:space="0"/>
              <w:left w:val="single" w:color="auto" w:sz="4" w:space="0"/>
              <w:bottom w:val="single" w:color="auto" w:sz="4" w:space="0"/>
              <w:right w:val="single" w:color="auto" w:sz="4" w:space="0"/>
            </w:tcBorders>
            <w:vAlign w:val="center"/>
          </w:tcPr>
          <w:p w14:paraId="3308496F">
            <w:pPr>
              <w:pStyle w:val="75"/>
              <w:rPr>
                <w:ins w:id="617" w:author="Iana Siomina" w:date="2024-09-27T16:42:00Z"/>
                <w:rFonts w:cs="Arial"/>
                <w:lang w:val="en-US"/>
              </w:rPr>
            </w:pPr>
          </w:p>
        </w:tc>
      </w:tr>
      <w:tr w14:paraId="1DEBD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618" w:author="Iana Siomina" w:date="2024-09-27T16:42: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776FE9C7">
            <w:pPr>
              <w:pStyle w:val="75"/>
              <w:jc w:val="left"/>
              <w:rPr>
                <w:ins w:id="619" w:author="Iana Siomina" w:date="2024-09-27T16:42:00Z"/>
                <w:rFonts w:cstheme="minorBidi"/>
                <w:lang w:val="en-US"/>
              </w:rPr>
            </w:pPr>
            <w:ins w:id="620" w:author="Iana Siomina" w:date="2024-09-27T16:42:00Z">
              <w:r>
                <w:rPr>
                  <w:lang w:val="en-US"/>
                </w:rPr>
                <w:t>RMSI CORESET RMC configuration</w:t>
              </w:r>
            </w:ins>
          </w:p>
        </w:tc>
        <w:tc>
          <w:tcPr>
            <w:tcW w:w="1775" w:type="dxa"/>
            <w:tcBorders>
              <w:top w:val="single" w:color="auto" w:sz="4" w:space="0"/>
              <w:left w:val="single" w:color="auto" w:sz="4" w:space="0"/>
              <w:bottom w:val="single" w:color="auto" w:sz="4" w:space="0"/>
              <w:right w:val="single" w:color="auto" w:sz="4" w:space="0"/>
            </w:tcBorders>
            <w:vAlign w:val="center"/>
          </w:tcPr>
          <w:p w14:paraId="1B686D4F">
            <w:pPr>
              <w:pStyle w:val="75"/>
              <w:rPr>
                <w:ins w:id="621" w:author="Iana Siomina" w:date="2024-09-27T16:42:00Z"/>
                <w:rFonts w:cs="Arial"/>
                <w:lang w:val="en-US"/>
              </w:rPr>
            </w:pPr>
            <w:ins w:id="622" w:author="Iana Siomina" w:date="2024-09-27T16:42:00Z">
              <w:r>
                <w:rPr>
                  <w:rFonts w:cs="Arial"/>
                  <w:lang w:val="en-US"/>
                </w:rPr>
                <w:t>Uu_conf1</w:t>
              </w:r>
            </w:ins>
          </w:p>
        </w:tc>
        <w:tc>
          <w:tcPr>
            <w:tcW w:w="1136" w:type="dxa"/>
            <w:tcBorders>
              <w:top w:val="single" w:color="auto" w:sz="4" w:space="0"/>
              <w:left w:val="single" w:color="auto" w:sz="4" w:space="0"/>
              <w:bottom w:val="single" w:color="auto" w:sz="4" w:space="0"/>
              <w:right w:val="single" w:color="auto" w:sz="4" w:space="0"/>
            </w:tcBorders>
            <w:vAlign w:val="center"/>
          </w:tcPr>
          <w:p w14:paraId="1036267A">
            <w:pPr>
              <w:pStyle w:val="75"/>
              <w:rPr>
                <w:ins w:id="623"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086EC155">
            <w:pPr>
              <w:pStyle w:val="75"/>
              <w:rPr>
                <w:ins w:id="624" w:author="Iana Siomina" w:date="2024-09-27T16:42:00Z"/>
                <w:rFonts w:cs="v4.2.0"/>
                <w:lang w:val="en-US" w:eastAsia="zh-CN"/>
              </w:rPr>
            </w:pPr>
            <w:ins w:id="625" w:author="Iana Siomina" w:date="2024-09-27T16:42:00Z">
              <w:r>
                <w:rPr>
                  <w:rFonts w:cs="v4.2.0"/>
                  <w:lang w:val="en-US" w:eastAsia="zh-CN"/>
                </w:rPr>
                <w:t>CR.1.1 FDD</w:t>
              </w:r>
            </w:ins>
          </w:p>
        </w:tc>
        <w:tc>
          <w:tcPr>
            <w:tcW w:w="2895" w:type="dxa"/>
            <w:tcBorders>
              <w:top w:val="single" w:color="auto" w:sz="4" w:space="0"/>
              <w:left w:val="single" w:color="auto" w:sz="4" w:space="0"/>
              <w:bottom w:val="single" w:color="auto" w:sz="4" w:space="0"/>
              <w:right w:val="single" w:color="auto" w:sz="4" w:space="0"/>
            </w:tcBorders>
            <w:vAlign w:val="center"/>
          </w:tcPr>
          <w:p w14:paraId="1BFB9766">
            <w:pPr>
              <w:pStyle w:val="75"/>
              <w:rPr>
                <w:ins w:id="626" w:author="Iana Siomina" w:date="2024-09-27T16:42:00Z"/>
                <w:rFonts w:cs="Arial"/>
                <w:lang w:val="en-US"/>
              </w:rPr>
            </w:pPr>
            <w:ins w:id="627" w:author="Iana Siomina" w:date="2024-09-27T16:42:00Z">
              <w:r>
                <w:rPr>
                  <w:rFonts w:cs="Arial"/>
                  <w:lang w:val="en-US"/>
                </w:rPr>
                <w:t>As specified in clause A.3.1.2.1</w:t>
              </w:r>
            </w:ins>
          </w:p>
        </w:tc>
      </w:tr>
      <w:tr w14:paraId="50E65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628" w:author="Iana Siomina" w:date="2024-09-27T16:42: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7C7325AB">
            <w:pPr>
              <w:spacing w:after="0"/>
              <w:rPr>
                <w:ins w:id="629" w:author="Iana Siomina" w:date="2024-09-27T16:42:00Z"/>
                <w:rFonts w:ascii="Arial" w:hAnsi="Arial" w:eastAsiaTheme="minorEastAsia" w:cstheme="minorBidi"/>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6879118C">
            <w:pPr>
              <w:pStyle w:val="75"/>
              <w:rPr>
                <w:ins w:id="630" w:author="Iana Siomina" w:date="2024-09-27T16:42:00Z"/>
                <w:rFonts w:cs="Arial"/>
                <w:lang w:val="en-US"/>
              </w:rPr>
            </w:pPr>
            <w:ins w:id="631" w:author="Iana Siomina" w:date="2024-09-27T16:42:00Z">
              <w:r>
                <w:rPr>
                  <w:rFonts w:cs="Arial"/>
                  <w:lang w:val="en-US"/>
                </w:rPr>
                <w:t>Uu_conf2</w:t>
              </w:r>
            </w:ins>
          </w:p>
        </w:tc>
        <w:tc>
          <w:tcPr>
            <w:tcW w:w="1136" w:type="dxa"/>
            <w:tcBorders>
              <w:top w:val="single" w:color="auto" w:sz="4" w:space="0"/>
              <w:left w:val="single" w:color="auto" w:sz="4" w:space="0"/>
              <w:bottom w:val="single" w:color="auto" w:sz="4" w:space="0"/>
              <w:right w:val="single" w:color="auto" w:sz="4" w:space="0"/>
            </w:tcBorders>
            <w:vAlign w:val="center"/>
          </w:tcPr>
          <w:p w14:paraId="07A30E71">
            <w:pPr>
              <w:pStyle w:val="75"/>
              <w:rPr>
                <w:ins w:id="632"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156DABB7">
            <w:pPr>
              <w:pStyle w:val="75"/>
              <w:rPr>
                <w:ins w:id="633" w:author="Iana Siomina" w:date="2024-09-27T16:42:00Z"/>
                <w:rFonts w:cs="v4.2.0"/>
                <w:lang w:val="en-US" w:eastAsia="zh-CN"/>
              </w:rPr>
            </w:pPr>
            <w:ins w:id="634" w:author="Iana Siomina" w:date="2024-09-27T16:42:00Z">
              <w:r>
                <w:rPr>
                  <w:rFonts w:cs="v4.2.0"/>
                  <w:lang w:val="en-US" w:eastAsia="zh-CN"/>
                </w:rPr>
                <w:t>CR.1.1 TDD</w:t>
              </w:r>
            </w:ins>
          </w:p>
        </w:tc>
        <w:tc>
          <w:tcPr>
            <w:tcW w:w="2895" w:type="dxa"/>
            <w:tcBorders>
              <w:top w:val="single" w:color="auto" w:sz="4" w:space="0"/>
              <w:left w:val="single" w:color="auto" w:sz="4" w:space="0"/>
              <w:bottom w:val="single" w:color="auto" w:sz="4" w:space="0"/>
              <w:right w:val="single" w:color="auto" w:sz="4" w:space="0"/>
            </w:tcBorders>
            <w:vAlign w:val="center"/>
          </w:tcPr>
          <w:p w14:paraId="2B615AD5">
            <w:pPr>
              <w:pStyle w:val="75"/>
              <w:rPr>
                <w:ins w:id="635" w:author="Iana Siomina" w:date="2024-09-27T16:42:00Z"/>
                <w:rFonts w:cs="Arial"/>
                <w:lang w:val="en-US"/>
              </w:rPr>
            </w:pPr>
          </w:p>
        </w:tc>
      </w:tr>
      <w:tr w14:paraId="359F3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636" w:author="Iana Siomina" w:date="2024-09-27T16:42: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30C6BB91">
            <w:pPr>
              <w:spacing w:after="0"/>
              <w:rPr>
                <w:ins w:id="637" w:author="Iana Siomina" w:date="2024-09-27T16:42:00Z"/>
                <w:rFonts w:ascii="Arial" w:hAnsi="Arial" w:eastAsiaTheme="minorEastAsia" w:cstheme="minorBidi"/>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531669D0">
            <w:pPr>
              <w:pStyle w:val="75"/>
              <w:rPr>
                <w:ins w:id="638" w:author="Iana Siomina" w:date="2024-09-27T16:42:00Z"/>
                <w:rFonts w:cs="Arial"/>
                <w:lang w:val="en-US"/>
              </w:rPr>
            </w:pPr>
            <w:ins w:id="639" w:author="Iana Siomina" w:date="2024-09-27T16:42:00Z">
              <w:r>
                <w:rPr>
                  <w:rFonts w:cs="Arial"/>
                  <w:lang w:val="en-US"/>
                </w:rPr>
                <w:t>Uu_conf3</w:t>
              </w:r>
            </w:ins>
          </w:p>
        </w:tc>
        <w:tc>
          <w:tcPr>
            <w:tcW w:w="1136" w:type="dxa"/>
            <w:tcBorders>
              <w:top w:val="single" w:color="auto" w:sz="4" w:space="0"/>
              <w:left w:val="single" w:color="auto" w:sz="4" w:space="0"/>
              <w:bottom w:val="single" w:color="auto" w:sz="4" w:space="0"/>
              <w:right w:val="single" w:color="auto" w:sz="4" w:space="0"/>
            </w:tcBorders>
            <w:vAlign w:val="center"/>
          </w:tcPr>
          <w:p w14:paraId="1DE63CFC">
            <w:pPr>
              <w:pStyle w:val="75"/>
              <w:rPr>
                <w:ins w:id="640"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24BE6305">
            <w:pPr>
              <w:pStyle w:val="75"/>
              <w:rPr>
                <w:ins w:id="641" w:author="Iana Siomina" w:date="2024-09-27T16:42:00Z"/>
                <w:rFonts w:cs="v4.2.0"/>
                <w:lang w:val="en-US" w:eastAsia="zh-CN"/>
              </w:rPr>
            </w:pPr>
            <w:ins w:id="642" w:author="Iana Siomina" w:date="2024-09-27T16:42:00Z">
              <w:r>
                <w:rPr>
                  <w:rFonts w:cs="v4.2.0"/>
                  <w:lang w:val="en-US" w:eastAsia="zh-CN"/>
                </w:rPr>
                <w:t>CR.2.1 TDD</w:t>
              </w:r>
            </w:ins>
          </w:p>
        </w:tc>
        <w:tc>
          <w:tcPr>
            <w:tcW w:w="2895" w:type="dxa"/>
            <w:tcBorders>
              <w:top w:val="single" w:color="auto" w:sz="4" w:space="0"/>
              <w:left w:val="single" w:color="auto" w:sz="4" w:space="0"/>
              <w:bottom w:val="single" w:color="auto" w:sz="4" w:space="0"/>
              <w:right w:val="single" w:color="auto" w:sz="4" w:space="0"/>
            </w:tcBorders>
            <w:vAlign w:val="center"/>
          </w:tcPr>
          <w:p w14:paraId="36E977A1">
            <w:pPr>
              <w:pStyle w:val="75"/>
              <w:rPr>
                <w:ins w:id="643" w:author="Iana Siomina" w:date="2024-09-27T16:42:00Z"/>
                <w:rFonts w:cs="Arial"/>
                <w:lang w:val="en-US"/>
              </w:rPr>
            </w:pPr>
          </w:p>
        </w:tc>
      </w:tr>
      <w:tr w14:paraId="3C494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644" w:author="Iana Siomina" w:date="2024-09-27T16:42: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387D014D">
            <w:pPr>
              <w:pStyle w:val="75"/>
              <w:jc w:val="left"/>
              <w:rPr>
                <w:ins w:id="645" w:author="Iana Siomina" w:date="2024-09-27T16:42:00Z"/>
                <w:rFonts w:cstheme="minorBidi"/>
                <w:lang w:val="en-US"/>
              </w:rPr>
            </w:pPr>
            <w:ins w:id="646" w:author="Iana Siomina" w:date="2024-09-27T16:42:00Z">
              <w:r>
                <w:rPr>
                  <w:lang w:val="en-US" w:eastAsia="zh-CN"/>
                </w:rPr>
                <w:t>Dedicated CORESET RMC configuration</w:t>
              </w:r>
            </w:ins>
          </w:p>
        </w:tc>
        <w:tc>
          <w:tcPr>
            <w:tcW w:w="1775" w:type="dxa"/>
            <w:tcBorders>
              <w:top w:val="single" w:color="auto" w:sz="4" w:space="0"/>
              <w:left w:val="single" w:color="auto" w:sz="4" w:space="0"/>
              <w:bottom w:val="single" w:color="auto" w:sz="4" w:space="0"/>
              <w:right w:val="single" w:color="auto" w:sz="4" w:space="0"/>
            </w:tcBorders>
            <w:vAlign w:val="center"/>
          </w:tcPr>
          <w:p w14:paraId="2EA7AB29">
            <w:pPr>
              <w:pStyle w:val="75"/>
              <w:rPr>
                <w:ins w:id="647" w:author="Iana Siomina" w:date="2024-09-27T16:42:00Z"/>
                <w:rFonts w:cs="Arial"/>
                <w:lang w:val="en-US"/>
              </w:rPr>
            </w:pPr>
            <w:ins w:id="648" w:author="Iana Siomina" w:date="2024-09-27T16:42:00Z">
              <w:r>
                <w:rPr>
                  <w:rFonts w:cs="Arial"/>
                  <w:lang w:val="en-US"/>
                </w:rPr>
                <w:t>Uu_conf1</w:t>
              </w:r>
            </w:ins>
          </w:p>
        </w:tc>
        <w:tc>
          <w:tcPr>
            <w:tcW w:w="1136" w:type="dxa"/>
            <w:tcBorders>
              <w:top w:val="single" w:color="auto" w:sz="4" w:space="0"/>
              <w:left w:val="single" w:color="auto" w:sz="4" w:space="0"/>
              <w:bottom w:val="single" w:color="auto" w:sz="4" w:space="0"/>
              <w:right w:val="single" w:color="auto" w:sz="4" w:space="0"/>
            </w:tcBorders>
            <w:vAlign w:val="center"/>
          </w:tcPr>
          <w:p w14:paraId="715E029B">
            <w:pPr>
              <w:pStyle w:val="75"/>
              <w:rPr>
                <w:ins w:id="649"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3E96F5C9">
            <w:pPr>
              <w:pStyle w:val="75"/>
              <w:rPr>
                <w:ins w:id="650" w:author="Iana Siomina" w:date="2024-09-27T16:42:00Z"/>
                <w:rFonts w:cs="v4.2.0"/>
                <w:lang w:val="en-US" w:eastAsia="zh-CN"/>
              </w:rPr>
            </w:pPr>
            <w:ins w:id="651" w:author="Iana Siomina" w:date="2024-09-27T16:42:00Z">
              <w:r>
                <w:rPr>
                  <w:rFonts w:cs="v4.2.0"/>
                  <w:lang w:val="en-US" w:eastAsia="zh-CN"/>
                </w:rPr>
                <w:t>CCR.1.1 FDD</w:t>
              </w:r>
            </w:ins>
          </w:p>
        </w:tc>
        <w:tc>
          <w:tcPr>
            <w:tcW w:w="2895" w:type="dxa"/>
            <w:tcBorders>
              <w:top w:val="single" w:color="auto" w:sz="4" w:space="0"/>
              <w:left w:val="single" w:color="auto" w:sz="4" w:space="0"/>
              <w:bottom w:val="single" w:color="auto" w:sz="4" w:space="0"/>
              <w:right w:val="single" w:color="auto" w:sz="4" w:space="0"/>
            </w:tcBorders>
            <w:vAlign w:val="center"/>
          </w:tcPr>
          <w:p w14:paraId="405FF510">
            <w:pPr>
              <w:pStyle w:val="75"/>
              <w:rPr>
                <w:ins w:id="652" w:author="Iana Siomina" w:date="2024-09-27T16:42:00Z"/>
                <w:rFonts w:cs="Arial"/>
                <w:lang w:val="en-US"/>
              </w:rPr>
            </w:pPr>
          </w:p>
        </w:tc>
      </w:tr>
      <w:tr w14:paraId="27BA0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653" w:author="Iana Siomina" w:date="2024-09-27T16:42: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6230AD9B">
            <w:pPr>
              <w:spacing w:after="0"/>
              <w:rPr>
                <w:ins w:id="654" w:author="Iana Siomina" w:date="2024-09-27T16:42:00Z"/>
                <w:rFonts w:ascii="Arial" w:hAnsi="Arial" w:eastAsiaTheme="minorEastAsia" w:cstheme="minorBidi"/>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0080EFED">
            <w:pPr>
              <w:pStyle w:val="75"/>
              <w:rPr>
                <w:ins w:id="655" w:author="Iana Siomina" w:date="2024-09-27T16:42:00Z"/>
                <w:rFonts w:cs="Arial"/>
                <w:lang w:val="en-US"/>
              </w:rPr>
            </w:pPr>
            <w:ins w:id="656" w:author="Iana Siomina" w:date="2024-09-27T16:42:00Z">
              <w:r>
                <w:rPr>
                  <w:rFonts w:cs="Arial"/>
                  <w:lang w:val="en-US"/>
                </w:rPr>
                <w:t>Uu_conf2</w:t>
              </w:r>
            </w:ins>
          </w:p>
        </w:tc>
        <w:tc>
          <w:tcPr>
            <w:tcW w:w="1136" w:type="dxa"/>
            <w:tcBorders>
              <w:top w:val="single" w:color="auto" w:sz="4" w:space="0"/>
              <w:left w:val="single" w:color="auto" w:sz="4" w:space="0"/>
              <w:bottom w:val="single" w:color="auto" w:sz="4" w:space="0"/>
              <w:right w:val="single" w:color="auto" w:sz="4" w:space="0"/>
            </w:tcBorders>
            <w:vAlign w:val="center"/>
          </w:tcPr>
          <w:p w14:paraId="6D80F7B0">
            <w:pPr>
              <w:pStyle w:val="75"/>
              <w:rPr>
                <w:ins w:id="657"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07AB1BAB">
            <w:pPr>
              <w:pStyle w:val="75"/>
              <w:rPr>
                <w:ins w:id="658" w:author="Iana Siomina" w:date="2024-09-27T16:42:00Z"/>
                <w:rFonts w:cs="v4.2.0"/>
                <w:lang w:val="en-US" w:eastAsia="zh-CN"/>
              </w:rPr>
            </w:pPr>
            <w:ins w:id="659" w:author="Iana Siomina" w:date="2024-09-27T16:42:00Z">
              <w:r>
                <w:rPr>
                  <w:rFonts w:cs="v4.2.0"/>
                  <w:lang w:val="en-US" w:eastAsia="zh-CN"/>
                </w:rPr>
                <w:t>CCR.1.1 TDD</w:t>
              </w:r>
            </w:ins>
          </w:p>
        </w:tc>
        <w:tc>
          <w:tcPr>
            <w:tcW w:w="2895" w:type="dxa"/>
            <w:tcBorders>
              <w:top w:val="single" w:color="auto" w:sz="4" w:space="0"/>
              <w:left w:val="single" w:color="auto" w:sz="4" w:space="0"/>
              <w:bottom w:val="single" w:color="auto" w:sz="4" w:space="0"/>
              <w:right w:val="single" w:color="auto" w:sz="4" w:space="0"/>
            </w:tcBorders>
            <w:vAlign w:val="center"/>
          </w:tcPr>
          <w:p w14:paraId="4A513062">
            <w:pPr>
              <w:pStyle w:val="75"/>
              <w:rPr>
                <w:ins w:id="660" w:author="Iana Siomina" w:date="2024-09-27T16:42:00Z"/>
                <w:rFonts w:cs="Arial"/>
                <w:lang w:val="en-US"/>
              </w:rPr>
            </w:pPr>
          </w:p>
        </w:tc>
      </w:tr>
      <w:tr w14:paraId="3D098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661" w:author="Iana Siomina" w:date="2024-09-27T16:42: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25D6C7E3">
            <w:pPr>
              <w:spacing w:after="0"/>
              <w:rPr>
                <w:ins w:id="662" w:author="Iana Siomina" w:date="2024-09-27T16:42:00Z"/>
                <w:rFonts w:ascii="Arial" w:hAnsi="Arial" w:eastAsiaTheme="minorEastAsia" w:cstheme="minorBidi"/>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3BBF15E6">
            <w:pPr>
              <w:pStyle w:val="75"/>
              <w:rPr>
                <w:ins w:id="663" w:author="Iana Siomina" w:date="2024-09-27T16:42:00Z"/>
                <w:rFonts w:cs="Arial"/>
                <w:lang w:val="en-US"/>
              </w:rPr>
            </w:pPr>
            <w:ins w:id="664" w:author="Iana Siomina" w:date="2024-09-27T16:42:00Z">
              <w:r>
                <w:rPr>
                  <w:rFonts w:cs="Arial"/>
                  <w:lang w:val="en-US"/>
                </w:rPr>
                <w:t>Uu_conf3</w:t>
              </w:r>
            </w:ins>
          </w:p>
        </w:tc>
        <w:tc>
          <w:tcPr>
            <w:tcW w:w="1136" w:type="dxa"/>
            <w:tcBorders>
              <w:top w:val="single" w:color="auto" w:sz="4" w:space="0"/>
              <w:left w:val="single" w:color="auto" w:sz="4" w:space="0"/>
              <w:bottom w:val="single" w:color="auto" w:sz="4" w:space="0"/>
              <w:right w:val="single" w:color="auto" w:sz="4" w:space="0"/>
            </w:tcBorders>
            <w:vAlign w:val="center"/>
          </w:tcPr>
          <w:p w14:paraId="2CB7E881">
            <w:pPr>
              <w:pStyle w:val="75"/>
              <w:rPr>
                <w:ins w:id="665"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265F6F70">
            <w:pPr>
              <w:pStyle w:val="75"/>
              <w:rPr>
                <w:ins w:id="666" w:author="Iana Siomina" w:date="2024-09-27T16:42:00Z"/>
                <w:rFonts w:cs="v4.2.0"/>
                <w:lang w:val="en-US" w:eastAsia="zh-CN"/>
              </w:rPr>
            </w:pPr>
            <w:ins w:id="667" w:author="Iana Siomina" w:date="2024-09-27T16:42:00Z">
              <w:r>
                <w:rPr>
                  <w:rFonts w:cs="v4.2.0"/>
                  <w:lang w:val="en-US" w:eastAsia="zh-CN"/>
                </w:rPr>
                <w:t>CCR.2.1 TDD</w:t>
              </w:r>
            </w:ins>
          </w:p>
        </w:tc>
        <w:tc>
          <w:tcPr>
            <w:tcW w:w="2895" w:type="dxa"/>
            <w:tcBorders>
              <w:top w:val="single" w:color="auto" w:sz="4" w:space="0"/>
              <w:left w:val="single" w:color="auto" w:sz="4" w:space="0"/>
              <w:bottom w:val="single" w:color="auto" w:sz="4" w:space="0"/>
              <w:right w:val="single" w:color="auto" w:sz="4" w:space="0"/>
            </w:tcBorders>
            <w:vAlign w:val="center"/>
          </w:tcPr>
          <w:p w14:paraId="3642D59C">
            <w:pPr>
              <w:pStyle w:val="75"/>
              <w:rPr>
                <w:ins w:id="668" w:author="Iana Siomina" w:date="2024-09-27T16:42:00Z"/>
                <w:rFonts w:cs="Arial"/>
                <w:highlight w:val="yellow"/>
                <w:lang w:val="en-US"/>
              </w:rPr>
            </w:pPr>
          </w:p>
        </w:tc>
      </w:tr>
      <w:tr w14:paraId="37AC9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669" w:author="Iana Siomina" w:date="2024-09-27T16:42:00Z"/>
        </w:trPr>
        <w:tc>
          <w:tcPr>
            <w:tcW w:w="1479" w:type="dxa"/>
            <w:tcBorders>
              <w:top w:val="single" w:color="auto" w:sz="4" w:space="0"/>
              <w:left w:val="single" w:color="auto" w:sz="4" w:space="0"/>
              <w:bottom w:val="single" w:color="auto" w:sz="4" w:space="0"/>
              <w:right w:val="single" w:color="auto" w:sz="4" w:space="0"/>
            </w:tcBorders>
          </w:tcPr>
          <w:p w14:paraId="3138C973">
            <w:pPr>
              <w:pStyle w:val="75"/>
              <w:jc w:val="left"/>
              <w:rPr>
                <w:ins w:id="670" w:author="Iana Siomina" w:date="2024-09-27T16:42:00Z"/>
                <w:rFonts w:cstheme="minorBidi"/>
                <w:lang w:val="en-US"/>
              </w:rPr>
            </w:pPr>
            <w:ins w:id="671" w:author="Iana Siomina" w:date="2024-09-27T16:42:00Z">
              <w:r>
                <w:rPr>
                  <w:bCs/>
                  <w:lang w:val="en-US" w:eastAsia="zh-CN"/>
                </w:rPr>
                <w:t>Initial BWP configuration</w:t>
              </w:r>
            </w:ins>
          </w:p>
        </w:tc>
        <w:tc>
          <w:tcPr>
            <w:tcW w:w="1775" w:type="dxa"/>
            <w:tcBorders>
              <w:top w:val="single" w:color="auto" w:sz="4" w:space="0"/>
              <w:left w:val="single" w:color="auto" w:sz="4" w:space="0"/>
              <w:bottom w:val="single" w:color="auto" w:sz="4" w:space="0"/>
              <w:right w:val="single" w:color="auto" w:sz="4" w:space="0"/>
            </w:tcBorders>
          </w:tcPr>
          <w:p w14:paraId="6A9508DB">
            <w:pPr>
              <w:pStyle w:val="75"/>
              <w:rPr>
                <w:ins w:id="672" w:author="Iana Siomina" w:date="2024-09-27T16:42:00Z"/>
                <w:rFonts w:cs="Arial"/>
                <w:lang w:val="en-US"/>
              </w:rPr>
            </w:pPr>
            <w:ins w:id="673" w:author="Iana Siomina" w:date="2024-09-27T16:42:00Z">
              <w:r>
                <w:rPr>
                  <w:rFonts w:cs="Arial"/>
                  <w:lang w:val="en-US"/>
                </w:rPr>
                <w:t>Uu_conf1,2,3</w:t>
              </w:r>
            </w:ins>
          </w:p>
        </w:tc>
        <w:tc>
          <w:tcPr>
            <w:tcW w:w="1136" w:type="dxa"/>
            <w:tcBorders>
              <w:top w:val="single" w:color="auto" w:sz="4" w:space="0"/>
              <w:left w:val="single" w:color="auto" w:sz="4" w:space="0"/>
              <w:bottom w:val="single" w:color="auto" w:sz="4" w:space="0"/>
              <w:right w:val="single" w:color="auto" w:sz="4" w:space="0"/>
            </w:tcBorders>
          </w:tcPr>
          <w:p w14:paraId="7281AFB8">
            <w:pPr>
              <w:pStyle w:val="75"/>
              <w:rPr>
                <w:ins w:id="674"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743F10D7">
            <w:pPr>
              <w:pStyle w:val="75"/>
              <w:rPr>
                <w:ins w:id="675" w:author="Iana Siomina" w:date="2024-09-27T16:42:00Z"/>
                <w:rFonts w:cs="v4.2.0" w:eastAsiaTheme="minorEastAsia"/>
                <w:lang w:val="en-US" w:eastAsia="zh-CN"/>
              </w:rPr>
            </w:pPr>
            <w:ins w:id="676" w:author="Iana Siomina" w:date="2024-09-27T16:42:00Z">
              <w:r>
                <w:rPr>
                  <w:rFonts w:cs="v4.2.0"/>
                  <w:lang w:val="en-US" w:eastAsia="zh-CN"/>
                </w:rPr>
                <w:t xml:space="preserve">DLBWP.0.1 </w:t>
              </w:r>
            </w:ins>
          </w:p>
          <w:p w14:paraId="3275F0A2">
            <w:pPr>
              <w:pStyle w:val="75"/>
              <w:rPr>
                <w:ins w:id="677" w:author="Iana Siomina" w:date="2024-09-27T16:42:00Z"/>
                <w:rFonts w:cs="v4.2.0"/>
                <w:lang w:val="en-US" w:eastAsia="zh-CN"/>
              </w:rPr>
            </w:pPr>
            <w:ins w:id="678" w:author="Iana Siomina" w:date="2024-09-27T16:42:00Z">
              <w:r>
                <w:rPr>
                  <w:rFonts w:cs="v4.2.0"/>
                  <w:lang w:val="en-US" w:eastAsia="zh-CN"/>
                </w:rPr>
                <w:t>ULBWP.0.1</w:t>
              </w:r>
            </w:ins>
          </w:p>
        </w:tc>
        <w:tc>
          <w:tcPr>
            <w:tcW w:w="2895" w:type="dxa"/>
            <w:tcBorders>
              <w:top w:val="single" w:color="auto" w:sz="4" w:space="0"/>
              <w:left w:val="single" w:color="auto" w:sz="4" w:space="0"/>
              <w:bottom w:val="single" w:color="auto" w:sz="4" w:space="0"/>
              <w:right w:val="single" w:color="auto" w:sz="4" w:space="0"/>
            </w:tcBorders>
            <w:vAlign w:val="center"/>
          </w:tcPr>
          <w:p w14:paraId="719D394F">
            <w:pPr>
              <w:pStyle w:val="75"/>
              <w:rPr>
                <w:ins w:id="679" w:author="Iana Siomina" w:date="2024-09-27T16:42:00Z"/>
                <w:rFonts w:cs="Arial"/>
                <w:highlight w:val="yellow"/>
                <w:lang w:val="en-US"/>
              </w:rPr>
            </w:pPr>
          </w:p>
        </w:tc>
      </w:tr>
      <w:tr w14:paraId="6E23A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680" w:author="Iana Siomina" w:date="2024-09-27T16:42:00Z"/>
        </w:trPr>
        <w:tc>
          <w:tcPr>
            <w:tcW w:w="1479" w:type="dxa"/>
            <w:tcBorders>
              <w:top w:val="single" w:color="auto" w:sz="4" w:space="0"/>
              <w:left w:val="single" w:color="auto" w:sz="4" w:space="0"/>
              <w:bottom w:val="single" w:color="auto" w:sz="4" w:space="0"/>
              <w:right w:val="single" w:color="auto" w:sz="4" w:space="0"/>
            </w:tcBorders>
          </w:tcPr>
          <w:p w14:paraId="722986F5">
            <w:pPr>
              <w:pStyle w:val="75"/>
              <w:jc w:val="left"/>
              <w:rPr>
                <w:ins w:id="681" w:author="Iana Siomina" w:date="2024-09-27T16:42:00Z"/>
                <w:rFonts w:cstheme="minorBidi"/>
                <w:lang w:val="en-US"/>
              </w:rPr>
            </w:pPr>
            <w:ins w:id="682" w:author="Iana Siomina" w:date="2024-09-27T16:42:00Z">
              <w:r>
                <w:rPr>
                  <w:bCs/>
                  <w:lang w:val="en-US" w:eastAsia="zh-CN"/>
                </w:rPr>
                <w:t>Active DL BWP configuration</w:t>
              </w:r>
            </w:ins>
          </w:p>
        </w:tc>
        <w:tc>
          <w:tcPr>
            <w:tcW w:w="1775" w:type="dxa"/>
            <w:tcBorders>
              <w:top w:val="single" w:color="auto" w:sz="4" w:space="0"/>
              <w:left w:val="single" w:color="auto" w:sz="4" w:space="0"/>
              <w:bottom w:val="single" w:color="auto" w:sz="4" w:space="0"/>
              <w:right w:val="single" w:color="auto" w:sz="4" w:space="0"/>
            </w:tcBorders>
          </w:tcPr>
          <w:p w14:paraId="3E2B57CB">
            <w:pPr>
              <w:pStyle w:val="75"/>
              <w:rPr>
                <w:ins w:id="683" w:author="Iana Siomina" w:date="2024-09-27T16:42:00Z"/>
                <w:rFonts w:cs="Arial"/>
                <w:lang w:val="en-US"/>
              </w:rPr>
            </w:pPr>
            <w:ins w:id="684" w:author="Iana Siomina" w:date="2024-09-27T16:42:00Z">
              <w:r>
                <w:rPr>
                  <w:rFonts w:cs="Arial"/>
                  <w:lang w:val="en-US"/>
                </w:rPr>
                <w:t>Uu_conf1,2,3</w:t>
              </w:r>
            </w:ins>
          </w:p>
        </w:tc>
        <w:tc>
          <w:tcPr>
            <w:tcW w:w="1136" w:type="dxa"/>
            <w:tcBorders>
              <w:top w:val="single" w:color="auto" w:sz="4" w:space="0"/>
              <w:left w:val="single" w:color="auto" w:sz="4" w:space="0"/>
              <w:bottom w:val="single" w:color="auto" w:sz="4" w:space="0"/>
              <w:right w:val="single" w:color="auto" w:sz="4" w:space="0"/>
            </w:tcBorders>
          </w:tcPr>
          <w:p w14:paraId="1FD3EB14">
            <w:pPr>
              <w:pStyle w:val="75"/>
              <w:rPr>
                <w:ins w:id="685"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1FEE1A10">
            <w:pPr>
              <w:pStyle w:val="75"/>
              <w:rPr>
                <w:ins w:id="686" w:author="Iana Siomina" w:date="2024-09-27T16:42:00Z"/>
                <w:rFonts w:cs="v4.2.0"/>
                <w:lang w:val="en-US" w:eastAsia="zh-CN"/>
              </w:rPr>
            </w:pPr>
            <w:ins w:id="687" w:author="Iana Siomina" w:date="2024-09-27T16:42:00Z">
              <w:r>
                <w:rPr>
                  <w:rFonts w:cs="v4.2.0"/>
                  <w:lang w:val="en-US" w:eastAsia="zh-CN"/>
                </w:rPr>
                <w:t>DLBWP.1.1</w:t>
              </w:r>
            </w:ins>
          </w:p>
        </w:tc>
        <w:tc>
          <w:tcPr>
            <w:tcW w:w="2895" w:type="dxa"/>
            <w:tcBorders>
              <w:top w:val="single" w:color="auto" w:sz="4" w:space="0"/>
              <w:left w:val="single" w:color="auto" w:sz="4" w:space="0"/>
              <w:bottom w:val="single" w:color="auto" w:sz="4" w:space="0"/>
              <w:right w:val="single" w:color="auto" w:sz="4" w:space="0"/>
            </w:tcBorders>
            <w:vAlign w:val="center"/>
          </w:tcPr>
          <w:p w14:paraId="0C6A8958">
            <w:pPr>
              <w:pStyle w:val="75"/>
              <w:rPr>
                <w:ins w:id="688" w:author="Iana Siomina" w:date="2024-09-27T16:42:00Z"/>
                <w:rFonts w:cs="Arial"/>
                <w:highlight w:val="yellow"/>
                <w:lang w:val="en-US"/>
              </w:rPr>
            </w:pPr>
          </w:p>
        </w:tc>
      </w:tr>
      <w:tr w14:paraId="25B59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689" w:author="Iana Siomina" w:date="2024-09-27T16:42:00Z"/>
        </w:trPr>
        <w:tc>
          <w:tcPr>
            <w:tcW w:w="1479" w:type="dxa"/>
            <w:tcBorders>
              <w:top w:val="single" w:color="auto" w:sz="4" w:space="0"/>
              <w:left w:val="single" w:color="auto" w:sz="4" w:space="0"/>
              <w:bottom w:val="single" w:color="auto" w:sz="4" w:space="0"/>
              <w:right w:val="single" w:color="auto" w:sz="4" w:space="0"/>
            </w:tcBorders>
          </w:tcPr>
          <w:p w14:paraId="6960CAD1">
            <w:pPr>
              <w:pStyle w:val="75"/>
              <w:jc w:val="left"/>
              <w:rPr>
                <w:ins w:id="690" w:author="Iana Siomina" w:date="2024-09-27T16:42:00Z"/>
                <w:rFonts w:cstheme="minorBidi"/>
                <w:bCs/>
                <w:lang w:val="en-US" w:eastAsia="zh-CN"/>
              </w:rPr>
            </w:pPr>
            <w:ins w:id="691" w:author="Iana Siomina" w:date="2024-09-27T16:42:00Z">
              <w:r>
                <w:rPr>
                  <w:bCs/>
                  <w:lang w:val="en-US" w:eastAsia="zh-CN"/>
                </w:rPr>
                <w:t>Active UL BWP configuration</w:t>
              </w:r>
            </w:ins>
          </w:p>
        </w:tc>
        <w:tc>
          <w:tcPr>
            <w:tcW w:w="1775" w:type="dxa"/>
            <w:tcBorders>
              <w:top w:val="single" w:color="auto" w:sz="4" w:space="0"/>
              <w:left w:val="single" w:color="auto" w:sz="4" w:space="0"/>
              <w:bottom w:val="single" w:color="auto" w:sz="4" w:space="0"/>
              <w:right w:val="single" w:color="auto" w:sz="4" w:space="0"/>
            </w:tcBorders>
          </w:tcPr>
          <w:p w14:paraId="41519ED9">
            <w:pPr>
              <w:pStyle w:val="75"/>
              <w:rPr>
                <w:ins w:id="692" w:author="Iana Siomina" w:date="2024-09-27T16:42:00Z"/>
                <w:rFonts w:cs="Arial"/>
                <w:lang w:val="en-US"/>
              </w:rPr>
            </w:pPr>
            <w:ins w:id="693" w:author="Iana Siomina" w:date="2024-09-27T16:42:00Z">
              <w:r>
                <w:rPr>
                  <w:rFonts w:cs="Arial"/>
                  <w:lang w:val="en-US"/>
                </w:rPr>
                <w:t>Uu_conf1,2,3</w:t>
              </w:r>
            </w:ins>
          </w:p>
        </w:tc>
        <w:tc>
          <w:tcPr>
            <w:tcW w:w="1136" w:type="dxa"/>
            <w:tcBorders>
              <w:top w:val="single" w:color="auto" w:sz="4" w:space="0"/>
              <w:left w:val="single" w:color="auto" w:sz="4" w:space="0"/>
              <w:bottom w:val="single" w:color="auto" w:sz="4" w:space="0"/>
              <w:right w:val="single" w:color="auto" w:sz="4" w:space="0"/>
            </w:tcBorders>
          </w:tcPr>
          <w:p w14:paraId="7347CC63">
            <w:pPr>
              <w:pStyle w:val="75"/>
              <w:rPr>
                <w:ins w:id="694"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2478DED6">
            <w:pPr>
              <w:pStyle w:val="75"/>
              <w:rPr>
                <w:ins w:id="695" w:author="Iana Siomina" w:date="2024-09-27T16:42:00Z"/>
                <w:rFonts w:cs="v4.2.0"/>
                <w:lang w:val="en-US" w:eastAsia="zh-CN"/>
              </w:rPr>
            </w:pPr>
            <w:ins w:id="696" w:author="Iana Siomina" w:date="2024-09-27T16:42:00Z">
              <w:r>
                <w:rPr>
                  <w:rFonts w:cs="v4.2.0"/>
                  <w:lang w:val="en-US" w:eastAsia="zh-CN"/>
                </w:rPr>
                <w:t>ULBWP.1.1</w:t>
              </w:r>
            </w:ins>
          </w:p>
        </w:tc>
        <w:tc>
          <w:tcPr>
            <w:tcW w:w="2895" w:type="dxa"/>
            <w:tcBorders>
              <w:top w:val="single" w:color="auto" w:sz="4" w:space="0"/>
              <w:left w:val="single" w:color="auto" w:sz="4" w:space="0"/>
              <w:bottom w:val="single" w:color="auto" w:sz="4" w:space="0"/>
              <w:right w:val="single" w:color="auto" w:sz="4" w:space="0"/>
            </w:tcBorders>
            <w:vAlign w:val="center"/>
          </w:tcPr>
          <w:p w14:paraId="4C098EBC">
            <w:pPr>
              <w:pStyle w:val="75"/>
              <w:rPr>
                <w:ins w:id="697" w:author="Iana Siomina" w:date="2024-09-27T16:42:00Z"/>
                <w:rFonts w:cs="Arial"/>
                <w:highlight w:val="yellow"/>
                <w:lang w:val="en-US"/>
              </w:rPr>
            </w:pPr>
          </w:p>
        </w:tc>
      </w:tr>
    </w:tbl>
    <w:p w14:paraId="428A2404">
      <w:pPr>
        <w:rPr>
          <w:ins w:id="698" w:author="Iana Siomina" w:date="2024-09-27T16:42:00Z"/>
          <w:lang w:eastAsia="zh-CN"/>
        </w:rPr>
      </w:pPr>
    </w:p>
    <w:p w14:paraId="489493CE">
      <w:pPr>
        <w:pStyle w:val="78"/>
        <w:rPr>
          <w:ins w:id="699" w:author="Iana Siomina" w:date="2024-09-27T16:42:00Z"/>
        </w:rPr>
      </w:pPr>
      <w:ins w:id="700" w:author="Iana Siomina" w:date="2024-09-27T16:42:00Z">
        <w:r>
          <w:rPr/>
          <w:t xml:space="preserve">Table </w:t>
        </w:r>
      </w:ins>
      <w:ins w:id="701" w:author="Iana Siomina" w:date="2024-09-27T16:42:00Z">
        <w:r>
          <w:rPr>
            <w:lang w:val="en-US"/>
          </w:rPr>
          <w:t>A.9A.1.1.2.1</w:t>
        </w:r>
      </w:ins>
      <w:ins w:id="702" w:author="Iana Siomina" w:date="2024-09-27T16:42:00Z">
        <w:r>
          <w:rPr/>
          <w:t>-5: NR Uu UE-specific test parameters for UE 0, UE 1</w:t>
        </w:r>
      </w:ins>
      <w:ins w:id="703" w:author="Iana Siomina" w:date="2024-09-27T16:42:00Z">
        <w:r>
          <w:rPr>
            <w:rFonts w:hint="eastAsia"/>
            <w:lang w:eastAsia="zh-CN"/>
          </w:rPr>
          <w:t xml:space="preserve"> and</w:t>
        </w:r>
      </w:ins>
      <w:ins w:id="704" w:author="Iana Siomina" w:date="2024-09-27T16:42:00Z">
        <w:r>
          <w:rPr/>
          <w:t xml:space="preserve"> UE 2</w:t>
        </w:r>
      </w:ins>
    </w:p>
    <w:tbl>
      <w:tblPr>
        <w:tblStyle w:val="59"/>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4"/>
        <w:gridCol w:w="1561"/>
        <w:gridCol w:w="1136"/>
        <w:gridCol w:w="2548"/>
        <w:gridCol w:w="2401"/>
      </w:tblGrid>
      <w:tr w14:paraId="5CE7E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5" w:author="Iana Siomina" w:date="2024-09-27T16:42:00Z"/>
        </w:trPr>
        <w:tc>
          <w:tcPr>
            <w:tcW w:w="3255" w:type="dxa"/>
            <w:gridSpan w:val="2"/>
            <w:tcBorders>
              <w:top w:val="single" w:color="auto" w:sz="4" w:space="0"/>
              <w:left w:val="single" w:color="auto" w:sz="4" w:space="0"/>
              <w:bottom w:val="single" w:color="auto" w:sz="4" w:space="0"/>
              <w:right w:val="single" w:color="auto" w:sz="4" w:space="0"/>
            </w:tcBorders>
          </w:tcPr>
          <w:p w14:paraId="06F72453">
            <w:pPr>
              <w:pStyle w:val="74"/>
              <w:rPr>
                <w:ins w:id="706" w:author="Iana Siomina" w:date="2024-09-27T16:42:00Z"/>
                <w:rFonts w:cs="Arial"/>
                <w:lang w:val="en-US"/>
              </w:rPr>
            </w:pPr>
            <w:ins w:id="707" w:author="Iana Siomina" w:date="2024-09-27T16:42:00Z">
              <w:r>
                <w:rPr>
                  <w:rFonts w:cs="Arial"/>
                  <w:lang w:val="en-US"/>
                </w:rPr>
                <w:t>Parameter</w:t>
              </w:r>
            </w:ins>
          </w:p>
        </w:tc>
        <w:tc>
          <w:tcPr>
            <w:tcW w:w="1136" w:type="dxa"/>
            <w:tcBorders>
              <w:top w:val="single" w:color="auto" w:sz="4" w:space="0"/>
              <w:left w:val="single" w:color="auto" w:sz="4" w:space="0"/>
              <w:bottom w:val="single" w:color="auto" w:sz="4" w:space="0"/>
              <w:right w:val="single" w:color="auto" w:sz="4" w:space="0"/>
            </w:tcBorders>
          </w:tcPr>
          <w:p w14:paraId="52393980">
            <w:pPr>
              <w:pStyle w:val="74"/>
              <w:rPr>
                <w:ins w:id="708" w:author="Iana Siomina" w:date="2024-09-27T16:42:00Z"/>
                <w:rFonts w:cs="Arial"/>
                <w:lang w:val="en-US"/>
              </w:rPr>
            </w:pPr>
            <w:ins w:id="709" w:author="Iana Siomina" w:date="2024-09-27T16:42:00Z">
              <w:r>
                <w:rPr>
                  <w:rFonts w:cs="Arial"/>
                  <w:lang w:val="en-US"/>
                </w:rPr>
                <w:t>Unit</w:t>
              </w:r>
            </w:ins>
          </w:p>
        </w:tc>
        <w:tc>
          <w:tcPr>
            <w:tcW w:w="2548" w:type="dxa"/>
            <w:tcBorders>
              <w:top w:val="single" w:color="auto" w:sz="4" w:space="0"/>
              <w:left w:val="single" w:color="auto" w:sz="4" w:space="0"/>
              <w:bottom w:val="single" w:color="auto" w:sz="4" w:space="0"/>
              <w:right w:val="single" w:color="auto" w:sz="4" w:space="0"/>
            </w:tcBorders>
          </w:tcPr>
          <w:p w14:paraId="785FC9ED">
            <w:pPr>
              <w:pStyle w:val="74"/>
              <w:rPr>
                <w:ins w:id="710" w:author="Iana Siomina" w:date="2024-09-27T16:42:00Z"/>
                <w:rFonts w:cs="Arial"/>
                <w:lang w:val="en-US"/>
              </w:rPr>
            </w:pPr>
            <w:ins w:id="711" w:author="Iana Siomina" w:date="2024-09-27T16:42:00Z">
              <w:r>
                <w:rPr>
                  <w:rFonts w:cs="Arial"/>
                  <w:lang w:val="en-US"/>
                </w:rPr>
                <w:t>Value</w:t>
              </w:r>
            </w:ins>
          </w:p>
        </w:tc>
        <w:tc>
          <w:tcPr>
            <w:tcW w:w="2401" w:type="dxa"/>
            <w:tcBorders>
              <w:top w:val="single" w:color="auto" w:sz="4" w:space="0"/>
              <w:left w:val="single" w:color="auto" w:sz="4" w:space="0"/>
              <w:bottom w:val="single" w:color="auto" w:sz="4" w:space="0"/>
              <w:right w:val="single" w:color="auto" w:sz="4" w:space="0"/>
            </w:tcBorders>
          </w:tcPr>
          <w:p w14:paraId="0DD26E8E">
            <w:pPr>
              <w:pStyle w:val="74"/>
              <w:rPr>
                <w:ins w:id="712" w:author="Iana Siomina" w:date="2024-09-27T16:42:00Z"/>
                <w:rFonts w:cs="Arial"/>
                <w:lang w:val="en-US"/>
              </w:rPr>
            </w:pPr>
            <w:ins w:id="713" w:author="Iana Siomina" w:date="2024-09-27T16:42:00Z">
              <w:r>
                <w:rPr>
                  <w:rFonts w:cs="Arial"/>
                  <w:lang w:val="en-US"/>
                </w:rPr>
                <w:t>Comment</w:t>
              </w:r>
            </w:ins>
          </w:p>
        </w:tc>
      </w:tr>
      <w:tr w14:paraId="22020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4" w:author="Iana Siomina" w:date="2024-09-27T16:42:00Z"/>
        </w:trPr>
        <w:tc>
          <w:tcPr>
            <w:tcW w:w="3255" w:type="dxa"/>
            <w:gridSpan w:val="2"/>
            <w:tcBorders>
              <w:top w:val="single" w:color="auto" w:sz="4" w:space="0"/>
              <w:left w:val="single" w:color="auto" w:sz="4" w:space="0"/>
              <w:bottom w:val="single" w:color="auto" w:sz="4" w:space="0"/>
              <w:right w:val="single" w:color="auto" w:sz="4" w:space="0"/>
            </w:tcBorders>
            <w:vAlign w:val="center"/>
          </w:tcPr>
          <w:p w14:paraId="48C1885D">
            <w:pPr>
              <w:pStyle w:val="76"/>
              <w:rPr>
                <w:ins w:id="715" w:author="Iana Siomina" w:date="2024-09-27T16:42:00Z"/>
              </w:rPr>
            </w:pPr>
            <w:ins w:id="716" w:author="Iana Siomina" w:date="2024-09-27T16:42:00Z">
              <w:r>
                <w:rPr>
                  <w:lang w:val="en-US" w:eastAsia="zh-CN"/>
                </w:rPr>
                <w:t>NR Uu RF channel number</w:t>
              </w:r>
            </w:ins>
          </w:p>
        </w:tc>
        <w:tc>
          <w:tcPr>
            <w:tcW w:w="1136" w:type="dxa"/>
            <w:tcBorders>
              <w:top w:val="single" w:color="auto" w:sz="4" w:space="0"/>
              <w:left w:val="single" w:color="auto" w:sz="4" w:space="0"/>
              <w:bottom w:val="single" w:color="auto" w:sz="4" w:space="0"/>
              <w:right w:val="single" w:color="auto" w:sz="4" w:space="0"/>
            </w:tcBorders>
            <w:vAlign w:val="center"/>
          </w:tcPr>
          <w:p w14:paraId="439939B7">
            <w:pPr>
              <w:pStyle w:val="75"/>
              <w:rPr>
                <w:ins w:id="717" w:author="Iana Siomina" w:date="2024-09-27T16:42:00Z"/>
                <w:rFonts w:cs="Arial"/>
                <w:highlight w:val="yellow"/>
                <w:lang w:val="en-US"/>
              </w:rPr>
            </w:pPr>
          </w:p>
        </w:tc>
        <w:tc>
          <w:tcPr>
            <w:tcW w:w="2548" w:type="dxa"/>
            <w:tcBorders>
              <w:top w:val="single" w:color="auto" w:sz="4" w:space="0"/>
              <w:left w:val="single" w:color="auto" w:sz="4" w:space="0"/>
              <w:bottom w:val="single" w:color="auto" w:sz="4" w:space="0"/>
              <w:right w:val="single" w:color="auto" w:sz="4" w:space="0"/>
            </w:tcBorders>
          </w:tcPr>
          <w:p w14:paraId="68480AD4">
            <w:pPr>
              <w:pStyle w:val="75"/>
              <w:rPr>
                <w:ins w:id="718" w:author="Iana Siomina" w:date="2024-09-27T16:42:00Z"/>
                <w:rFonts w:cs="Arial"/>
              </w:rPr>
            </w:pPr>
            <w:ins w:id="719" w:author="Iana Siomina" w:date="2024-09-27T16:42:00Z">
              <w:r>
                <w:rPr>
                  <w:bCs/>
                  <w:lang w:val="en-US" w:eastAsia="zh-CN"/>
                </w:rPr>
                <w:t>1</w:t>
              </w:r>
            </w:ins>
          </w:p>
        </w:tc>
        <w:tc>
          <w:tcPr>
            <w:tcW w:w="2401" w:type="dxa"/>
            <w:tcBorders>
              <w:top w:val="single" w:color="auto" w:sz="4" w:space="0"/>
              <w:left w:val="single" w:color="auto" w:sz="4" w:space="0"/>
              <w:bottom w:val="single" w:color="auto" w:sz="4" w:space="0"/>
              <w:right w:val="single" w:color="auto" w:sz="4" w:space="0"/>
            </w:tcBorders>
            <w:vAlign w:val="center"/>
          </w:tcPr>
          <w:p w14:paraId="2ED44FB1">
            <w:pPr>
              <w:pStyle w:val="75"/>
              <w:rPr>
                <w:ins w:id="720" w:author="Iana Siomina" w:date="2024-09-27T16:42:00Z"/>
                <w:rFonts w:cs="Arial"/>
                <w:highlight w:val="yellow"/>
                <w:lang w:val="en-US"/>
              </w:rPr>
            </w:pPr>
            <w:ins w:id="721" w:author="Iana Siomina" w:date="2024-09-27T16:42:00Z">
              <w:r>
                <w:rPr>
                  <w:rFonts w:cs="Arial"/>
                  <w:lang w:val="en-US"/>
                </w:rPr>
                <w:t>RF channel of Cell 1.</w:t>
              </w:r>
            </w:ins>
          </w:p>
        </w:tc>
      </w:tr>
      <w:tr w14:paraId="1B12E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2" w:author="Iana Siomina" w:date="2024-09-27T16:42:00Z"/>
        </w:trPr>
        <w:tc>
          <w:tcPr>
            <w:tcW w:w="3255" w:type="dxa"/>
            <w:gridSpan w:val="2"/>
            <w:tcBorders>
              <w:top w:val="single" w:color="auto" w:sz="4" w:space="0"/>
              <w:left w:val="single" w:color="auto" w:sz="4" w:space="0"/>
              <w:bottom w:val="single" w:color="auto" w:sz="4" w:space="0"/>
              <w:right w:val="single" w:color="auto" w:sz="4" w:space="0"/>
            </w:tcBorders>
            <w:vAlign w:val="center"/>
          </w:tcPr>
          <w:p w14:paraId="43380E2D">
            <w:pPr>
              <w:pStyle w:val="76"/>
              <w:rPr>
                <w:ins w:id="723" w:author="Iana Siomina" w:date="2024-09-27T16:42:00Z"/>
              </w:rPr>
            </w:pPr>
            <w:ins w:id="724" w:author="Iana Siomina" w:date="2024-09-27T16:42:00Z">
              <w:r>
                <w:rPr/>
                <w:t>DRX</w:t>
              </w:r>
            </w:ins>
          </w:p>
        </w:tc>
        <w:tc>
          <w:tcPr>
            <w:tcW w:w="1136" w:type="dxa"/>
            <w:tcBorders>
              <w:top w:val="single" w:color="auto" w:sz="4" w:space="0"/>
              <w:left w:val="single" w:color="auto" w:sz="4" w:space="0"/>
              <w:bottom w:val="single" w:color="auto" w:sz="4" w:space="0"/>
              <w:right w:val="single" w:color="auto" w:sz="4" w:space="0"/>
            </w:tcBorders>
            <w:vAlign w:val="center"/>
          </w:tcPr>
          <w:p w14:paraId="5884A006">
            <w:pPr>
              <w:pStyle w:val="75"/>
              <w:rPr>
                <w:ins w:id="725" w:author="Iana Siomina" w:date="2024-09-27T16:42:00Z"/>
                <w:rFonts w:cs="Arial"/>
                <w:highlight w:val="yellow"/>
                <w:lang w:val="en-US"/>
              </w:rPr>
            </w:pPr>
          </w:p>
        </w:tc>
        <w:tc>
          <w:tcPr>
            <w:tcW w:w="2548" w:type="dxa"/>
            <w:tcBorders>
              <w:top w:val="single" w:color="auto" w:sz="4" w:space="0"/>
              <w:left w:val="single" w:color="auto" w:sz="4" w:space="0"/>
              <w:bottom w:val="single" w:color="auto" w:sz="4" w:space="0"/>
              <w:right w:val="single" w:color="auto" w:sz="4" w:space="0"/>
            </w:tcBorders>
            <w:vAlign w:val="center"/>
          </w:tcPr>
          <w:p w14:paraId="72FBF18D">
            <w:pPr>
              <w:pStyle w:val="75"/>
              <w:rPr>
                <w:ins w:id="726" w:author="Iana Siomina" w:date="2024-09-27T16:42:00Z"/>
                <w:rFonts w:cs="Arial"/>
              </w:rPr>
            </w:pPr>
            <w:ins w:id="727" w:author="Iana Siomina" w:date="2024-09-27T16:42:00Z">
              <w:r>
                <w:rPr>
                  <w:rFonts w:cs="Arial"/>
                </w:rPr>
                <w:t>OFF</w:t>
              </w:r>
            </w:ins>
          </w:p>
        </w:tc>
        <w:tc>
          <w:tcPr>
            <w:tcW w:w="2401" w:type="dxa"/>
            <w:tcBorders>
              <w:top w:val="single" w:color="auto" w:sz="4" w:space="0"/>
              <w:left w:val="single" w:color="auto" w:sz="4" w:space="0"/>
              <w:bottom w:val="single" w:color="auto" w:sz="4" w:space="0"/>
              <w:right w:val="single" w:color="auto" w:sz="4" w:space="0"/>
            </w:tcBorders>
            <w:vAlign w:val="center"/>
          </w:tcPr>
          <w:p w14:paraId="466E933A">
            <w:pPr>
              <w:pStyle w:val="75"/>
              <w:rPr>
                <w:ins w:id="728" w:author="Iana Siomina" w:date="2024-09-27T16:42:00Z"/>
                <w:rFonts w:cs="Arial"/>
                <w:highlight w:val="yellow"/>
                <w:lang w:val="en-US"/>
              </w:rPr>
            </w:pPr>
          </w:p>
        </w:tc>
      </w:tr>
      <w:tr w14:paraId="6E8F2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9" w:author="Iana Siomina" w:date="2024-09-27T16:42:00Z"/>
        </w:trPr>
        <w:tc>
          <w:tcPr>
            <w:tcW w:w="3255" w:type="dxa"/>
            <w:gridSpan w:val="2"/>
            <w:tcBorders>
              <w:top w:val="single" w:color="auto" w:sz="4" w:space="0"/>
              <w:left w:val="single" w:color="auto" w:sz="4" w:space="0"/>
              <w:bottom w:val="single" w:color="auto" w:sz="4" w:space="0"/>
              <w:right w:val="single" w:color="auto" w:sz="4" w:space="0"/>
            </w:tcBorders>
            <w:vAlign w:val="center"/>
          </w:tcPr>
          <w:p w14:paraId="3FFCD325">
            <w:pPr>
              <w:pStyle w:val="76"/>
              <w:rPr>
                <w:ins w:id="730" w:author="Iana Siomina" w:date="2024-09-27T16:42:00Z"/>
                <w:rFonts w:cs="Arial"/>
                <w:highlight w:val="yellow"/>
                <w:lang w:val="en-US" w:eastAsia="zh-CN"/>
              </w:rPr>
            </w:pPr>
            <w:ins w:id="731" w:author="Iana Siomina" w:date="2024-09-27T16:42:00Z">
              <w:r>
                <w:rPr/>
                <w:t>OCNG Patterns</w:t>
              </w:r>
            </w:ins>
          </w:p>
        </w:tc>
        <w:tc>
          <w:tcPr>
            <w:tcW w:w="1136" w:type="dxa"/>
            <w:tcBorders>
              <w:top w:val="single" w:color="auto" w:sz="4" w:space="0"/>
              <w:left w:val="single" w:color="auto" w:sz="4" w:space="0"/>
              <w:bottom w:val="single" w:color="auto" w:sz="4" w:space="0"/>
              <w:right w:val="single" w:color="auto" w:sz="4" w:space="0"/>
            </w:tcBorders>
            <w:vAlign w:val="center"/>
          </w:tcPr>
          <w:p w14:paraId="613D1220">
            <w:pPr>
              <w:pStyle w:val="75"/>
              <w:rPr>
                <w:ins w:id="732" w:author="Iana Siomina" w:date="2024-09-27T16:42:00Z"/>
                <w:rFonts w:cs="Arial"/>
                <w:highlight w:val="yellow"/>
                <w:lang w:val="en-US"/>
              </w:rPr>
            </w:pPr>
          </w:p>
        </w:tc>
        <w:tc>
          <w:tcPr>
            <w:tcW w:w="2548" w:type="dxa"/>
            <w:tcBorders>
              <w:top w:val="single" w:color="auto" w:sz="4" w:space="0"/>
              <w:left w:val="single" w:color="auto" w:sz="4" w:space="0"/>
              <w:bottom w:val="single" w:color="auto" w:sz="4" w:space="0"/>
              <w:right w:val="single" w:color="auto" w:sz="4" w:space="0"/>
            </w:tcBorders>
            <w:vAlign w:val="center"/>
          </w:tcPr>
          <w:p w14:paraId="7EED2DBD">
            <w:pPr>
              <w:pStyle w:val="75"/>
              <w:rPr>
                <w:ins w:id="733" w:author="Iana Siomina" w:date="2024-09-27T16:42:00Z"/>
                <w:rFonts w:cs="Arial"/>
                <w:highlight w:val="yellow"/>
                <w:lang w:val="en-US"/>
              </w:rPr>
            </w:pPr>
            <w:ins w:id="734" w:author="Iana Siomina" w:date="2024-09-27T16:42:00Z">
              <w:r>
                <w:rPr>
                  <w:rFonts w:cs="Arial"/>
                </w:rPr>
                <w:t>OP.1</w:t>
              </w:r>
            </w:ins>
          </w:p>
        </w:tc>
        <w:tc>
          <w:tcPr>
            <w:tcW w:w="2401" w:type="dxa"/>
            <w:tcBorders>
              <w:top w:val="single" w:color="auto" w:sz="4" w:space="0"/>
              <w:left w:val="single" w:color="auto" w:sz="4" w:space="0"/>
              <w:bottom w:val="single" w:color="auto" w:sz="4" w:space="0"/>
              <w:right w:val="single" w:color="auto" w:sz="4" w:space="0"/>
            </w:tcBorders>
            <w:vAlign w:val="center"/>
          </w:tcPr>
          <w:p w14:paraId="6C009CE0">
            <w:pPr>
              <w:pStyle w:val="75"/>
              <w:rPr>
                <w:ins w:id="735" w:author="Iana Siomina" w:date="2024-09-27T16:42:00Z"/>
                <w:rFonts w:cs="Arial"/>
                <w:highlight w:val="yellow"/>
                <w:lang w:val="en-US"/>
              </w:rPr>
            </w:pPr>
          </w:p>
        </w:tc>
      </w:tr>
      <w:tr w14:paraId="5375A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6" w:author="Iana Siomina" w:date="2024-09-27T16:42:00Z"/>
        </w:trPr>
        <w:tc>
          <w:tcPr>
            <w:tcW w:w="3255" w:type="dxa"/>
            <w:gridSpan w:val="2"/>
            <w:tcBorders>
              <w:top w:val="single" w:color="auto" w:sz="4" w:space="0"/>
              <w:left w:val="single" w:color="auto" w:sz="4" w:space="0"/>
              <w:bottom w:val="single" w:color="auto" w:sz="4" w:space="0"/>
              <w:right w:val="single" w:color="auto" w:sz="4" w:space="0"/>
            </w:tcBorders>
          </w:tcPr>
          <w:p w14:paraId="0520CC36">
            <w:pPr>
              <w:pStyle w:val="76"/>
              <w:rPr>
                <w:ins w:id="737" w:author="Iana Siomina" w:date="2024-09-27T16:42:00Z"/>
              </w:rPr>
            </w:pPr>
            <w:ins w:id="738" w:author="Iana Siomina" w:date="2024-09-27T16:42:00Z">
              <w:r>
                <w:rPr/>
                <w:t>EPRE ratio of PSS to SSS</w:t>
              </w:r>
            </w:ins>
          </w:p>
        </w:tc>
        <w:tc>
          <w:tcPr>
            <w:tcW w:w="1136" w:type="dxa"/>
            <w:vMerge w:val="restart"/>
            <w:tcBorders>
              <w:top w:val="single" w:color="auto" w:sz="4" w:space="0"/>
              <w:left w:val="single" w:color="auto" w:sz="4" w:space="0"/>
              <w:bottom w:val="single" w:color="auto" w:sz="4" w:space="0"/>
              <w:right w:val="single" w:color="auto" w:sz="4" w:space="0"/>
            </w:tcBorders>
            <w:vAlign w:val="center"/>
          </w:tcPr>
          <w:p w14:paraId="5646E033">
            <w:pPr>
              <w:pStyle w:val="75"/>
              <w:rPr>
                <w:ins w:id="739" w:author="Iana Siomina" w:date="2024-09-27T16:42:00Z"/>
                <w:rFonts w:cs="Arial"/>
                <w:highlight w:val="yellow"/>
                <w:lang w:val="en-US"/>
              </w:rPr>
            </w:pPr>
            <w:ins w:id="740" w:author="Iana Siomina" w:date="2024-09-27T16:42:00Z">
              <w:r>
                <w:rPr>
                  <w:rFonts w:cs="Arial"/>
                  <w:lang w:eastAsia="ja-JP"/>
                </w:rPr>
                <w:t>dB</w:t>
              </w:r>
            </w:ins>
          </w:p>
        </w:tc>
        <w:tc>
          <w:tcPr>
            <w:tcW w:w="2548" w:type="dxa"/>
            <w:vMerge w:val="restart"/>
            <w:tcBorders>
              <w:top w:val="single" w:color="auto" w:sz="4" w:space="0"/>
              <w:left w:val="single" w:color="auto" w:sz="4" w:space="0"/>
              <w:bottom w:val="single" w:color="auto" w:sz="4" w:space="0"/>
              <w:right w:val="single" w:color="auto" w:sz="4" w:space="0"/>
            </w:tcBorders>
            <w:vAlign w:val="center"/>
          </w:tcPr>
          <w:p w14:paraId="7813E149">
            <w:pPr>
              <w:pStyle w:val="75"/>
              <w:rPr>
                <w:ins w:id="741" w:author="Iana Siomina" w:date="2024-09-27T16:42:00Z"/>
                <w:rFonts w:cs="Arial"/>
              </w:rPr>
            </w:pPr>
            <w:ins w:id="742" w:author="Iana Siomina" w:date="2024-09-27T16:42:00Z">
              <w:r>
                <w:rPr>
                  <w:rFonts w:cs="Arial"/>
                  <w:lang w:eastAsia="ja-JP"/>
                </w:rPr>
                <w:t>0</w:t>
              </w:r>
            </w:ins>
          </w:p>
        </w:tc>
        <w:tc>
          <w:tcPr>
            <w:tcW w:w="2401" w:type="dxa"/>
            <w:tcBorders>
              <w:top w:val="single" w:color="auto" w:sz="4" w:space="0"/>
              <w:left w:val="single" w:color="auto" w:sz="4" w:space="0"/>
              <w:bottom w:val="single" w:color="auto" w:sz="4" w:space="0"/>
              <w:right w:val="single" w:color="auto" w:sz="4" w:space="0"/>
            </w:tcBorders>
            <w:vAlign w:val="center"/>
          </w:tcPr>
          <w:p w14:paraId="2DB6A8C7">
            <w:pPr>
              <w:pStyle w:val="75"/>
              <w:rPr>
                <w:ins w:id="743" w:author="Iana Siomina" w:date="2024-09-27T16:42:00Z"/>
                <w:rFonts w:cs="Arial"/>
                <w:highlight w:val="yellow"/>
                <w:lang w:val="en-US"/>
              </w:rPr>
            </w:pPr>
          </w:p>
        </w:tc>
      </w:tr>
      <w:tr w14:paraId="49FA0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4" w:author="Iana Siomina" w:date="2024-09-27T16:42:00Z"/>
        </w:trPr>
        <w:tc>
          <w:tcPr>
            <w:tcW w:w="3255" w:type="dxa"/>
            <w:gridSpan w:val="2"/>
            <w:tcBorders>
              <w:top w:val="single" w:color="auto" w:sz="4" w:space="0"/>
              <w:left w:val="single" w:color="auto" w:sz="4" w:space="0"/>
              <w:bottom w:val="single" w:color="auto" w:sz="4" w:space="0"/>
              <w:right w:val="single" w:color="auto" w:sz="4" w:space="0"/>
            </w:tcBorders>
          </w:tcPr>
          <w:p w14:paraId="64671B36">
            <w:pPr>
              <w:pStyle w:val="76"/>
              <w:rPr>
                <w:ins w:id="745" w:author="Iana Siomina" w:date="2024-09-27T16:42:00Z"/>
              </w:rPr>
            </w:pPr>
            <w:ins w:id="746" w:author="Iana Siomina" w:date="2024-09-27T16:42:00Z">
              <w:r>
                <w:rPr/>
                <w:t>EPRE ratio of PBCH DMRS to SSS</w:t>
              </w:r>
            </w:ins>
          </w:p>
        </w:tc>
        <w:tc>
          <w:tcPr>
            <w:tcW w:w="1136" w:type="dxa"/>
            <w:vMerge w:val="continue"/>
            <w:tcBorders>
              <w:top w:val="single" w:color="auto" w:sz="4" w:space="0"/>
              <w:left w:val="single" w:color="auto" w:sz="4" w:space="0"/>
              <w:bottom w:val="single" w:color="auto" w:sz="4" w:space="0"/>
              <w:right w:val="single" w:color="auto" w:sz="4" w:space="0"/>
            </w:tcBorders>
            <w:vAlign w:val="center"/>
          </w:tcPr>
          <w:p w14:paraId="628BE4B8">
            <w:pPr>
              <w:spacing w:after="0"/>
              <w:rPr>
                <w:ins w:id="747" w:author="Iana Siomina" w:date="2024-09-27T16:42:00Z"/>
                <w:rFonts w:ascii="Arial" w:hAnsi="Arial" w:cs="Arial" w:eastAsiaTheme="minorEastAsia"/>
                <w:sz w:val="18"/>
                <w:highlight w:val="yellow"/>
                <w:lang w:val="en-US"/>
              </w:rPr>
            </w:pPr>
          </w:p>
        </w:tc>
        <w:tc>
          <w:tcPr>
            <w:tcW w:w="2548" w:type="dxa"/>
            <w:vMerge w:val="continue"/>
            <w:tcBorders>
              <w:top w:val="single" w:color="auto" w:sz="4" w:space="0"/>
              <w:left w:val="single" w:color="auto" w:sz="4" w:space="0"/>
              <w:bottom w:val="single" w:color="auto" w:sz="4" w:space="0"/>
              <w:right w:val="single" w:color="auto" w:sz="4" w:space="0"/>
            </w:tcBorders>
            <w:vAlign w:val="center"/>
          </w:tcPr>
          <w:p w14:paraId="2BD25B95">
            <w:pPr>
              <w:spacing w:after="0"/>
              <w:rPr>
                <w:ins w:id="748" w:author="Iana Siomina" w:date="2024-09-27T16:42:00Z"/>
                <w:rFonts w:ascii="Arial" w:hAnsi="Arial" w:cs="Arial" w:eastAsiaTheme="minorEastAsia"/>
                <w:sz w:val="18"/>
              </w:rPr>
            </w:pPr>
          </w:p>
        </w:tc>
        <w:tc>
          <w:tcPr>
            <w:tcW w:w="2401" w:type="dxa"/>
            <w:tcBorders>
              <w:top w:val="single" w:color="auto" w:sz="4" w:space="0"/>
              <w:left w:val="single" w:color="auto" w:sz="4" w:space="0"/>
              <w:bottom w:val="single" w:color="auto" w:sz="4" w:space="0"/>
              <w:right w:val="single" w:color="auto" w:sz="4" w:space="0"/>
            </w:tcBorders>
            <w:vAlign w:val="center"/>
          </w:tcPr>
          <w:p w14:paraId="40103CD2">
            <w:pPr>
              <w:pStyle w:val="75"/>
              <w:rPr>
                <w:ins w:id="749" w:author="Iana Siomina" w:date="2024-09-27T16:42:00Z"/>
                <w:rFonts w:cs="Arial"/>
                <w:highlight w:val="yellow"/>
                <w:lang w:val="en-US"/>
              </w:rPr>
            </w:pPr>
          </w:p>
        </w:tc>
      </w:tr>
      <w:tr w14:paraId="75A0F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0" w:author="Iana Siomina" w:date="2024-09-27T16:42:00Z"/>
        </w:trPr>
        <w:tc>
          <w:tcPr>
            <w:tcW w:w="3255" w:type="dxa"/>
            <w:gridSpan w:val="2"/>
            <w:tcBorders>
              <w:top w:val="single" w:color="auto" w:sz="4" w:space="0"/>
              <w:left w:val="single" w:color="auto" w:sz="4" w:space="0"/>
              <w:bottom w:val="single" w:color="auto" w:sz="4" w:space="0"/>
              <w:right w:val="single" w:color="auto" w:sz="4" w:space="0"/>
            </w:tcBorders>
          </w:tcPr>
          <w:p w14:paraId="1812AFD0">
            <w:pPr>
              <w:pStyle w:val="76"/>
              <w:rPr>
                <w:ins w:id="751" w:author="Iana Siomina" w:date="2024-09-27T16:42:00Z"/>
              </w:rPr>
            </w:pPr>
            <w:ins w:id="752" w:author="Iana Siomina" w:date="2024-09-27T16:42:00Z">
              <w:r>
                <w:rPr/>
                <w:t>EPRE ratio of PBCH to PBCH DMRS</w:t>
              </w:r>
            </w:ins>
          </w:p>
        </w:tc>
        <w:tc>
          <w:tcPr>
            <w:tcW w:w="1136" w:type="dxa"/>
            <w:vMerge w:val="continue"/>
            <w:tcBorders>
              <w:top w:val="single" w:color="auto" w:sz="4" w:space="0"/>
              <w:left w:val="single" w:color="auto" w:sz="4" w:space="0"/>
              <w:bottom w:val="single" w:color="auto" w:sz="4" w:space="0"/>
              <w:right w:val="single" w:color="auto" w:sz="4" w:space="0"/>
            </w:tcBorders>
            <w:vAlign w:val="center"/>
          </w:tcPr>
          <w:p w14:paraId="1FEF8C0A">
            <w:pPr>
              <w:spacing w:after="0"/>
              <w:rPr>
                <w:ins w:id="753" w:author="Iana Siomina" w:date="2024-09-27T16:42:00Z"/>
                <w:rFonts w:ascii="Arial" w:hAnsi="Arial" w:cs="Arial" w:eastAsiaTheme="minorEastAsia"/>
                <w:sz w:val="18"/>
                <w:highlight w:val="yellow"/>
                <w:lang w:val="en-US"/>
              </w:rPr>
            </w:pPr>
          </w:p>
        </w:tc>
        <w:tc>
          <w:tcPr>
            <w:tcW w:w="2548" w:type="dxa"/>
            <w:vMerge w:val="continue"/>
            <w:tcBorders>
              <w:top w:val="single" w:color="auto" w:sz="4" w:space="0"/>
              <w:left w:val="single" w:color="auto" w:sz="4" w:space="0"/>
              <w:bottom w:val="single" w:color="auto" w:sz="4" w:space="0"/>
              <w:right w:val="single" w:color="auto" w:sz="4" w:space="0"/>
            </w:tcBorders>
            <w:vAlign w:val="center"/>
          </w:tcPr>
          <w:p w14:paraId="43DC2E6E">
            <w:pPr>
              <w:spacing w:after="0"/>
              <w:rPr>
                <w:ins w:id="754" w:author="Iana Siomina" w:date="2024-09-27T16:42:00Z"/>
                <w:rFonts w:ascii="Arial" w:hAnsi="Arial" w:cs="Arial" w:eastAsiaTheme="minorEastAsia"/>
                <w:sz w:val="18"/>
              </w:rPr>
            </w:pPr>
          </w:p>
        </w:tc>
        <w:tc>
          <w:tcPr>
            <w:tcW w:w="2401" w:type="dxa"/>
            <w:tcBorders>
              <w:top w:val="single" w:color="auto" w:sz="4" w:space="0"/>
              <w:left w:val="single" w:color="auto" w:sz="4" w:space="0"/>
              <w:bottom w:val="single" w:color="auto" w:sz="4" w:space="0"/>
              <w:right w:val="single" w:color="auto" w:sz="4" w:space="0"/>
            </w:tcBorders>
            <w:vAlign w:val="center"/>
          </w:tcPr>
          <w:p w14:paraId="70EE00C8">
            <w:pPr>
              <w:pStyle w:val="75"/>
              <w:rPr>
                <w:ins w:id="755" w:author="Iana Siomina" w:date="2024-09-27T16:42:00Z"/>
                <w:rFonts w:cs="Arial"/>
                <w:highlight w:val="yellow"/>
                <w:lang w:val="en-US"/>
              </w:rPr>
            </w:pPr>
          </w:p>
        </w:tc>
      </w:tr>
      <w:tr w14:paraId="772C9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6" w:author="Iana Siomina" w:date="2024-09-27T16:42:00Z"/>
        </w:trPr>
        <w:tc>
          <w:tcPr>
            <w:tcW w:w="3255" w:type="dxa"/>
            <w:gridSpan w:val="2"/>
            <w:tcBorders>
              <w:top w:val="single" w:color="auto" w:sz="4" w:space="0"/>
              <w:left w:val="single" w:color="auto" w:sz="4" w:space="0"/>
              <w:bottom w:val="single" w:color="auto" w:sz="4" w:space="0"/>
              <w:right w:val="single" w:color="auto" w:sz="4" w:space="0"/>
            </w:tcBorders>
          </w:tcPr>
          <w:p w14:paraId="3BF65BFB">
            <w:pPr>
              <w:pStyle w:val="76"/>
              <w:rPr>
                <w:ins w:id="757" w:author="Iana Siomina" w:date="2024-09-27T16:42:00Z"/>
              </w:rPr>
            </w:pPr>
            <w:ins w:id="758" w:author="Iana Siomina" w:date="2024-09-27T16:42:00Z">
              <w:r>
                <w:rPr/>
                <w:t>EPRE ratio of PDCCH DMRS to SSS</w:t>
              </w:r>
            </w:ins>
          </w:p>
        </w:tc>
        <w:tc>
          <w:tcPr>
            <w:tcW w:w="1136" w:type="dxa"/>
            <w:vMerge w:val="continue"/>
            <w:tcBorders>
              <w:top w:val="single" w:color="auto" w:sz="4" w:space="0"/>
              <w:left w:val="single" w:color="auto" w:sz="4" w:space="0"/>
              <w:bottom w:val="single" w:color="auto" w:sz="4" w:space="0"/>
              <w:right w:val="single" w:color="auto" w:sz="4" w:space="0"/>
            </w:tcBorders>
            <w:vAlign w:val="center"/>
          </w:tcPr>
          <w:p w14:paraId="753370BD">
            <w:pPr>
              <w:spacing w:after="0"/>
              <w:rPr>
                <w:ins w:id="759" w:author="Iana Siomina" w:date="2024-09-27T16:42:00Z"/>
                <w:rFonts w:ascii="Arial" w:hAnsi="Arial" w:cs="Arial" w:eastAsiaTheme="minorEastAsia"/>
                <w:sz w:val="18"/>
                <w:highlight w:val="yellow"/>
                <w:lang w:val="en-US"/>
              </w:rPr>
            </w:pPr>
          </w:p>
        </w:tc>
        <w:tc>
          <w:tcPr>
            <w:tcW w:w="2548" w:type="dxa"/>
            <w:vMerge w:val="continue"/>
            <w:tcBorders>
              <w:top w:val="single" w:color="auto" w:sz="4" w:space="0"/>
              <w:left w:val="single" w:color="auto" w:sz="4" w:space="0"/>
              <w:bottom w:val="single" w:color="auto" w:sz="4" w:space="0"/>
              <w:right w:val="single" w:color="auto" w:sz="4" w:space="0"/>
            </w:tcBorders>
            <w:vAlign w:val="center"/>
          </w:tcPr>
          <w:p w14:paraId="51790A94">
            <w:pPr>
              <w:spacing w:after="0"/>
              <w:rPr>
                <w:ins w:id="760" w:author="Iana Siomina" w:date="2024-09-27T16:42:00Z"/>
                <w:rFonts w:ascii="Arial" w:hAnsi="Arial" w:cs="Arial" w:eastAsiaTheme="minorEastAsia"/>
                <w:sz w:val="18"/>
              </w:rPr>
            </w:pPr>
          </w:p>
        </w:tc>
        <w:tc>
          <w:tcPr>
            <w:tcW w:w="2401" w:type="dxa"/>
            <w:tcBorders>
              <w:top w:val="single" w:color="auto" w:sz="4" w:space="0"/>
              <w:left w:val="single" w:color="auto" w:sz="4" w:space="0"/>
              <w:bottom w:val="single" w:color="auto" w:sz="4" w:space="0"/>
              <w:right w:val="single" w:color="auto" w:sz="4" w:space="0"/>
            </w:tcBorders>
            <w:vAlign w:val="center"/>
          </w:tcPr>
          <w:p w14:paraId="2B97BCA3">
            <w:pPr>
              <w:pStyle w:val="75"/>
              <w:rPr>
                <w:ins w:id="761" w:author="Iana Siomina" w:date="2024-09-27T16:42:00Z"/>
                <w:rFonts w:cs="Arial"/>
                <w:highlight w:val="yellow"/>
                <w:lang w:val="en-US"/>
              </w:rPr>
            </w:pPr>
          </w:p>
        </w:tc>
      </w:tr>
      <w:tr w14:paraId="6ADA8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2" w:author="Iana Siomina" w:date="2024-09-27T16:42:00Z"/>
        </w:trPr>
        <w:tc>
          <w:tcPr>
            <w:tcW w:w="3255" w:type="dxa"/>
            <w:gridSpan w:val="2"/>
            <w:tcBorders>
              <w:top w:val="single" w:color="auto" w:sz="4" w:space="0"/>
              <w:left w:val="single" w:color="auto" w:sz="4" w:space="0"/>
              <w:bottom w:val="single" w:color="auto" w:sz="4" w:space="0"/>
              <w:right w:val="single" w:color="auto" w:sz="4" w:space="0"/>
            </w:tcBorders>
          </w:tcPr>
          <w:p w14:paraId="03A236CE">
            <w:pPr>
              <w:pStyle w:val="76"/>
              <w:rPr>
                <w:ins w:id="763" w:author="Iana Siomina" w:date="2024-09-27T16:42:00Z"/>
              </w:rPr>
            </w:pPr>
            <w:ins w:id="764" w:author="Iana Siomina" w:date="2024-09-27T16:42:00Z">
              <w:r>
                <w:rPr/>
                <w:t>EPRE ratio of PDCCH to PDCCH DMRS</w:t>
              </w:r>
            </w:ins>
          </w:p>
        </w:tc>
        <w:tc>
          <w:tcPr>
            <w:tcW w:w="1136" w:type="dxa"/>
            <w:vMerge w:val="continue"/>
            <w:tcBorders>
              <w:top w:val="single" w:color="auto" w:sz="4" w:space="0"/>
              <w:left w:val="single" w:color="auto" w:sz="4" w:space="0"/>
              <w:bottom w:val="single" w:color="auto" w:sz="4" w:space="0"/>
              <w:right w:val="single" w:color="auto" w:sz="4" w:space="0"/>
            </w:tcBorders>
            <w:vAlign w:val="center"/>
          </w:tcPr>
          <w:p w14:paraId="011D3736">
            <w:pPr>
              <w:spacing w:after="0"/>
              <w:rPr>
                <w:ins w:id="765" w:author="Iana Siomina" w:date="2024-09-27T16:42:00Z"/>
                <w:rFonts w:ascii="Arial" w:hAnsi="Arial" w:cs="Arial" w:eastAsiaTheme="minorEastAsia"/>
                <w:sz w:val="18"/>
                <w:highlight w:val="yellow"/>
                <w:lang w:val="en-US"/>
              </w:rPr>
            </w:pPr>
          </w:p>
        </w:tc>
        <w:tc>
          <w:tcPr>
            <w:tcW w:w="2548" w:type="dxa"/>
            <w:vMerge w:val="continue"/>
            <w:tcBorders>
              <w:top w:val="single" w:color="auto" w:sz="4" w:space="0"/>
              <w:left w:val="single" w:color="auto" w:sz="4" w:space="0"/>
              <w:bottom w:val="single" w:color="auto" w:sz="4" w:space="0"/>
              <w:right w:val="single" w:color="auto" w:sz="4" w:space="0"/>
            </w:tcBorders>
            <w:vAlign w:val="center"/>
          </w:tcPr>
          <w:p w14:paraId="58DBB2D6">
            <w:pPr>
              <w:spacing w:after="0"/>
              <w:rPr>
                <w:ins w:id="766" w:author="Iana Siomina" w:date="2024-09-27T16:42:00Z"/>
                <w:rFonts w:ascii="Arial" w:hAnsi="Arial" w:cs="Arial" w:eastAsiaTheme="minorEastAsia"/>
                <w:sz w:val="18"/>
              </w:rPr>
            </w:pPr>
          </w:p>
        </w:tc>
        <w:tc>
          <w:tcPr>
            <w:tcW w:w="2401" w:type="dxa"/>
            <w:tcBorders>
              <w:top w:val="single" w:color="auto" w:sz="4" w:space="0"/>
              <w:left w:val="single" w:color="auto" w:sz="4" w:space="0"/>
              <w:bottom w:val="single" w:color="auto" w:sz="4" w:space="0"/>
              <w:right w:val="single" w:color="auto" w:sz="4" w:space="0"/>
            </w:tcBorders>
            <w:vAlign w:val="center"/>
          </w:tcPr>
          <w:p w14:paraId="7F6899A0">
            <w:pPr>
              <w:pStyle w:val="75"/>
              <w:rPr>
                <w:ins w:id="767" w:author="Iana Siomina" w:date="2024-09-27T16:42:00Z"/>
                <w:rFonts w:cs="Arial"/>
                <w:highlight w:val="yellow"/>
                <w:lang w:val="en-US"/>
              </w:rPr>
            </w:pPr>
          </w:p>
        </w:tc>
      </w:tr>
      <w:tr w14:paraId="4E676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8" w:author="Iana Siomina" w:date="2024-09-27T16:42:00Z"/>
        </w:trPr>
        <w:tc>
          <w:tcPr>
            <w:tcW w:w="3255" w:type="dxa"/>
            <w:gridSpan w:val="2"/>
            <w:tcBorders>
              <w:top w:val="single" w:color="auto" w:sz="4" w:space="0"/>
              <w:left w:val="single" w:color="auto" w:sz="4" w:space="0"/>
              <w:bottom w:val="single" w:color="auto" w:sz="4" w:space="0"/>
              <w:right w:val="single" w:color="auto" w:sz="4" w:space="0"/>
            </w:tcBorders>
          </w:tcPr>
          <w:p w14:paraId="5D1E223F">
            <w:pPr>
              <w:pStyle w:val="76"/>
              <w:rPr>
                <w:ins w:id="769" w:author="Iana Siomina" w:date="2024-09-27T16:42:00Z"/>
              </w:rPr>
            </w:pPr>
            <w:ins w:id="770" w:author="Iana Siomina" w:date="2024-09-27T16:42:00Z">
              <w:r>
                <w:rPr/>
                <w:t xml:space="preserve">EPRE ratio of PDSCH DMRS to SSS </w:t>
              </w:r>
            </w:ins>
          </w:p>
        </w:tc>
        <w:tc>
          <w:tcPr>
            <w:tcW w:w="1136" w:type="dxa"/>
            <w:vMerge w:val="continue"/>
            <w:tcBorders>
              <w:top w:val="single" w:color="auto" w:sz="4" w:space="0"/>
              <w:left w:val="single" w:color="auto" w:sz="4" w:space="0"/>
              <w:bottom w:val="single" w:color="auto" w:sz="4" w:space="0"/>
              <w:right w:val="single" w:color="auto" w:sz="4" w:space="0"/>
            </w:tcBorders>
            <w:vAlign w:val="center"/>
          </w:tcPr>
          <w:p w14:paraId="6814A3AD">
            <w:pPr>
              <w:spacing w:after="0"/>
              <w:rPr>
                <w:ins w:id="771" w:author="Iana Siomina" w:date="2024-09-27T16:42:00Z"/>
                <w:rFonts w:ascii="Arial" w:hAnsi="Arial" w:cs="Arial" w:eastAsiaTheme="minorEastAsia"/>
                <w:sz w:val="18"/>
                <w:highlight w:val="yellow"/>
                <w:lang w:val="en-US"/>
              </w:rPr>
            </w:pPr>
          </w:p>
        </w:tc>
        <w:tc>
          <w:tcPr>
            <w:tcW w:w="2548" w:type="dxa"/>
            <w:vMerge w:val="continue"/>
            <w:tcBorders>
              <w:top w:val="single" w:color="auto" w:sz="4" w:space="0"/>
              <w:left w:val="single" w:color="auto" w:sz="4" w:space="0"/>
              <w:bottom w:val="single" w:color="auto" w:sz="4" w:space="0"/>
              <w:right w:val="single" w:color="auto" w:sz="4" w:space="0"/>
            </w:tcBorders>
            <w:vAlign w:val="center"/>
          </w:tcPr>
          <w:p w14:paraId="7AD8070D">
            <w:pPr>
              <w:spacing w:after="0"/>
              <w:rPr>
                <w:ins w:id="772" w:author="Iana Siomina" w:date="2024-09-27T16:42:00Z"/>
                <w:rFonts w:ascii="Arial" w:hAnsi="Arial" w:cs="Arial" w:eastAsiaTheme="minorEastAsia"/>
                <w:sz w:val="18"/>
              </w:rPr>
            </w:pPr>
          </w:p>
        </w:tc>
        <w:tc>
          <w:tcPr>
            <w:tcW w:w="2401" w:type="dxa"/>
            <w:tcBorders>
              <w:top w:val="single" w:color="auto" w:sz="4" w:space="0"/>
              <w:left w:val="single" w:color="auto" w:sz="4" w:space="0"/>
              <w:bottom w:val="single" w:color="auto" w:sz="4" w:space="0"/>
              <w:right w:val="single" w:color="auto" w:sz="4" w:space="0"/>
            </w:tcBorders>
            <w:vAlign w:val="center"/>
          </w:tcPr>
          <w:p w14:paraId="4C936A71">
            <w:pPr>
              <w:pStyle w:val="75"/>
              <w:rPr>
                <w:ins w:id="773" w:author="Iana Siomina" w:date="2024-09-27T16:42:00Z"/>
                <w:rFonts w:cs="Arial"/>
                <w:highlight w:val="yellow"/>
                <w:lang w:val="en-US"/>
              </w:rPr>
            </w:pPr>
          </w:p>
        </w:tc>
      </w:tr>
      <w:tr w14:paraId="7A456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4" w:author="Iana Siomina" w:date="2024-09-27T16:42:00Z"/>
        </w:trPr>
        <w:tc>
          <w:tcPr>
            <w:tcW w:w="3255" w:type="dxa"/>
            <w:gridSpan w:val="2"/>
            <w:tcBorders>
              <w:top w:val="single" w:color="auto" w:sz="4" w:space="0"/>
              <w:left w:val="single" w:color="auto" w:sz="4" w:space="0"/>
              <w:bottom w:val="single" w:color="auto" w:sz="4" w:space="0"/>
              <w:right w:val="single" w:color="auto" w:sz="4" w:space="0"/>
            </w:tcBorders>
          </w:tcPr>
          <w:p w14:paraId="6EECB940">
            <w:pPr>
              <w:pStyle w:val="76"/>
              <w:rPr>
                <w:ins w:id="775" w:author="Iana Siomina" w:date="2024-09-27T16:42:00Z"/>
              </w:rPr>
            </w:pPr>
            <w:ins w:id="776" w:author="Iana Siomina" w:date="2024-09-27T16:42:00Z">
              <w:r>
                <w:rPr/>
                <w:t xml:space="preserve">EPRE ratio of PDSCH to PDSCH </w:t>
              </w:r>
            </w:ins>
          </w:p>
        </w:tc>
        <w:tc>
          <w:tcPr>
            <w:tcW w:w="1136" w:type="dxa"/>
            <w:vMerge w:val="continue"/>
            <w:tcBorders>
              <w:top w:val="single" w:color="auto" w:sz="4" w:space="0"/>
              <w:left w:val="single" w:color="auto" w:sz="4" w:space="0"/>
              <w:bottom w:val="single" w:color="auto" w:sz="4" w:space="0"/>
              <w:right w:val="single" w:color="auto" w:sz="4" w:space="0"/>
            </w:tcBorders>
            <w:vAlign w:val="center"/>
          </w:tcPr>
          <w:p w14:paraId="0A8BCE67">
            <w:pPr>
              <w:spacing w:after="0"/>
              <w:rPr>
                <w:ins w:id="777" w:author="Iana Siomina" w:date="2024-09-27T16:42:00Z"/>
                <w:rFonts w:ascii="Arial" w:hAnsi="Arial" w:cs="Arial" w:eastAsiaTheme="minorEastAsia"/>
                <w:sz w:val="18"/>
                <w:highlight w:val="yellow"/>
                <w:lang w:val="en-US"/>
              </w:rPr>
            </w:pPr>
          </w:p>
        </w:tc>
        <w:tc>
          <w:tcPr>
            <w:tcW w:w="2548" w:type="dxa"/>
            <w:vMerge w:val="continue"/>
            <w:tcBorders>
              <w:top w:val="single" w:color="auto" w:sz="4" w:space="0"/>
              <w:left w:val="single" w:color="auto" w:sz="4" w:space="0"/>
              <w:bottom w:val="single" w:color="auto" w:sz="4" w:space="0"/>
              <w:right w:val="single" w:color="auto" w:sz="4" w:space="0"/>
            </w:tcBorders>
            <w:vAlign w:val="center"/>
          </w:tcPr>
          <w:p w14:paraId="307A0C87">
            <w:pPr>
              <w:spacing w:after="0"/>
              <w:rPr>
                <w:ins w:id="778" w:author="Iana Siomina" w:date="2024-09-27T16:42:00Z"/>
                <w:rFonts w:ascii="Arial" w:hAnsi="Arial" w:cs="Arial" w:eastAsiaTheme="minorEastAsia"/>
                <w:sz w:val="18"/>
              </w:rPr>
            </w:pPr>
          </w:p>
        </w:tc>
        <w:tc>
          <w:tcPr>
            <w:tcW w:w="2401" w:type="dxa"/>
            <w:tcBorders>
              <w:top w:val="single" w:color="auto" w:sz="4" w:space="0"/>
              <w:left w:val="single" w:color="auto" w:sz="4" w:space="0"/>
              <w:bottom w:val="single" w:color="auto" w:sz="4" w:space="0"/>
              <w:right w:val="single" w:color="auto" w:sz="4" w:space="0"/>
            </w:tcBorders>
            <w:vAlign w:val="center"/>
          </w:tcPr>
          <w:p w14:paraId="553F58FB">
            <w:pPr>
              <w:pStyle w:val="75"/>
              <w:rPr>
                <w:ins w:id="779" w:author="Iana Siomina" w:date="2024-09-27T16:42:00Z"/>
                <w:rFonts w:cs="Arial"/>
                <w:highlight w:val="yellow"/>
              </w:rPr>
            </w:pPr>
          </w:p>
        </w:tc>
      </w:tr>
      <w:tr w14:paraId="694B3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0" w:author="Iana Siomina" w:date="2024-09-27T16:42:00Z"/>
        </w:trPr>
        <w:tc>
          <w:tcPr>
            <w:tcW w:w="3255" w:type="dxa"/>
            <w:gridSpan w:val="2"/>
            <w:tcBorders>
              <w:top w:val="single" w:color="auto" w:sz="4" w:space="0"/>
              <w:left w:val="single" w:color="auto" w:sz="4" w:space="0"/>
              <w:bottom w:val="single" w:color="auto" w:sz="4" w:space="0"/>
              <w:right w:val="single" w:color="auto" w:sz="4" w:space="0"/>
            </w:tcBorders>
          </w:tcPr>
          <w:p w14:paraId="53DB1532">
            <w:pPr>
              <w:pStyle w:val="76"/>
              <w:rPr>
                <w:ins w:id="781" w:author="Iana Siomina" w:date="2024-09-27T16:42:00Z"/>
              </w:rPr>
            </w:pPr>
            <w:ins w:id="782" w:author="Iana Siomina" w:date="2024-09-27T16:42:00Z">
              <w:r>
                <w:rPr/>
                <w:t>EPRE ratio of OCNG DMRS to SSS</w:t>
              </w:r>
            </w:ins>
            <w:ins w:id="783" w:author="Iana Siomina" w:date="2024-09-27T16:42:00Z">
              <w:r>
                <w:rPr>
                  <w:vertAlign w:val="superscript"/>
                </w:rPr>
                <w:t xml:space="preserve"> Note 1</w:t>
              </w:r>
            </w:ins>
          </w:p>
        </w:tc>
        <w:tc>
          <w:tcPr>
            <w:tcW w:w="1136" w:type="dxa"/>
            <w:vMerge w:val="continue"/>
            <w:tcBorders>
              <w:top w:val="single" w:color="auto" w:sz="4" w:space="0"/>
              <w:left w:val="single" w:color="auto" w:sz="4" w:space="0"/>
              <w:bottom w:val="single" w:color="auto" w:sz="4" w:space="0"/>
              <w:right w:val="single" w:color="auto" w:sz="4" w:space="0"/>
            </w:tcBorders>
            <w:vAlign w:val="center"/>
          </w:tcPr>
          <w:p w14:paraId="16C90F56">
            <w:pPr>
              <w:spacing w:after="0"/>
              <w:rPr>
                <w:ins w:id="784" w:author="Iana Siomina" w:date="2024-09-27T16:42:00Z"/>
                <w:rFonts w:ascii="Arial" w:hAnsi="Arial" w:cs="Arial" w:eastAsiaTheme="minorEastAsia"/>
                <w:sz w:val="18"/>
                <w:highlight w:val="yellow"/>
                <w:lang w:val="en-US"/>
              </w:rPr>
            </w:pPr>
          </w:p>
        </w:tc>
        <w:tc>
          <w:tcPr>
            <w:tcW w:w="2548" w:type="dxa"/>
            <w:vMerge w:val="continue"/>
            <w:tcBorders>
              <w:top w:val="single" w:color="auto" w:sz="4" w:space="0"/>
              <w:left w:val="single" w:color="auto" w:sz="4" w:space="0"/>
              <w:bottom w:val="single" w:color="auto" w:sz="4" w:space="0"/>
              <w:right w:val="single" w:color="auto" w:sz="4" w:space="0"/>
            </w:tcBorders>
            <w:vAlign w:val="center"/>
          </w:tcPr>
          <w:p w14:paraId="3A5E067F">
            <w:pPr>
              <w:spacing w:after="0"/>
              <w:rPr>
                <w:ins w:id="785" w:author="Iana Siomina" w:date="2024-09-27T16:42:00Z"/>
                <w:rFonts w:ascii="Arial" w:hAnsi="Arial" w:cs="Arial" w:eastAsiaTheme="minorEastAsia"/>
                <w:sz w:val="18"/>
              </w:rPr>
            </w:pPr>
          </w:p>
        </w:tc>
        <w:tc>
          <w:tcPr>
            <w:tcW w:w="2401" w:type="dxa"/>
            <w:tcBorders>
              <w:top w:val="single" w:color="auto" w:sz="4" w:space="0"/>
              <w:left w:val="single" w:color="auto" w:sz="4" w:space="0"/>
              <w:bottom w:val="single" w:color="auto" w:sz="4" w:space="0"/>
              <w:right w:val="single" w:color="auto" w:sz="4" w:space="0"/>
            </w:tcBorders>
            <w:vAlign w:val="center"/>
          </w:tcPr>
          <w:p w14:paraId="442C0F14">
            <w:pPr>
              <w:pStyle w:val="75"/>
              <w:rPr>
                <w:ins w:id="786" w:author="Iana Siomina" w:date="2024-09-27T16:42:00Z"/>
                <w:rFonts w:cs="Arial"/>
                <w:highlight w:val="yellow"/>
                <w:lang w:val="en-US"/>
              </w:rPr>
            </w:pPr>
          </w:p>
        </w:tc>
      </w:tr>
      <w:tr w14:paraId="6104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7" w:author="Iana Siomina" w:date="2024-09-27T16:42:00Z"/>
        </w:trPr>
        <w:tc>
          <w:tcPr>
            <w:tcW w:w="3255" w:type="dxa"/>
            <w:gridSpan w:val="2"/>
            <w:tcBorders>
              <w:top w:val="single" w:color="auto" w:sz="4" w:space="0"/>
              <w:left w:val="single" w:color="auto" w:sz="4" w:space="0"/>
              <w:bottom w:val="single" w:color="auto" w:sz="4" w:space="0"/>
              <w:right w:val="single" w:color="auto" w:sz="4" w:space="0"/>
            </w:tcBorders>
          </w:tcPr>
          <w:p w14:paraId="0671B37B">
            <w:pPr>
              <w:pStyle w:val="76"/>
              <w:rPr>
                <w:ins w:id="788" w:author="Iana Siomina" w:date="2024-09-27T16:42:00Z"/>
              </w:rPr>
            </w:pPr>
            <w:ins w:id="789" w:author="Iana Siomina" w:date="2024-09-27T16:42:00Z">
              <w:r>
                <w:rPr/>
                <w:t>EPRE ratio of OCNG to OCNG DMRS</w:t>
              </w:r>
            </w:ins>
            <w:ins w:id="790" w:author="Iana Siomina" w:date="2024-09-27T16:42:00Z">
              <w:r>
                <w:rPr>
                  <w:vertAlign w:val="superscript"/>
                </w:rPr>
                <w:t xml:space="preserve"> Note 1</w:t>
              </w:r>
            </w:ins>
          </w:p>
        </w:tc>
        <w:tc>
          <w:tcPr>
            <w:tcW w:w="1136" w:type="dxa"/>
            <w:vMerge w:val="continue"/>
            <w:tcBorders>
              <w:top w:val="single" w:color="auto" w:sz="4" w:space="0"/>
              <w:left w:val="single" w:color="auto" w:sz="4" w:space="0"/>
              <w:bottom w:val="single" w:color="auto" w:sz="4" w:space="0"/>
              <w:right w:val="single" w:color="auto" w:sz="4" w:space="0"/>
            </w:tcBorders>
            <w:vAlign w:val="center"/>
          </w:tcPr>
          <w:p w14:paraId="52FF190D">
            <w:pPr>
              <w:spacing w:after="0"/>
              <w:rPr>
                <w:ins w:id="791" w:author="Iana Siomina" w:date="2024-09-27T16:42:00Z"/>
                <w:rFonts w:ascii="Arial" w:hAnsi="Arial" w:cs="Arial" w:eastAsiaTheme="minorEastAsia"/>
                <w:sz w:val="18"/>
                <w:highlight w:val="yellow"/>
                <w:lang w:val="en-US"/>
              </w:rPr>
            </w:pPr>
          </w:p>
        </w:tc>
        <w:tc>
          <w:tcPr>
            <w:tcW w:w="2548" w:type="dxa"/>
            <w:vMerge w:val="continue"/>
            <w:tcBorders>
              <w:top w:val="single" w:color="auto" w:sz="4" w:space="0"/>
              <w:left w:val="single" w:color="auto" w:sz="4" w:space="0"/>
              <w:bottom w:val="single" w:color="auto" w:sz="4" w:space="0"/>
              <w:right w:val="single" w:color="auto" w:sz="4" w:space="0"/>
            </w:tcBorders>
            <w:vAlign w:val="center"/>
          </w:tcPr>
          <w:p w14:paraId="1F70D760">
            <w:pPr>
              <w:spacing w:after="0"/>
              <w:rPr>
                <w:ins w:id="792" w:author="Iana Siomina" w:date="2024-09-27T16:42:00Z"/>
                <w:rFonts w:ascii="Arial" w:hAnsi="Arial" w:cs="Arial" w:eastAsiaTheme="minorEastAsia"/>
                <w:sz w:val="18"/>
              </w:rPr>
            </w:pPr>
          </w:p>
        </w:tc>
        <w:tc>
          <w:tcPr>
            <w:tcW w:w="2401" w:type="dxa"/>
            <w:tcBorders>
              <w:top w:val="single" w:color="auto" w:sz="4" w:space="0"/>
              <w:left w:val="single" w:color="auto" w:sz="4" w:space="0"/>
              <w:bottom w:val="single" w:color="auto" w:sz="4" w:space="0"/>
              <w:right w:val="single" w:color="auto" w:sz="4" w:space="0"/>
            </w:tcBorders>
            <w:vAlign w:val="center"/>
          </w:tcPr>
          <w:p w14:paraId="47033493">
            <w:pPr>
              <w:pStyle w:val="75"/>
              <w:rPr>
                <w:ins w:id="793" w:author="Iana Siomina" w:date="2024-09-27T16:42:00Z"/>
                <w:rFonts w:cs="Arial"/>
                <w:highlight w:val="yellow"/>
                <w:lang w:val="en-US"/>
              </w:rPr>
            </w:pPr>
          </w:p>
        </w:tc>
      </w:tr>
      <w:tr w14:paraId="5C100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4" w:author="Iana Siomina" w:date="2024-09-27T16:42:00Z"/>
        </w:trPr>
        <w:tc>
          <w:tcPr>
            <w:tcW w:w="1694" w:type="dxa"/>
            <w:vMerge w:val="restart"/>
            <w:tcBorders>
              <w:top w:val="single" w:color="auto" w:sz="4" w:space="0"/>
              <w:left w:val="single" w:color="auto" w:sz="4" w:space="0"/>
              <w:bottom w:val="single" w:color="auto" w:sz="4" w:space="0"/>
              <w:right w:val="single" w:color="auto" w:sz="4" w:space="0"/>
            </w:tcBorders>
            <w:vAlign w:val="center"/>
          </w:tcPr>
          <w:p w14:paraId="0CBF87D7">
            <w:pPr>
              <w:pStyle w:val="76"/>
              <w:rPr>
                <w:ins w:id="795" w:author="Iana Siomina" w:date="2024-09-27T16:42:00Z"/>
              </w:rPr>
            </w:pPr>
            <w:ins w:id="796" w:author="Iana Siomina" w:date="2024-09-27T16:42:00Z"/>
            <w:ins w:id="797" w:author="Iana Siomina" w:date="2024-09-27T16:42:00Z"/>
            <w:ins w:id="798" w:author="Iana Siomina" w:date="2024-09-27T16:42:00Z"/>
            <w:ins w:id="799" w:author="Iana Siomina" w:date="2024-09-27T16:42:00Z">
              <w:r>
                <w:rPr>
                  <w:rFonts w:eastAsia="Calibri"/>
                  <w:position w:val="-12"/>
                </w:rPr>
                <w:object>
                  <v:shape id="_x0000_i1025" o:spt="75" type="#_x0000_t75" style="height:15.5pt;width:20.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801" w:author="Iana Siomina" w:date="2024-09-27T16:42:00Z"/>
            <w:ins w:id="802" w:author="Iana Siomina" w:date="2024-09-27T16:42:00Z">
              <w:r>
                <w:rPr>
                  <w:vertAlign w:val="superscript"/>
                </w:rPr>
                <w:t>Note2</w:t>
              </w:r>
            </w:ins>
          </w:p>
        </w:tc>
        <w:tc>
          <w:tcPr>
            <w:tcW w:w="1561" w:type="dxa"/>
            <w:tcBorders>
              <w:top w:val="single" w:color="auto" w:sz="4" w:space="0"/>
              <w:left w:val="single" w:color="auto" w:sz="4" w:space="0"/>
              <w:bottom w:val="single" w:color="auto" w:sz="4" w:space="0"/>
              <w:right w:val="single" w:color="auto" w:sz="4" w:space="0"/>
            </w:tcBorders>
            <w:vAlign w:val="center"/>
          </w:tcPr>
          <w:p w14:paraId="2ACAFB14">
            <w:pPr>
              <w:pStyle w:val="76"/>
              <w:rPr>
                <w:ins w:id="803" w:author="Iana Siomina" w:date="2024-09-27T16:42:00Z"/>
              </w:rPr>
            </w:pPr>
            <w:ins w:id="804" w:author="Iana Siomina" w:date="2024-09-27T16:42:00Z">
              <w:r>
                <w:rPr>
                  <w:rFonts w:cs="Arial"/>
                  <w:lang w:eastAsia="zh-CN"/>
                </w:rPr>
                <w:t>Config 1,2,3</w:t>
              </w:r>
            </w:ins>
          </w:p>
        </w:tc>
        <w:tc>
          <w:tcPr>
            <w:tcW w:w="1136" w:type="dxa"/>
            <w:tcBorders>
              <w:top w:val="single" w:color="auto" w:sz="4" w:space="0"/>
              <w:left w:val="single" w:color="auto" w:sz="4" w:space="0"/>
              <w:bottom w:val="single" w:color="auto" w:sz="4" w:space="0"/>
              <w:right w:val="single" w:color="auto" w:sz="4" w:space="0"/>
            </w:tcBorders>
            <w:vAlign w:val="center"/>
          </w:tcPr>
          <w:p w14:paraId="480EFC0B">
            <w:pPr>
              <w:pStyle w:val="75"/>
              <w:rPr>
                <w:ins w:id="805" w:author="Iana Siomina" w:date="2024-09-27T16:42:00Z"/>
                <w:rFonts w:cs="Arial"/>
                <w:lang w:eastAsia="ja-JP"/>
              </w:rPr>
            </w:pPr>
            <w:ins w:id="806" w:author="Iana Siomina" w:date="2024-09-27T16:42:00Z">
              <w:r>
                <w:rPr>
                  <w:rFonts w:cs="Arial"/>
                  <w:lang w:eastAsia="ja-JP"/>
                </w:rPr>
                <w:t>dBm/15 kHz</w:t>
              </w:r>
            </w:ins>
          </w:p>
        </w:tc>
        <w:tc>
          <w:tcPr>
            <w:tcW w:w="2548" w:type="dxa"/>
            <w:tcBorders>
              <w:top w:val="single" w:color="auto" w:sz="4" w:space="0"/>
              <w:left w:val="single" w:color="auto" w:sz="4" w:space="0"/>
              <w:bottom w:val="single" w:color="auto" w:sz="4" w:space="0"/>
              <w:right w:val="single" w:color="auto" w:sz="4" w:space="0"/>
            </w:tcBorders>
            <w:vAlign w:val="center"/>
          </w:tcPr>
          <w:p w14:paraId="01E7FA4E">
            <w:pPr>
              <w:pStyle w:val="75"/>
              <w:rPr>
                <w:ins w:id="807" w:author="Iana Siomina" w:date="2024-09-27T16:42:00Z"/>
                <w:rFonts w:cs="Arial"/>
                <w:lang w:eastAsia="ja-JP"/>
              </w:rPr>
            </w:pPr>
            <w:ins w:id="808" w:author="Iana Siomina" w:date="2024-09-27T16:42:00Z">
              <w:r>
                <w:rPr>
                  <w:rFonts w:cs="Arial"/>
                  <w:lang w:eastAsia="ja-JP"/>
                </w:rPr>
                <w:t>-110</w:t>
              </w:r>
            </w:ins>
          </w:p>
        </w:tc>
        <w:tc>
          <w:tcPr>
            <w:tcW w:w="2401" w:type="dxa"/>
            <w:tcBorders>
              <w:top w:val="single" w:color="auto" w:sz="4" w:space="0"/>
              <w:left w:val="single" w:color="auto" w:sz="4" w:space="0"/>
              <w:bottom w:val="single" w:color="auto" w:sz="4" w:space="0"/>
              <w:right w:val="single" w:color="auto" w:sz="4" w:space="0"/>
            </w:tcBorders>
            <w:vAlign w:val="center"/>
          </w:tcPr>
          <w:p w14:paraId="3B7A40AD">
            <w:pPr>
              <w:pStyle w:val="75"/>
              <w:rPr>
                <w:ins w:id="809" w:author="Iana Siomina" w:date="2024-09-27T16:42:00Z"/>
                <w:rFonts w:cs="Arial"/>
                <w:highlight w:val="yellow"/>
                <w:lang w:val="en-US"/>
              </w:rPr>
            </w:pPr>
          </w:p>
        </w:tc>
      </w:tr>
      <w:tr w14:paraId="6E5E3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0" w:author="Iana Siomina" w:date="2024-09-27T16:42:00Z"/>
        </w:trPr>
        <w:tc>
          <w:tcPr>
            <w:tcW w:w="1694" w:type="dxa"/>
            <w:vMerge w:val="continue"/>
            <w:tcBorders>
              <w:top w:val="single" w:color="auto" w:sz="4" w:space="0"/>
              <w:left w:val="single" w:color="auto" w:sz="4" w:space="0"/>
              <w:bottom w:val="single" w:color="auto" w:sz="4" w:space="0"/>
              <w:right w:val="single" w:color="auto" w:sz="4" w:space="0"/>
            </w:tcBorders>
            <w:vAlign w:val="center"/>
          </w:tcPr>
          <w:p w14:paraId="6E956E55">
            <w:pPr>
              <w:pStyle w:val="76"/>
              <w:rPr>
                <w:ins w:id="811" w:author="Iana Siomina" w:date="2024-09-27T16:42:00Z"/>
                <w:rFonts w:eastAsiaTheme="minorEastAsia"/>
              </w:rPr>
            </w:pPr>
          </w:p>
        </w:tc>
        <w:tc>
          <w:tcPr>
            <w:tcW w:w="1561" w:type="dxa"/>
            <w:tcBorders>
              <w:top w:val="single" w:color="auto" w:sz="4" w:space="0"/>
              <w:left w:val="single" w:color="auto" w:sz="4" w:space="0"/>
              <w:bottom w:val="single" w:color="auto" w:sz="4" w:space="0"/>
              <w:right w:val="single" w:color="auto" w:sz="4" w:space="0"/>
            </w:tcBorders>
          </w:tcPr>
          <w:p w14:paraId="75B6AE5C">
            <w:pPr>
              <w:pStyle w:val="76"/>
              <w:rPr>
                <w:ins w:id="812" w:author="Iana Siomina" w:date="2024-09-27T16:42:00Z"/>
                <w:rFonts w:cs="Arial"/>
                <w:lang w:eastAsia="zh-CN"/>
              </w:rPr>
            </w:pPr>
            <w:ins w:id="813" w:author="Iana Siomina" w:date="2024-09-27T16:42:00Z">
              <w:r>
                <w:rPr>
                  <w:rFonts w:cs="Arial"/>
                  <w:lang w:eastAsia="zh-CN"/>
                </w:rPr>
                <w:t>Config 1, 2</w:t>
              </w:r>
            </w:ins>
          </w:p>
        </w:tc>
        <w:tc>
          <w:tcPr>
            <w:tcW w:w="1136" w:type="dxa"/>
            <w:vMerge w:val="restart"/>
            <w:tcBorders>
              <w:top w:val="single" w:color="auto" w:sz="4" w:space="0"/>
              <w:left w:val="single" w:color="auto" w:sz="4" w:space="0"/>
              <w:bottom w:val="single" w:color="auto" w:sz="4" w:space="0"/>
              <w:right w:val="single" w:color="auto" w:sz="4" w:space="0"/>
            </w:tcBorders>
            <w:vAlign w:val="center"/>
          </w:tcPr>
          <w:p w14:paraId="7C4BE672">
            <w:pPr>
              <w:pStyle w:val="75"/>
              <w:rPr>
                <w:ins w:id="814" w:author="Iana Siomina" w:date="2024-09-27T16:42:00Z"/>
                <w:rFonts w:cs="Arial"/>
                <w:lang w:eastAsia="ja-JP"/>
              </w:rPr>
            </w:pPr>
            <w:ins w:id="815" w:author="Iana Siomina" w:date="2024-09-27T16:42:00Z">
              <w:r>
                <w:rPr>
                  <w:rFonts w:cs="Arial"/>
                </w:rPr>
                <w:t>dBm</w:t>
              </w:r>
            </w:ins>
            <w:ins w:id="816" w:author="Iana Siomina" w:date="2024-09-27T16:42:00Z">
              <w:del w:id="817" w:author="CATT" w:date="2024-11-08T15:43:00Z">
                <w:r>
                  <w:rPr>
                    <w:rFonts w:cs="Arial"/>
                  </w:rPr>
                  <w:delText xml:space="preserve"> </w:delText>
                </w:r>
              </w:del>
            </w:ins>
            <w:ins w:id="818" w:author="Iana Siomina" w:date="2024-09-27T16:42:00Z">
              <w:r>
                <w:rPr>
                  <w:rFonts w:cs="Arial"/>
                </w:rPr>
                <w:t>/SCS</w:t>
              </w:r>
            </w:ins>
          </w:p>
        </w:tc>
        <w:tc>
          <w:tcPr>
            <w:tcW w:w="2548" w:type="dxa"/>
            <w:tcBorders>
              <w:top w:val="single" w:color="auto" w:sz="4" w:space="0"/>
              <w:left w:val="single" w:color="auto" w:sz="4" w:space="0"/>
              <w:bottom w:val="single" w:color="auto" w:sz="4" w:space="0"/>
              <w:right w:val="single" w:color="auto" w:sz="4" w:space="0"/>
            </w:tcBorders>
            <w:vAlign w:val="center"/>
          </w:tcPr>
          <w:p w14:paraId="06D49A54">
            <w:pPr>
              <w:pStyle w:val="75"/>
              <w:rPr>
                <w:ins w:id="819" w:author="Iana Siomina" w:date="2024-09-27T16:42:00Z"/>
                <w:rFonts w:cs="Arial"/>
                <w:lang w:eastAsia="ja-JP"/>
              </w:rPr>
            </w:pPr>
            <w:ins w:id="820" w:author="Iana Siomina" w:date="2024-09-27T16:42:00Z">
              <w:r>
                <w:rPr>
                  <w:rFonts w:cs="Arial"/>
                </w:rPr>
                <w:t>-110</w:t>
              </w:r>
            </w:ins>
          </w:p>
        </w:tc>
        <w:tc>
          <w:tcPr>
            <w:tcW w:w="2401" w:type="dxa"/>
            <w:tcBorders>
              <w:top w:val="single" w:color="auto" w:sz="4" w:space="0"/>
              <w:left w:val="single" w:color="auto" w:sz="4" w:space="0"/>
              <w:bottom w:val="single" w:color="auto" w:sz="4" w:space="0"/>
              <w:right w:val="single" w:color="auto" w:sz="4" w:space="0"/>
            </w:tcBorders>
            <w:vAlign w:val="center"/>
          </w:tcPr>
          <w:p w14:paraId="2531462F">
            <w:pPr>
              <w:pStyle w:val="75"/>
              <w:rPr>
                <w:ins w:id="821" w:author="Iana Siomina" w:date="2024-09-27T16:42:00Z"/>
                <w:rFonts w:cs="Arial"/>
                <w:highlight w:val="yellow"/>
                <w:lang w:val="en-US"/>
              </w:rPr>
            </w:pPr>
          </w:p>
        </w:tc>
      </w:tr>
      <w:tr w14:paraId="2C723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2" w:author="Iana Siomina" w:date="2024-09-27T16:42:00Z"/>
        </w:trPr>
        <w:tc>
          <w:tcPr>
            <w:tcW w:w="1694" w:type="dxa"/>
            <w:vMerge w:val="continue"/>
            <w:tcBorders>
              <w:top w:val="single" w:color="auto" w:sz="4" w:space="0"/>
              <w:left w:val="single" w:color="auto" w:sz="4" w:space="0"/>
              <w:bottom w:val="single" w:color="auto" w:sz="4" w:space="0"/>
              <w:right w:val="single" w:color="auto" w:sz="4" w:space="0"/>
            </w:tcBorders>
            <w:vAlign w:val="center"/>
          </w:tcPr>
          <w:p w14:paraId="30B16E6F">
            <w:pPr>
              <w:pStyle w:val="76"/>
              <w:rPr>
                <w:ins w:id="823" w:author="Iana Siomina" w:date="2024-09-27T16:42:00Z"/>
                <w:rFonts w:eastAsiaTheme="minorEastAsia"/>
              </w:rPr>
            </w:pPr>
          </w:p>
        </w:tc>
        <w:tc>
          <w:tcPr>
            <w:tcW w:w="1561" w:type="dxa"/>
            <w:tcBorders>
              <w:top w:val="single" w:color="auto" w:sz="4" w:space="0"/>
              <w:left w:val="single" w:color="auto" w:sz="4" w:space="0"/>
              <w:bottom w:val="single" w:color="auto" w:sz="4" w:space="0"/>
              <w:right w:val="single" w:color="auto" w:sz="4" w:space="0"/>
            </w:tcBorders>
          </w:tcPr>
          <w:p w14:paraId="21E67337">
            <w:pPr>
              <w:pStyle w:val="76"/>
              <w:rPr>
                <w:ins w:id="824" w:author="Iana Siomina" w:date="2024-09-27T16:42:00Z"/>
                <w:rFonts w:cs="Arial"/>
                <w:lang w:eastAsia="zh-CN"/>
              </w:rPr>
            </w:pPr>
            <w:ins w:id="825" w:author="Iana Siomina" w:date="2024-09-27T16:42:00Z">
              <w:r>
                <w:rPr>
                  <w:rFonts w:cs="Arial"/>
                  <w:lang w:eastAsia="zh-CN"/>
                </w:rPr>
                <w:t>Config 3</w:t>
              </w:r>
            </w:ins>
          </w:p>
        </w:tc>
        <w:tc>
          <w:tcPr>
            <w:tcW w:w="1136" w:type="dxa"/>
            <w:vMerge w:val="continue"/>
            <w:tcBorders>
              <w:top w:val="single" w:color="auto" w:sz="4" w:space="0"/>
              <w:left w:val="single" w:color="auto" w:sz="4" w:space="0"/>
              <w:bottom w:val="single" w:color="auto" w:sz="4" w:space="0"/>
              <w:right w:val="single" w:color="auto" w:sz="4" w:space="0"/>
            </w:tcBorders>
            <w:vAlign w:val="center"/>
          </w:tcPr>
          <w:p w14:paraId="20DEC51F">
            <w:pPr>
              <w:spacing w:after="0"/>
              <w:rPr>
                <w:ins w:id="826" w:author="Iana Siomina" w:date="2024-09-27T16:42:00Z"/>
                <w:rFonts w:ascii="Arial" w:hAnsi="Arial" w:cs="Arial" w:eastAsiaTheme="minorEastAsia"/>
                <w:sz w:val="18"/>
                <w:lang w:eastAsia="ja-JP"/>
              </w:rPr>
            </w:pPr>
          </w:p>
        </w:tc>
        <w:tc>
          <w:tcPr>
            <w:tcW w:w="2548" w:type="dxa"/>
            <w:tcBorders>
              <w:top w:val="single" w:color="auto" w:sz="4" w:space="0"/>
              <w:left w:val="single" w:color="auto" w:sz="4" w:space="0"/>
              <w:bottom w:val="single" w:color="auto" w:sz="4" w:space="0"/>
              <w:right w:val="single" w:color="auto" w:sz="4" w:space="0"/>
            </w:tcBorders>
            <w:vAlign w:val="center"/>
          </w:tcPr>
          <w:p w14:paraId="1D3CFC52">
            <w:pPr>
              <w:pStyle w:val="75"/>
              <w:rPr>
                <w:ins w:id="827" w:author="Iana Siomina" w:date="2024-09-27T16:42:00Z"/>
                <w:rFonts w:cs="Arial"/>
                <w:lang w:eastAsia="ja-JP"/>
              </w:rPr>
            </w:pPr>
            <w:ins w:id="828" w:author="Iana Siomina" w:date="2024-09-27T16:42:00Z">
              <w:r>
                <w:rPr>
                  <w:rFonts w:cs="Arial"/>
                </w:rPr>
                <w:t>-107</w:t>
              </w:r>
            </w:ins>
          </w:p>
        </w:tc>
        <w:tc>
          <w:tcPr>
            <w:tcW w:w="2401" w:type="dxa"/>
            <w:tcBorders>
              <w:top w:val="single" w:color="auto" w:sz="4" w:space="0"/>
              <w:left w:val="single" w:color="auto" w:sz="4" w:space="0"/>
              <w:bottom w:val="single" w:color="auto" w:sz="4" w:space="0"/>
              <w:right w:val="single" w:color="auto" w:sz="4" w:space="0"/>
            </w:tcBorders>
            <w:vAlign w:val="center"/>
          </w:tcPr>
          <w:p w14:paraId="47A8A942">
            <w:pPr>
              <w:pStyle w:val="75"/>
              <w:rPr>
                <w:ins w:id="829" w:author="Iana Siomina" w:date="2024-09-27T16:42:00Z"/>
                <w:rFonts w:cs="Arial"/>
                <w:highlight w:val="yellow"/>
                <w:lang w:val="en-US"/>
              </w:rPr>
            </w:pPr>
          </w:p>
        </w:tc>
      </w:tr>
      <w:tr w14:paraId="7644D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0" w:author="Iana Siomina" w:date="2024-09-27T16:42:00Z"/>
        </w:trPr>
        <w:tc>
          <w:tcPr>
            <w:tcW w:w="1694" w:type="dxa"/>
            <w:tcBorders>
              <w:top w:val="single" w:color="auto" w:sz="4" w:space="0"/>
              <w:left w:val="single" w:color="auto" w:sz="4" w:space="0"/>
              <w:bottom w:val="single" w:color="auto" w:sz="4" w:space="0"/>
              <w:right w:val="single" w:color="auto" w:sz="4" w:space="0"/>
            </w:tcBorders>
          </w:tcPr>
          <w:p w14:paraId="33AE2694">
            <w:pPr>
              <w:pStyle w:val="76"/>
              <w:rPr>
                <w:ins w:id="831" w:author="Iana Siomina" w:date="2024-09-27T16:42:00Z"/>
                <w:rFonts w:eastAsia="Calibri"/>
              </w:rPr>
            </w:pPr>
            <w:ins w:id="832" w:author="CATT" w:date="2024-11-08T15:43:00Z">
              <w:r>
                <w:rPr>
                  <w:rFonts w:hint="eastAsia"/>
                  <w:position w:val="-12"/>
                  <w:lang w:eastAsia="zh-CN"/>
                </w:rPr>
                <w:t xml:space="preserve">SSB </w:t>
              </w:r>
            </w:ins>
            <w:ins w:id="833" w:author="Iana Siomina" w:date="2024-09-27T16:42:00Z"/>
            <w:ins w:id="834" w:author="Iana Siomina" w:date="2024-09-27T16:42:00Z"/>
            <w:ins w:id="835" w:author="Iana Siomina" w:date="2024-09-27T16:42:00Z"/>
            <w:ins w:id="836" w:author="Iana Siomina" w:date="2024-09-27T16:42:00Z">
              <w:r>
                <w:rPr>
                  <w:rFonts w:eastAsia="Calibri"/>
                  <w:position w:val="-12"/>
                </w:rPr>
                <w:object>
                  <v:shape id="_x0000_i1026" o:spt="75" type="#_x0000_t75" style="height:15.5pt;width:40.5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838" w:author="Iana Siomina" w:date="2024-09-27T16:42:00Z"/>
          </w:p>
        </w:tc>
        <w:tc>
          <w:tcPr>
            <w:tcW w:w="1561" w:type="dxa"/>
            <w:tcBorders>
              <w:top w:val="single" w:color="auto" w:sz="4" w:space="0"/>
              <w:left w:val="single" w:color="auto" w:sz="4" w:space="0"/>
              <w:bottom w:val="single" w:color="auto" w:sz="4" w:space="0"/>
              <w:right w:val="single" w:color="auto" w:sz="4" w:space="0"/>
            </w:tcBorders>
            <w:vAlign w:val="center"/>
          </w:tcPr>
          <w:p w14:paraId="3B0AD083">
            <w:pPr>
              <w:pStyle w:val="76"/>
              <w:rPr>
                <w:ins w:id="839" w:author="Iana Siomina" w:date="2024-09-27T16:42:00Z"/>
                <w:rFonts w:cs="Arial"/>
                <w:lang w:eastAsia="zh-CN"/>
              </w:rPr>
            </w:pPr>
            <w:ins w:id="840" w:author="Iana Siomina" w:date="2024-09-27T16:42:00Z">
              <w:del w:id="841" w:author="CATT" w:date="2024-11-08T17:24:00Z">
                <w:r>
                  <w:rPr>
                    <w:rFonts w:cs="Arial"/>
                    <w:lang w:eastAsia="ja-JP"/>
                  </w:rPr>
                  <w:delText>dB</w:delText>
                </w:r>
              </w:del>
            </w:ins>
          </w:p>
        </w:tc>
        <w:tc>
          <w:tcPr>
            <w:tcW w:w="1136" w:type="dxa"/>
            <w:tcBorders>
              <w:top w:val="single" w:color="auto" w:sz="4" w:space="0"/>
              <w:left w:val="single" w:color="auto" w:sz="4" w:space="0"/>
              <w:bottom w:val="single" w:color="auto" w:sz="4" w:space="0"/>
              <w:right w:val="single" w:color="auto" w:sz="4" w:space="0"/>
            </w:tcBorders>
            <w:vAlign w:val="center"/>
          </w:tcPr>
          <w:p w14:paraId="28EDF5C7">
            <w:pPr>
              <w:pStyle w:val="75"/>
              <w:rPr>
                <w:ins w:id="842" w:author="Iana Siomina" w:date="2024-09-27T16:42:00Z"/>
                <w:rFonts w:cs="Arial"/>
              </w:rPr>
            </w:pPr>
            <w:ins w:id="843" w:author="CATT" w:date="2024-11-08T17:24:00Z">
              <w:r>
                <w:rPr>
                  <w:rFonts w:cs="Arial"/>
                  <w:lang w:eastAsia="ja-JP"/>
                </w:rPr>
                <w:t>dB</w:t>
              </w:r>
            </w:ins>
          </w:p>
        </w:tc>
        <w:tc>
          <w:tcPr>
            <w:tcW w:w="2548" w:type="dxa"/>
            <w:tcBorders>
              <w:top w:val="single" w:color="auto" w:sz="4" w:space="0"/>
              <w:left w:val="single" w:color="auto" w:sz="4" w:space="0"/>
              <w:bottom w:val="single" w:color="auto" w:sz="4" w:space="0"/>
              <w:right w:val="single" w:color="auto" w:sz="4" w:space="0"/>
            </w:tcBorders>
            <w:vAlign w:val="center"/>
          </w:tcPr>
          <w:p w14:paraId="4BFA9202">
            <w:pPr>
              <w:pStyle w:val="75"/>
              <w:rPr>
                <w:ins w:id="844" w:author="Iana Siomina" w:date="2024-09-27T16:42:00Z"/>
                <w:rFonts w:cs="Arial"/>
                <w:lang w:eastAsia="ja-JP"/>
              </w:rPr>
            </w:pPr>
            <w:ins w:id="845" w:author="Iana Siomina" w:date="2024-09-27T16:42:00Z">
              <w:r>
                <w:rPr>
                  <w:rFonts w:cs="Arial"/>
                  <w:lang w:eastAsia="ja-JP"/>
                </w:rPr>
                <w:t>4.5</w:t>
              </w:r>
            </w:ins>
          </w:p>
        </w:tc>
        <w:tc>
          <w:tcPr>
            <w:tcW w:w="2401" w:type="dxa"/>
            <w:tcBorders>
              <w:top w:val="single" w:color="auto" w:sz="4" w:space="0"/>
              <w:left w:val="single" w:color="auto" w:sz="4" w:space="0"/>
              <w:bottom w:val="single" w:color="auto" w:sz="4" w:space="0"/>
              <w:right w:val="single" w:color="auto" w:sz="4" w:space="0"/>
            </w:tcBorders>
            <w:vAlign w:val="center"/>
          </w:tcPr>
          <w:p w14:paraId="66C031D6">
            <w:pPr>
              <w:pStyle w:val="75"/>
              <w:rPr>
                <w:ins w:id="846" w:author="Iana Siomina" w:date="2024-09-27T16:42:00Z"/>
                <w:rFonts w:cs="Arial"/>
                <w:highlight w:val="yellow"/>
                <w:lang w:val="en-US"/>
              </w:rPr>
            </w:pPr>
          </w:p>
        </w:tc>
      </w:tr>
      <w:tr w14:paraId="143B6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7" w:author="Iana Siomina" w:date="2024-09-27T16:42:00Z"/>
        </w:trPr>
        <w:tc>
          <w:tcPr>
            <w:tcW w:w="1694" w:type="dxa"/>
            <w:tcBorders>
              <w:top w:val="single" w:color="auto" w:sz="4" w:space="0"/>
              <w:left w:val="single" w:color="auto" w:sz="4" w:space="0"/>
              <w:bottom w:val="single" w:color="auto" w:sz="4" w:space="0"/>
              <w:right w:val="single" w:color="auto" w:sz="4" w:space="0"/>
            </w:tcBorders>
            <w:vAlign w:val="center"/>
          </w:tcPr>
          <w:p w14:paraId="4A71C3DD">
            <w:pPr>
              <w:pStyle w:val="76"/>
              <w:rPr>
                <w:ins w:id="848" w:author="Iana Siomina" w:date="2024-09-27T16:42:00Z"/>
                <w:rFonts w:eastAsia="Calibri"/>
              </w:rPr>
            </w:pPr>
            <w:ins w:id="849" w:author="CATT" w:date="2024-11-08T15:43:00Z">
              <w:r>
                <w:rPr>
                  <w:rFonts w:hint="eastAsia"/>
                  <w:position w:val="-12"/>
                  <w:lang w:eastAsia="zh-CN"/>
                </w:rPr>
                <w:t xml:space="preserve">SSB </w:t>
              </w:r>
            </w:ins>
            <w:ins w:id="850" w:author="Iana Siomina" w:date="2024-09-27T16:42:00Z"/>
            <w:ins w:id="851" w:author="Iana Siomina" w:date="2024-09-27T16:42:00Z"/>
            <w:ins w:id="852" w:author="Iana Siomina" w:date="2024-09-27T16:42:00Z"/>
            <w:ins w:id="853" w:author="Iana Siomina" w:date="2024-09-27T16:42:00Z">
              <w:r>
                <w:rPr>
                  <w:rFonts w:eastAsia="Calibri"/>
                  <w:position w:val="-12"/>
                </w:rPr>
                <w:object>
                  <v:shape id="_x0000_i1027" o:spt="75" type="#_x0000_t75" style="height:15.5pt;width:31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ins>
            <w:ins w:id="855" w:author="Iana Siomina" w:date="2024-09-27T16:42:00Z"/>
          </w:p>
        </w:tc>
        <w:tc>
          <w:tcPr>
            <w:tcW w:w="1561" w:type="dxa"/>
            <w:tcBorders>
              <w:top w:val="single" w:color="auto" w:sz="4" w:space="0"/>
              <w:left w:val="single" w:color="auto" w:sz="4" w:space="0"/>
              <w:bottom w:val="single" w:color="auto" w:sz="4" w:space="0"/>
              <w:right w:val="single" w:color="auto" w:sz="4" w:space="0"/>
            </w:tcBorders>
            <w:vAlign w:val="center"/>
          </w:tcPr>
          <w:p w14:paraId="0973C9E2">
            <w:pPr>
              <w:pStyle w:val="76"/>
              <w:rPr>
                <w:ins w:id="856" w:author="Iana Siomina" w:date="2024-09-27T16:42:00Z"/>
                <w:rFonts w:cs="Arial"/>
                <w:lang w:eastAsia="zh-CN"/>
              </w:rPr>
            </w:pPr>
            <w:ins w:id="857" w:author="Iana Siomina" w:date="2024-09-27T16:42:00Z">
              <w:del w:id="858" w:author="CATT" w:date="2024-11-08T17:24:00Z">
                <w:r>
                  <w:rPr>
                    <w:rFonts w:cs="Arial"/>
                    <w:lang w:eastAsia="ja-JP"/>
                  </w:rPr>
                  <w:delText>dB</w:delText>
                </w:r>
              </w:del>
            </w:ins>
          </w:p>
        </w:tc>
        <w:tc>
          <w:tcPr>
            <w:tcW w:w="1136" w:type="dxa"/>
            <w:tcBorders>
              <w:top w:val="single" w:color="auto" w:sz="4" w:space="0"/>
              <w:left w:val="single" w:color="auto" w:sz="4" w:space="0"/>
              <w:bottom w:val="single" w:color="auto" w:sz="4" w:space="0"/>
              <w:right w:val="single" w:color="auto" w:sz="4" w:space="0"/>
            </w:tcBorders>
            <w:vAlign w:val="center"/>
          </w:tcPr>
          <w:p w14:paraId="3A14995A">
            <w:pPr>
              <w:pStyle w:val="75"/>
              <w:rPr>
                <w:ins w:id="859" w:author="Iana Siomina" w:date="2024-09-27T16:42:00Z"/>
                <w:rFonts w:cs="Arial"/>
              </w:rPr>
            </w:pPr>
            <w:ins w:id="860" w:author="CATT" w:date="2024-11-08T17:24:00Z">
              <w:r>
                <w:rPr>
                  <w:rFonts w:cs="Arial"/>
                  <w:lang w:eastAsia="ja-JP"/>
                </w:rPr>
                <w:t>dB</w:t>
              </w:r>
            </w:ins>
          </w:p>
        </w:tc>
        <w:tc>
          <w:tcPr>
            <w:tcW w:w="2548" w:type="dxa"/>
            <w:tcBorders>
              <w:top w:val="single" w:color="auto" w:sz="4" w:space="0"/>
              <w:left w:val="single" w:color="auto" w:sz="4" w:space="0"/>
              <w:bottom w:val="single" w:color="auto" w:sz="4" w:space="0"/>
              <w:right w:val="single" w:color="auto" w:sz="4" w:space="0"/>
            </w:tcBorders>
            <w:vAlign w:val="center"/>
          </w:tcPr>
          <w:p w14:paraId="434BD8A7">
            <w:pPr>
              <w:pStyle w:val="75"/>
              <w:rPr>
                <w:ins w:id="861" w:author="Iana Siomina" w:date="2024-09-27T16:42:00Z"/>
                <w:rFonts w:cs="Arial"/>
                <w:lang w:eastAsia="ja-JP"/>
              </w:rPr>
            </w:pPr>
            <w:ins w:id="862" w:author="Iana Siomina" w:date="2024-09-27T16:42:00Z">
              <w:r>
                <w:rPr>
                  <w:rFonts w:cs="Arial"/>
                  <w:lang w:eastAsia="ja-JP"/>
                </w:rPr>
                <w:t>4.5</w:t>
              </w:r>
            </w:ins>
          </w:p>
        </w:tc>
        <w:tc>
          <w:tcPr>
            <w:tcW w:w="2401" w:type="dxa"/>
            <w:tcBorders>
              <w:top w:val="single" w:color="auto" w:sz="4" w:space="0"/>
              <w:left w:val="single" w:color="auto" w:sz="4" w:space="0"/>
              <w:bottom w:val="single" w:color="auto" w:sz="4" w:space="0"/>
              <w:right w:val="single" w:color="auto" w:sz="4" w:space="0"/>
            </w:tcBorders>
            <w:vAlign w:val="center"/>
          </w:tcPr>
          <w:p w14:paraId="4FC35908">
            <w:pPr>
              <w:pStyle w:val="75"/>
              <w:rPr>
                <w:ins w:id="863" w:author="Iana Siomina" w:date="2024-09-27T16:42:00Z"/>
                <w:rFonts w:cs="Arial"/>
                <w:highlight w:val="yellow"/>
                <w:lang w:val="en-US"/>
              </w:rPr>
            </w:pPr>
          </w:p>
        </w:tc>
      </w:tr>
      <w:tr w14:paraId="4DB44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64" w:author="Iana Siomina" w:date="2024-09-27T16:42:00Z"/>
        </w:trPr>
        <w:tc>
          <w:tcPr>
            <w:tcW w:w="1694" w:type="dxa"/>
            <w:tcBorders>
              <w:top w:val="single" w:color="auto" w:sz="4" w:space="0"/>
              <w:left w:val="single" w:color="auto" w:sz="4" w:space="0"/>
              <w:bottom w:val="single" w:color="auto" w:sz="4" w:space="0"/>
              <w:right w:val="single" w:color="auto" w:sz="4" w:space="0"/>
            </w:tcBorders>
          </w:tcPr>
          <w:p w14:paraId="4577EA2E">
            <w:pPr>
              <w:pStyle w:val="76"/>
              <w:rPr>
                <w:ins w:id="865" w:author="Iana Siomina" w:date="2024-09-27T16:42:00Z"/>
                <w:rFonts w:eastAsia="Calibri"/>
              </w:rPr>
            </w:pPr>
            <w:ins w:id="866" w:author="Iana Siomina" w:date="2024-09-27T16:42:00Z">
              <w:r>
                <w:rPr/>
                <w:t>SS-RSRP</w:t>
              </w:r>
            </w:ins>
            <w:ins w:id="867" w:author="Iana Siomina" w:date="2024-09-27T16:42:00Z">
              <w:r>
                <w:rPr>
                  <w:vertAlign w:val="superscript"/>
                </w:rPr>
                <w:t>Note3</w:t>
              </w:r>
            </w:ins>
          </w:p>
        </w:tc>
        <w:tc>
          <w:tcPr>
            <w:tcW w:w="1561" w:type="dxa"/>
            <w:tcBorders>
              <w:top w:val="single" w:color="auto" w:sz="4" w:space="0"/>
              <w:left w:val="single" w:color="auto" w:sz="4" w:space="0"/>
              <w:bottom w:val="single" w:color="auto" w:sz="4" w:space="0"/>
              <w:right w:val="single" w:color="auto" w:sz="4" w:space="0"/>
            </w:tcBorders>
            <w:vAlign w:val="center"/>
          </w:tcPr>
          <w:p w14:paraId="245FB790">
            <w:pPr>
              <w:pStyle w:val="76"/>
              <w:rPr>
                <w:ins w:id="868" w:author="Iana Siomina" w:date="2024-09-27T16:42:00Z"/>
                <w:rFonts w:cs="Arial"/>
                <w:lang w:eastAsia="ja-JP"/>
              </w:rPr>
            </w:pPr>
            <w:ins w:id="869" w:author="Iana Siomina" w:date="2024-09-27T16:42:00Z">
              <w:r>
                <w:rPr>
                  <w:rFonts w:cs="Arial"/>
                  <w:lang w:eastAsia="zh-CN"/>
                </w:rPr>
                <w:t>Config 1,2</w:t>
              </w:r>
            </w:ins>
          </w:p>
        </w:tc>
        <w:tc>
          <w:tcPr>
            <w:tcW w:w="1136" w:type="dxa"/>
            <w:vMerge w:val="restart"/>
            <w:tcBorders>
              <w:top w:val="single" w:color="auto" w:sz="4" w:space="0"/>
              <w:left w:val="single" w:color="auto" w:sz="4" w:space="0"/>
              <w:bottom w:val="single" w:color="auto" w:sz="4" w:space="0"/>
              <w:right w:val="single" w:color="auto" w:sz="4" w:space="0"/>
            </w:tcBorders>
            <w:vAlign w:val="center"/>
          </w:tcPr>
          <w:p w14:paraId="0711C26B">
            <w:pPr>
              <w:pStyle w:val="75"/>
              <w:rPr>
                <w:ins w:id="870" w:author="Iana Siomina" w:date="2024-09-27T16:42:00Z"/>
                <w:rFonts w:cs="Arial"/>
              </w:rPr>
            </w:pPr>
            <w:ins w:id="871" w:author="Iana Siomina" w:date="2024-09-27T16:42:00Z">
              <w:r>
                <w:rPr>
                  <w:rFonts w:cs="Arial"/>
                  <w:lang w:eastAsia="ja-JP"/>
                </w:rPr>
                <w:t>dBm</w:t>
              </w:r>
            </w:ins>
            <w:ins w:id="872" w:author="Iana Siomina" w:date="2024-09-27T16:42:00Z">
              <w:del w:id="873" w:author="CATT" w:date="2024-11-08T15:43:00Z">
                <w:r>
                  <w:rPr>
                    <w:rFonts w:cs="Arial"/>
                    <w:lang w:eastAsia="ja-JP"/>
                  </w:rPr>
                  <w:delText xml:space="preserve"> </w:delText>
                </w:r>
              </w:del>
            </w:ins>
            <w:ins w:id="874" w:author="Iana Siomina" w:date="2024-09-27T16:42:00Z">
              <w:r>
                <w:rPr>
                  <w:rFonts w:cs="Arial"/>
                  <w:lang w:eastAsia="ja-JP"/>
                </w:rPr>
                <w:t>/SCS</w:t>
              </w:r>
            </w:ins>
          </w:p>
        </w:tc>
        <w:tc>
          <w:tcPr>
            <w:tcW w:w="2548" w:type="dxa"/>
            <w:tcBorders>
              <w:top w:val="single" w:color="auto" w:sz="4" w:space="0"/>
              <w:left w:val="single" w:color="auto" w:sz="4" w:space="0"/>
              <w:bottom w:val="single" w:color="auto" w:sz="4" w:space="0"/>
              <w:right w:val="single" w:color="auto" w:sz="4" w:space="0"/>
            </w:tcBorders>
            <w:vAlign w:val="center"/>
          </w:tcPr>
          <w:p w14:paraId="4F5C31B3">
            <w:pPr>
              <w:pStyle w:val="75"/>
              <w:rPr>
                <w:ins w:id="875" w:author="Iana Siomina" w:date="2024-09-27T16:42:00Z"/>
                <w:rFonts w:cs="Arial"/>
                <w:lang w:eastAsia="ja-JP"/>
              </w:rPr>
            </w:pPr>
            <w:ins w:id="876" w:author="Iana Siomina" w:date="2024-09-27T16:42:00Z">
              <w:r>
                <w:rPr>
                  <w:rFonts w:cs="Arial"/>
                  <w:lang w:eastAsia="ja-JP"/>
                </w:rPr>
                <w:t>-105.5</w:t>
              </w:r>
            </w:ins>
          </w:p>
        </w:tc>
        <w:tc>
          <w:tcPr>
            <w:tcW w:w="2401" w:type="dxa"/>
            <w:tcBorders>
              <w:top w:val="single" w:color="auto" w:sz="4" w:space="0"/>
              <w:left w:val="single" w:color="auto" w:sz="4" w:space="0"/>
              <w:bottom w:val="single" w:color="auto" w:sz="4" w:space="0"/>
              <w:right w:val="single" w:color="auto" w:sz="4" w:space="0"/>
            </w:tcBorders>
            <w:vAlign w:val="center"/>
          </w:tcPr>
          <w:p w14:paraId="1EEB8E06">
            <w:pPr>
              <w:pStyle w:val="75"/>
              <w:rPr>
                <w:ins w:id="877" w:author="Iana Siomina" w:date="2024-09-27T16:42:00Z"/>
                <w:rFonts w:cs="Arial"/>
                <w:highlight w:val="yellow"/>
                <w:lang w:val="en-US"/>
              </w:rPr>
            </w:pPr>
          </w:p>
        </w:tc>
      </w:tr>
      <w:tr w14:paraId="6A556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8" w:author="Iana Siomina" w:date="2024-09-27T16:42:00Z"/>
        </w:trPr>
        <w:tc>
          <w:tcPr>
            <w:tcW w:w="1694" w:type="dxa"/>
            <w:tcBorders>
              <w:top w:val="single" w:color="auto" w:sz="4" w:space="0"/>
              <w:left w:val="single" w:color="auto" w:sz="4" w:space="0"/>
              <w:bottom w:val="single" w:color="auto" w:sz="4" w:space="0"/>
              <w:right w:val="single" w:color="auto" w:sz="4" w:space="0"/>
            </w:tcBorders>
          </w:tcPr>
          <w:p w14:paraId="184F66C5">
            <w:pPr>
              <w:pStyle w:val="76"/>
              <w:rPr>
                <w:ins w:id="879" w:author="Iana Siomina" w:date="2024-09-27T16:42:00Z"/>
              </w:rPr>
            </w:pPr>
          </w:p>
        </w:tc>
        <w:tc>
          <w:tcPr>
            <w:tcW w:w="1561" w:type="dxa"/>
            <w:tcBorders>
              <w:top w:val="single" w:color="auto" w:sz="4" w:space="0"/>
              <w:left w:val="single" w:color="auto" w:sz="4" w:space="0"/>
              <w:bottom w:val="single" w:color="auto" w:sz="4" w:space="0"/>
              <w:right w:val="single" w:color="auto" w:sz="4" w:space="0"/>
            </w:tcBorders>
            <w:vAlign w:val="center"/>
          </w:tcPr>
          <w:p w14:paraId="3926537B">
            <w:pPr>
              <w:pStyle w:val="76"/>
              <w:rPr>
                <w:ins w:id="880" w:author="Iana Siomina" w:date="2024-09-27T16:42:00Z"/>
                <w:rFonts w:cs="Arial"/>
                <w:lang w:eastAsia="zh-CN"/>
              </w:rPr>
            </w:pPr>
            <w:ins w:id="881" w:author="Iana Siomina" w:date="2024-09-27T16:42:00Z">
              <w:r>
                <w:rPr>
                  <w:rFonts w:cs="Arial"/>
                  <w:lang w:eastAsia="zh-CN"/>
                </w:rPr>
                <w:t>Config 3</w:t>
              </w:r>
            </w:ins>
          </w:p>
        </w:tc>
        <w:tc>
          <w:tcPr>
            <w:tcW w:w="1136" w:type="dxa"/>
            <w:vMerge w:val="continue"/>
            <w:tcBorders>
              <w:top w:val="single" w:color="auto" w:sz="4" w:space="0"/>
              <w:left w:val="single" w:color="auto" w:sz="4" w:space="0"/>
              <w:bottom w:val="single" w:color="auto" w:sz="4" w:space="0"/>
              <w:right w:val="single" w:color="auto" w:sz="4" w:space="0"/>
            </w:tcBorders>
            <w:vAlign w:val="center"/>
          </w:tcPr>
          <w:p w14:paraId="0E5D6D34">
            <w:pPr>
              <w:spacing w:after="0"/>
              <w:rPr>
                <w:ins w:id="882" w:author="Iana Siomina" w:date="2024-09-27T16:42:00Z"/>
                <w:rFonts w:ascii="Arial" w:hAnsi="Arial" w:cs="Arial" w:eastAsiaTheme="minorEastAsia"/>
                <w:sz w:val="18"/>
              </w:rPr>
            </w:pPr>
          </w:p>
        </w:tc>
        <w:tc>
          <w:tcPr>
            <w:tcW w:w="2548" w:type="dxa"/>
            <w:tcBorders>
              <w:top w:val="single" w:color="auto" w:sz="4" w:space="0"/>
              <w:left w:val="single" w:color="auto" w:sz="4" w:space="0"/>
              <w:bottom w:val="single" w:color="auto" w:sz="4" w:space="0"/>
              <w:right w:val="single" w:color="auto" w:sz="4" w:space="0"/>
            </w:tcBorders>
            <w:vAlign w:val="center"/>
          </w:tcPr>
          <w:p w14:paraId="31331D5D">
            <w:pPr>
              <w:pStyle w:val="75"/>
              <w:rPr>
                <w:ins w:id="883" w:author="Iana Siomina" w:date="2024-09-27T16:42:00Z"/>
                <w:rFonts w:cs="Arial"/>
                <w:lang w:eastAsia="ja-JP"/>
              </w:rPr>
            </w:pPr>
            <w:ins w:id="884" w:author="Iana Siomina" w:date="2024-09-27T16:42:00Z">
              <w:r>
                <w:rPr>
                  <w:rFonts w:cs="Arial"/>
                </w:rPr>
                <w:t>-102.5</w:t>
              </w:r>
            </w:ins>
          </w:p>
        </w:tc>
        <w:tc>
          <w:tcPr>
            <w:tcW w:w="2401" w:type="dxa"/>
            <w:tcBorders>
              <w:top w:val="single" w:color="auto" w:sz="4" w:space="0"/>
              <w:left w:val="single" w:color="auto" w:sz="4" w:space="0"/>
              <w:bottom w:val="single" w:color="auto" w:sz="4" w:space="0"/>
              <w:right w:val="single" w:color="auto" w:sz="4" w:space="0"/>
            </w:tcBorders>
            <w:vAlign w:val="center"/>
          </w:tcPr>
          <w:p w14:paraId="10FA387A">
            <w:pPr>
              <w:pStyle w:val="75"/>
              <w:rPr>
                <w:ins w:id="885" w:author="Iana Siomina" w:date="2024-09-27T16:42:00Z"/>
                <w:rFonts w:cs="Arial"/>
                <w:highlight w:val="yellow"/>
                <w:lang w:val="en-US"/>
              </w:rPr>
            </w:pPr>
          </w:p>
        </w:tc>
      </w:tr>
      <w:tr w14:paraId="19999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6" w:author="Iana Siomina" w:date="2024-09-27T16:42:00Z"/>
        </w:trPr>
        <w:tc>
          <w:tcPr>
            <w:tcW w:w="1694" w:type="dxa"/>
            <w:vMerge w:val="restart"/>
            <w:tcBorders>
              <w:top w:val="single" w:color="auto" w:sz="4" w:space="0"/>
              <w:left w:val="single" w:color="auto" w:sz="4" w:space="0"/>
              <w:bottom w:val="single" w:color="auto" w:sz="4" w:space="0"/>
              <w:right w:val="single" w:color="auto" w:sz="4" w:space="0"/>
            </w:tcBorders>
          </w:tcPr>
          <w:p w14:paraId="68C130A8">
            <w:pPr>
              <w:pStyle w:val="76"/>
              <w:rPr>
                <w:ins w:id="887" w:author="Iana Siomina" w:date="2024-09-27T16:42:00Z"/>
              </w:rPr>
            </w:pPr>
            <w:ins w:id="888" w:author="Iana Siomina" w:date="2024-09-27T16:42:00Z">
              <w:r>
                <w:rPr/>
                <w:t>Io</w:t>
              </w:r>
            </w:ins>
            <w:ins w:id="889" w:author="Iana Siomina" w:date="2024-09-27T16:42:00Z">
              <w:r>
                <w:rPr>
                  <w:vertAlign w:val="superscript"/>
                </w:rPr>
                <w:t>Note3</w:t>
              </w:r>
            </w:ins>
          </w:p>
        </w:tc>
        <w:tc>
          <w:tcPr>
            <w:tcW w:w="1561" w:type="dxa"/>
            <w:tcBorders>
              <w:top w:val="single" w:color="auto" w:sz="4" w:space="0"/>
              <w:left w:val="single" w:color="auto" w:sz="4" w:space="0"/>
              <w:bottom w:val="single" w:color="auto" w:sz="4" w:space="0"/>
              <w:right w:val="single" w:color="auto" w:sz="4" w:space="0"/>
            </w:tcBorders>
            <w:vAlign w:val="center"/>
          </w:tcPr>
          <w:p w14:paraId="567481F5">
            <w:pPr>
              <w:pStyle w:val="76"/>
              <w:rPr>
                <w:ins w:id="890" w:author="Iana Siomina" w:date="2024-09-27T16:42:00Z"/>
                <w:rFonts w:cs="Arial"/>
                <w:lang w:eastAsia="zh-CN"/>
              </w:rPr>
            </w:pPr>
            <w:ins w:id="891" w:author="Iana Siomina" w:date="2024-09-27T16:42:00Z">
              <w:r>
                <w:rPr>
                  <w:rFonts w:cs="Arial"/>
                  <w:lang w:eastAsia="zh-CN"/>
                </w:rPr>
                <w:t>Config 1,2</w:t>
              </w:r>
            </w:ins>
          </w:p>
        </w:tc>
        <w:tc>
          <w:tcPr>
            <w:tcW w:w="1136" w:type="dxa"/>
            <w:tcBorders>
              <w:top w:val="single" w:color="auto" w:sz="4" w:space="0"/>
              <w:left w:val="single" w:color="auto" w:sz="4" w:space="0"/>
              <w:bottom w:val="single" w:color="auto" w:sz="4" w:space="0"/>
              <w:right w:val="single" w:color="auto" w:sz="4" w:space="0"/>
            </w:tcBorders>
            <w:vAlign w:val="center"/>
          </w:tcPr>
          <w:p w14:paraId="4EAA878B">
            <w:pPr>
              <w:pStyle w:val="75"/>
              <w:rPr>
                <w:ins w:id="892" w:author="Iana Siomina" w:date="2024-09-27T16:42:00Z"/>
                <w:rFonts w:cs="Arial"/>
                <w:lang w:eastAsia="ja-JP"/>
              </w:rPr>
            </w:pPr>
            <w:ins w:id="893" w:author="Iana Siomina" w:date="2024-09-27T16:42:00Z">
              <w:r>
                <w:rPr>
                  <w:rFonts w:cs="Arial"/>
                </w:rPr>
                <w:t>dBm/</w:t>
              </w:r>
            </w:ins>
            <w:ins w:id="894" w:author="CATT" w:date="2024-11-08T15:44:00Z">
              <w:r>
                <w:rPr>
                  <w:rFonts w:hint="eastAsia" w:cs="Arial"/>
                  <w:lang w:eastAsia="zh-CN"/>
                </w:rPr>
                <w:t>19.08</w:t>
              </w:r>
            </w:ins>
            <w:ins w:id="895" w:author="Iana Siomina" w:date="2024-09-27T16:42:00Z">
              <w:del w:id="896" w:author="CATT" w:date="2024-11-08T15:44:00Z">
                <w:r>
                  <w:rPr>
                    <w:rFonts w:cs="Arial"/>
                  </w:rPr>
                  <w:delText>9.36</w:delText>
                </w:r>
              </w:del>
            </w:ins>
            <w:ins w:id="897" w:author="Iana Siomina" w:date="2024-09-27T16:42:00Z">
              <w:r>
                <w:rPr>
                  <w:rFonts w:cs="Arial"/>
                </w:rPr>
                <w:t>MHz</w:t>
              </w:r>
            </w:ins>
          </w:p>
        </w:tc>
        <w:tc>
          <w:tcPr>
            <w:tcW w:w="2548" w:type="dxa"/>
            <w:tcBorders>
              <w:top w:val="single" w:color="auto" w:sz="4" w:space="0"/>
              <w:left w:val="single" w:color="auto" w:sz="4" w:space="0"/>
              <w:bottom w:val="single" w:color="auto" w:sz="4" w:space="0"/>
              <w:right w:val="single" w:color="auto" w:sz="4" w:space="0"/>
            </w:tcBorders>
            <w:vAlign w:val="center"/>
          </w:tcPr>
          <w:p w14:paraId="7F1EBCC7">
            <w:pPr>
              <w:pStyle w:val="75"/>
              <w:rPr>
                <w:ins w:id="898" w:author="Iana Siomina" w:date="2024-09-27T16:42:00Z"/>
                <w:rFonts w:cs="Arial"/>
                <w:lang w:eastAsia="zh-CN"/>
              </w:rPr>
            </w:pPr>
            <w:ins w:id="899" w:author="Iana Siomina" w:date="2024-09-27T16:42:00Z">
              <w:r>
                <w:rPr>
                  <w:rFonts w:cs="Arial"/>
                </w:rPr>
                <w:t>-7</w:t>
              </w:r>
            </w:ins>
            <w:ins w:id="900" w:author="CATT" w:date="2024-11-08T15:44:00Z">
              <w:r>
                <w:rPr>
                  <w:rFonts w:hint="eastAsia" w:cs="Arial"/>
                  <w:lang w:eastAsia="zh-CN"/>
                </w:rPr>
                <w:t>3.1</w:t>
              </w:r>
            </w:ins>
            <w:ins w:id="901" w:author="Iana Siomina" w:date="2024-09-27T16:42:00Z">
              <w:del w:id="902" w:author="CATT" w:date="2024-11-08T15:44:00Z">
                <w:r>
                  <w:rPr>
                    <w:rFonts w:cs="Arial"/>
                  </w:rPr>
                  <w:delText>6.2</w:delText>
                </w:r>
              </w:del>
            </w:ins>
          </w:p>
        </w:tc>
        <w:tc>
          <w:tcPr>
            <w:tcW w:w="2401" w:type="dxa"/>
            <w:tcBorders>
              <w:top w:val="single" w:color="auto" w:sz="4" w:space="0"/>
              <w:left w:val="single" w:color="auto" w:sz="4" w:space="0"/>
              <w:bottom w:val="single" w:color="auto" w:sz="4" w:space="0"/>
              <w:right w:val="single" w:color="auto" w:sz="4" w:space="0"/>
            </w:tcBorders>
            <w:vAlign w:val="center"/>
          </w:tcPr>
          <w:p w14:paraId="593D23F7">
            <w:pPr>
              <w:pStyle w:val="75"/>
              <w:rPr>
                <w:ins w:id="903" w:author="Iana Siomina" w:date="2024-09-27T16:42:00Z"/>
                <w:rFonts w:cs="Arial"/>
                <w:highlight w:val="yellow"/>
                <w:lang w:val="en-US"/>
              </w:rPr>
            </w:pPr>
          </w:p>
        </w:tc>
      </w:tr>
      <w:tr w14:paraId="06580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4" w:author="Iana Siomina" w:date="2024-09-27T16:42:00Z"/>
        </w:trPr>
        <w:tc>
          <w:tcPr>
            <w:tcW w:w="1694" w:type="dxa"/>
            <w:vMerge w:val="continue"/>
            <w:tcBorders>
              <w:top w:val="single" w:color="auto" w:sz="4" w:space="0"/>
              <w:left w:val="single" w:color="auto" w:sz="4" w:space="0"/>
              <w:bottom w:val="single" w:color="auto" w:sz="4" w:space="0"/>
              <w:right w:val="single" w:color="auto" w:sz="4" w:space="0"/>
            </w:tcBorders>
            <w:vAlign w:val="center"/>
          </w:tcPr>
          <w:p w14:paraId="342A739C">
            <w:pPr>
              <w:pStyle w:val="76"/>
              <w:rPr>
                <w:ins w:id="905" w:author="Iana Siomina" w:date="2024-09-27T16:42:00Z"/>
                <w:rFonts w:eastAsiaTheme="minorEastAsia"/>
              </w:rPr>
            </w:pPr>
          </w:p>
        </w:tc>
        <w:tc>
          <w:tcPr>
            <w:tcW w:w="1561" w:type="dxa"/>
            <w:tcBorders>
              <w:top w:val="single" w:color="auto" w:sz="4" w:space="0"/>
              <w:left w:val="single" w:color="auto" w:sz="4" w:space="0"/>
              <w:bottom w:val="single" w:color="auto" w:sz="4" w:space="0"/>
              <w:right w:val="single" w:color="auto" w:sz="4" w:space="0"/>
            </w:tcBorders>
            <w:vAlign w:val="center"/>
          </w:tcPr>
          <w:p w14:paraId="5BA1EAE2">
            <w:pPr>
              <w:pStyle w:val="76"/>
              <w:rPr>
                <w:ins w:id="906" w:author="Iana Siomina" w:date="2024-09-27T16:42:00Z"/>
                <w:rFonts w:cs="Arial"/>
                <w:lang w:eastAsia="zh-CN"/>
              </w:rPr>
            </w:pPr>
            <w:ins w:id="907" w:author="Iana Siomina" w:date="2024-09-27T16:42:00Z">
              <w:r>
                <w:rPr>
                  <w:rFonts w:cs="Arial"/>
                  <w:lang w:eastAsia="zh-CN"/>
                </w:rPr>
                <w:t>Config 3</w:t>
              </w:r>
            </w:ins>
          </w:p>
        </w:tc>
        <w:tc>
          <w:tcPr>
            <w:tcW w:w="1136" w:type="dxa"/>
            <w:tcBorders>
              <w:top w:val="single" w:color="auto" w:sz="4" w:space="0"/>
              <w:left w:val="single" w:color="auto" w:sz="4" w:space="0"/>
              <w:bottom w:val="single" w:color="auto" w:sz="4" w:space="0"/>
              <w:right w:val="single" w:color="auto" w:sz="4" w:space="0"/>
            </w:tcBorders>
            <w:vAlign w:val="center"/>
          </w:tcPr>
          <w:p w14:paraId="6DBCB751">
            <w:pPr>
              <w:pStyle w:val="75"/>
              <w:rPr>
                <w:ins w:id="908" w:author="Iana Siomina" w:date="2024-09-27T16:42:00Z"/>
                <w:rFonts w:cs="Arial"/>
              </w:rPr>
            </w:pPr>
            <w:ins w:id="909" w:author="Iana Siomina" w:date="2024-09-27T16:42:00Z">
              <w:r>
                <w:rPr>
                  <w:rFonts w:cs="Arial"/>
                </w:rPr>
                <w:t>dBm/38.16MHz</w:t>
              </w:r>
            </w:ins>
          </w:p>
        </w:tc>
        <w:tc>
          <w:tcPr>
            <w:tcW w:w="2548" w:type="dxa"/>
            <w:tcBorders>
              <w:top w:val="single" w:color="auto" w:sz="4" w:space="0"/>
              <w:left w:val="single" w:color="auto" w:sz="4" w:space="0"/>
              <w:bottom w:val="single" w:color="auto" w:sz="4" w:space="0"/>
              <w:right w:val="single" w:color="auto" w:sz="4" w:space="0"/>
            </w:tcBorders>
            <w:vAlign w:val="center"/>
          </w:tcPr>
          <w:p w14:paraId="7BD188BF">
            <w:pPr>
              <w:pStyle w:val="75"/>
              <w:rPr>
                <w:ins w:id="910" w:author="Iana Siomina" w:date="2024-09-27T16:42:00Z"/>
                <w:rFonts w:cs="Arial"/>
                <w:lang w:eastAsia="ja-JP"/>
              </w:rPr>
            </w:pPr>
            <w:ins w:id="911" w:author="Iana Siomina" w:date="2024-09-27T16:42:00Z">
              <w:r>
                <w:rPr>
                  <w:rFonts w:cs="Arial"/>
                </w:rPr>
                <w:t>-70.1</w:t>
              </w:r>
            </w:ins>
          </w:p>
        </w:tc>
        <w:tc>
          <w:tcPr>
            <w:tcW w:w="2401" w:type="dxa"/>
            <w:tcBorders>
              <w:top w:val="single" w:color="auto" w:sz="4" w:space="0"/>
              <w:left w:val="single" w:color="auto" w:sz="4" w:space="0"/>
              <w:bottom w:val="single" w:color="auto" w:sz="4" w:space="0"/>
              <w:right w:val="single" w:color="auto" w:sz="4" w:space="0"/>
            </w:tcBorders>
            <w:vAlign w:val="center"/>
          </w:tcPr>
          <w:p w14:paraId="3077FE00">
            <w:pPr>
              <w:pStyle w:val="75"/>
              <w:rPr>
                <w:ins w:id="912" w:author="Iana Siomina" w:date="2024-09-27T16:42:00Z"/>
                <w:rFonts w:cs="Arial"/>
                <w:highlight w:val="yellow"/>
                <w:lang w:val="en-US"/>
              </w:rPr>
            </w:pPr>
          </w:p>
        </w:tc>
      </w:tr>
      <w:tr w14:paraId="5F760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13" w:author="Iana Siomina" w:date="2024-09-27T16:42:00Z"/>
        </w:trPr>
        <w:tc>
          <w:tcPr>
            <w:tcW w:w="3255" w:type="dxa"/>
            <w:gridSpan w:val="2"/>
            <w:tcBorders>
              <w:top w:val="single" w:color="auto" w:sz="4" w:space="0"/>
              <w:left w:val="single" w:color="auto" w:sz="4" w:space="0"/>
              <w:bottom w:val="single" w:color="auto" w:sz="4" w:space="0"/>
              <w:right w:val="single" w:color="auto" w:sz="4" w:space="0"/>
            </w:tcBorders>
            <w:vAlign w:val="center"/>
          </w:tcPr>
          <w:p w14:paraId="7B23EB4C">
            <w:pPr>
              <w:pStyle w:val="76"/>
              <w:rPr>
                <w:ins w:id="914" w:author="Iana Siomina" w:date="2024-09-27T16:42:00Z"/>
                <w:rFonts w:cs="Arial"/>
                <w:lang w:eastAsia="zh-CN"/>
              </w:rPr>
            </w:pPr>
            <w:ins w:id="915" w:author="Iana Siomina" w:date="2024-09-27T16:42:00Z">
              <w:r>
                <w:rPr>
                  <w:rFonts w:cs="Arial"/>
                  <w:lang w:eastAsia="ja-JP"/>
                </w:rPr>
                <w:t>Propagation condition</w:t>
              </w:r>
            </w:ins>
          </w:p>
        </w:tc>
        <w:tc>
          <w:tcPr>
            <w:tcW w:w="1136" w:type="dxa"/>
            <w:tcBorders>
              <w:top w:val="single" w:color="auto" w:sz="4" w:space="0"/>
              <w:left w:val="single" w:color="auto" w:sz="4" w:space="0"/>
              <w:bottom w:val="single" w:color="auto" w:sz="4" w:space="0"/>
              <w:right w:val="single" w:color="auto" w:sz="4" w:space="0"/>
            </w:tcBorders>
            <w:vAlign w:val="center"/>
          </w:tcPr>
          <w:p w14:paraId="2C06A97D">
            <w:pPr>
              <w:pStyle w:val="75"/>
              <w:rPr>
                <w:ins w:id="916" w:author="Iana Siomina" w:date="2024-09-27T16:42:00Z"/>
                <w:rFonts w:cs="Arial"/>
              </w:rPr>
            </w:pPr>
          </w:p>
        </w:tc>
        <w:tc>
          <w:tcPr>
            <w:tcW w:w="2548" w:type="dxa"/>
            <w:tcBorders>
              <w:top w:val="single" w:color="auto" w:sz="4" w:space="0"/>
              <w:left w:val="single" w:color="auto" w:sz="4" w:space="0"/>
              <w:bottom w:val="single" w:color="auto" w:sz="4" w:space="0"/>
              <w:right w:val="single" w:color="auto" w:sz="4" w:space="0"/>
            </w:tcBorders>
            <w:vAlign w:val="center"/>
          </w:tcPr>
          <w:p w14:paraId="16A0E306">
            <w:pPr>
              <w:pStyle w:val="75"/>
              <w:rPr>
                <w:ins w:id="917" w:author="Iana Siomina" w:date="2024-09-27T16:42:00Z"/>
                <w:rFonts w:cs="Arial"/>
                <w:lang w:eastAsia="ja-JP"/>
              </w:rPr>
            </w:pPr>
            <w:ins w:id="918" w:author="Iana Siomina" w:date="2024-09-27T16:42:00Z">
              <w:r>
                <w:rPr>
                  <w:rFonts w:cs="Arial"/>
                  <w:lang w:eastAsia="ja-JP"/>
                </w:rPr>
                <w:t>AWGN</w:t>
              </w:r>
            </w:ins>
          </w:p>
        </w:tc>
        <w:tc>
          <w:tcPr>
            <w:tcW w:w="2401" w:type="dxa"/>
            <w:tcBorders>
              <w:top w:val="single" w:color="auto" w:sz="4" w:space="0"/>
              <w:left w:val="single" w:color="auto" w:sz="4" w:space="0"/>
              <w:bottom w:val="single" w:color="auto" w:sz="4" w:space="0"/>
              <w:right w:val="single" w:color="auto" w:sz="4" w:space="0"/>
            </w:tcBorders>
            <w:vAlign w:val="center"/>
          </w:tcPr>
          <w:p w14:paraId="35322304">
            <w:pPr>
              <w:pStyle w:val="75"/>
              <w:rPr>
                <w:ins w:id="919" w:author="Iana Siomina" w:date="2024-09-27T16:42:00Z"/>
                <w:rFonts w:cs="Arial"/>
                <w:highlight w:val="yellow"/>
                <w:lang w:val="en-US"/>
              </w:rPr>
            </w:pPr>
          </w:p>
        </w:tc>
      </w:tr>
      <w:tr w14:paraId="5D630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20" w:author="Iana Siomina" w:date="2024-09-27T16:42:00Z"/>
        </w:trPr>
        <w:tc>
          <w:tcPr>
            <w:tcW w:w="9340" w:type="dxa"/>
            <w:gridSpan w:val="5"/>
            <w:tcBorders>
              <w:top w:val="single" w:color="auto" w:sz="4" w:space="0"/>
              <w:left w:val="single" w:color="auto" w:sz="4" w:space="0"/>
              <w:bottom w:val="single" w:color="auto" w:sz="4" w:space="0"/>
              <w:right w:val="single" w:color="auto" w:sz="4" w:space="0"/>
            </w:tcBorders>
            <w:vAlign w:val="center"/>
          </w:tcPr>
          <w:p w14:paraId="4F2AFFFE">
            <w:pPr>
              <w:pStyle w:val="89"/>
              <w:rPr>
                <w:ins w:id="921" w:author="Iana Siomina" w:date="2024-09-27T16:42:00Z"/>
                <w:rFonts w:eastAsiaTheme="minorEastAsia"/>
              </w:rPr>
            </w:pPr>
            <w:ins w:id="922" w:author="Iana Siomina" w:date="2024-09-27T16:42:00Z">
              <w:r>
                <w:rPr/>
                <w:t>NOTE 1:</w:t>
              </w:r>
            </w:ins>
            <w:ins w:id="923" w:author="Iana Siomina" w:date="2024-09-27T16:42:00Z">
              <w:r>
                <w:rPr/>
                <w:tab/>
              </w:r>
            </w:ins>
            <w:ins w:id="924" w:author="Iana Siomina" w:date="2024-09-27T16:42:00Z">
              <w:r>
                <w:rPr/>
                <w:t>OCNG shall be used such that cell 1 is fully allocated and a constant total transmitted power spectral density is achieved for all OFDM symbols.</w:t>
              </w:r>
            </w:ins>
          </w:p>
          <w:p w14:paraId="3FAB908F">
            <w:pPr>
              <w:pStyle w:val="89"/>
              <w:rPr>
                <w:ins w:id="925" w:author="Iana Siomina" w:date="2024-09-27T16:42:00Z"/>
              </w:rPr>
            </w:pPr>
            <w:ins w:id="926" w:author="Iana Siomina" w:date="2024-09-27T16:42:00Z">
              <w:r>
                <w:rPr/>
                <w:t>NOTE 2:</w:t>
              </w:r>
            </w:ins>
            <w:ins w:id="927" w:author="Iana Siomina" w:date="2024-09-27T16:42:00Z">
              <w:r>
                <w:rPr/>
                <w:tab/>
              </w:r>
            </w:ins>
            <w:ins w:id="928" w:author="Iana Siomina" w:date="2024-09-27T16:42:00Z">
              <w:r>
                <w:rPr/>
                <w:t xml:space="preserve">Interference from other cells and noise sources not specified in the test is assumed to be constant over subcarriers and time and shall be modelled as AWGN of appropriate power for </w:t>
              </w:r>
            </w:ins>
            <w:ins w:id="929" w:author="Iana Siomina" w:date="2024-09-27T16:42:00Z"/>
            <w:ins w:id="930" w:author="Iana Siomina" w:date="2024-09-27T16:42:00Z"/>
            <w:ins w:id="931" w:author="Iana Siomina" w:date="2024-09-27T16:42:00Z"/>
            <w:ins w:id="932" w:author="Iana Siomina" w:date="2024-09-27T16:42:00Z">
              <w:r>
                <w:rPr>
                  <w:rFonts w:eastAsiaTheme="minorEastAsia"/>
                  <w:position w:val="-12"/>
                </w:rPr>
                <w:object>
                  <v:shape id="_x0000_i1028" o:spt="75" type="#_x0000_t75" style="height:15.5pt;width:20.5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5">
                    <o:LockedField>false</o:LockedField>
                  </o:OLEObject>
                </w:object>
              </w:r>
            </w:ins>
            <w:ins w:id="934" w:author="Iana Siomina" w:date="2024-09-27T16:42:00Z"/>
            <w:ins w:id="935" w:author="Iana Siomina" w:date="2024-09-27T16:42:00Z">
              <w:r>
                <w:rPr/>
                <w:t xml:space="preserve"> to be fulfilled.</w:t>
              </w:r>
            </w:ins>
          </w:p>
          <w:p w14:paraId="33D59D42">
            <w:pPr>
              <w:pStyle w:val="89"/>
              <w:rPr>
                <w:ins w:id="936" w:author="Iana Siomina" w:date="2024-09-27T16:42:00Z"/>
              </w:rPr>
            </w:pPr>
            <w:ins w:id="937" w:author="Iana Siomina" w:date="2024-09-27T16:42:00Z">
              <w:r>
                <w:rPr/>
                <w:t>NOTE 3:</w:t>
              </w:r>
            </w:ins>
            <w:ins w:id="938" w:author="Iana Siomina" w:date="2024-09-27T16:42:00Z">
              <w:r>
                <w:rPr/>
                <w:tab/>
              </w:r>
            </w:ins>
            <w:ins w:id="939" w:author="Iana Siomina" w:date="2024-09-27T16:42:00Z">
              <w:r>
                <w:rPr/>
                <w:t>SS-RSRP and Io levels have been derived from other parameters for information purposes. They are not settable parameters themselves.</w:t>
              </w:r>
            </w:ins>
          </w:p>
          <w:p w14:paraId="24FEC89E">
            <w:pPr>
              <w:pStyle w:val="89"/>
              <w:rPr>
                <w:ins w:id="940" w:author="Iana Siomina" w:date="2024-09-27T16:42:00Z"/>
                <w:rFonts w:cs="Arial" w:eastAsiaTheme="minorEastAsia"/>
                <w:highlight w:val="yellow"/>
                <w:lang w:val="en-US"/>
              </w:rPr>
            </w:pPr>
            <w:ins w:id="941" w:author="Iana Siomina" w:date="2024-09-27T16:42:00Z">
              <w:r>
                <w:rPr/>
                <w:t>NOTE 4:</w:t>
              </w:r>
            </w:ins>
            <w:ins w:id="942" w:author="Iana Siomina" w:date="2024-09-27T16:42:00Z">
              <w:r>
                <w:rPr/>
                <w:tab/>
              </w:r>
            </w:ins>
            <w:ins w:id="943" w:author="Iana Siomina" w:date="2024-09-27T16:42:00Z">
              <w:r>
                <w:rPr/>
                <w:t>SS-RSRP minimum requirements are specified assuming independent interference and noise at each receiver antenna port.</w:t>
              </w:r>
            </w:ins>
          </w:p>
        </w:tc>
      </w:tr>
    </w:tbl>
    <w:p w14:paraId="3C2FE159">
      <w:pPr>
        <w:rPr>
          <w:ins w:id="944" w:author="Iana Siomina" w:date="2024-09-27T16:42:00Z"/>
          <w:lang w:eastAsia="zh-CN"/>
        </w:rPr>
      </w:pPr>
    </w:p>
    <w:p w14:paraId="13E4EA8D">
      <w:pPr>
        <w:pStyle w:val="78"/>
        <w:rPr>
          <w:ins w:id="945" w:author="Iana Siomina" w:date="2024-09-27T16:42:00Z"/>
          <w:lang w:eastAsia="zh-CN"/>
        </w:rPr>
      </w:pPr>
      <w:ins w:id="946" w:author="Iana Siomina" w:date="2024-09-27T16:42:00Z">
        <w:r>
          <w:rPr/>
          <w:t>Table A.9A.</w:t>
        </w:r>
      </w:ins>
      <w:ins w:id="947" w:author="Iana Siomina" w:date="2024-09-27T16:42:00Z">
        <w:r>
          <w:rPr>
            <w:rFonts w:hint="eastAsia"/>
            <w:lang w:eastAsia="zh-CN"/>
          </w:rPr>
          <w:t>1</w:t>
        </w:r>
      </w:ins>
      <w:ins w:id="948" w:author="Iana Siomina" w:date="2024-09-27T16:42:00Z">
        <w:r>
          <w:rPr/>
          <w:t>.1.2.1-</w:t>
        </w:r>
      </w:ins>
      <w:ins w:id="949" w:author="Iana Siomina" w:date="2024-09-27T16:42:00Z">
        <w:r>
          <w:rPr>
            <w:rFonts w:hint="eastAsia"/>
            <w:lang w:eastAsia="zh-CN"/>
          </w:rPr>
          <w:t>6</w:t>
        </w:r>
      </w:ins>
      <w:ins w:id="950" w:author="Iana Siomina" w:date="2024-09-27T16:42:00Z">
        <w:r>
          <w:rPr/>
          <w:t xml:space="preserve">: </w:t>
        </w:r>
      </w:ins>
      <w:ins w:id="951" w:author="Iana Siomina" w:date="2024-09-27T16:42:00Z">
        <w:r>
          <w:rPr>
            <w:rFonts w:hint="eastAsia"/>
            <w:lang w:eastAsia="zh-CN"/>
          </w:rPr>
          <w:t>Anchor V2X UE specific test parameters for SL Rx-Tx measurement</w:t>
        </w:r>
      </w:ins>
    </w:p>
    <w:tbl>
      <w:tblPr>
        <w:tblStyle w:val="59"/>
        <w:tblW w:w="496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7"/>
        <w:gridCol w:w="1085"/>
        <w:gridCol w:w="1647"/>
        <w:gridCol w:w="877"/>
        <w:gridCol w:w="1027"/>
        <w:gridCol w:w="727"/>
        <w:gridCol w:w="150"/>
        <w:gridCol w:w="1027"/>
        <w:gridCol w:w="1337"/>
      </w:tblGrid>
      <w:tr w14:paraId="11E7A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952" w:author="Iana Siomina" w:date="2024-09-27T16:42:00Z"/>
        </w:trPr>
        <w:tc>
          <w:tcPr>
            <w:tcW w:w="1571" w:type="pct"/>
            <w:gridSpan w:val="2"/>
            <w:vMerge w:val="restart"/>
            <w:tcBorders>
              <w:top w:val="single" w:color="auto" w:sz="4" w:space="0"/>
              <w:left w:val="single" w:color="auto" w:sz="4" w:space="0"/>
              <w:bottom w:val="single" w:color="auto" w:sz="4" w:space="0"/>
              <w:right w:val="single" w:color="auto" w:sz="4" w:space="0"/>
            </w:tcBorders>
          </w:tcPr>
          <w:p w14:paraId="5006E72F">
            <w:pPr>
              <w:pStyle w:val="74"/>
              <w:rPr>
                <w:ins w:id="953" w:author="Iana Siomina" w:date="2024-09-27T16:42:00Z"/>
                <w:rFonts w:cs="Arial"/>
                <w:lang w:val="en-US"/>
              </w:rPr>
            </w:pPr>
            <w:ins w:id="954" w:author="Iana Siomina" w:date="2024-09-27T16:42:00Z">
              <w:r>
                <w:rPr>
                  <w:rFonts w:cs="Arial"/>
                  <w:lang w:val="en-US"/>
                </w:rPr>
                <w:t>Parameter</w:t>
              </w:r>
            </w:ins>
          </w:p>
        </w:tc>
        <w:tc>
          <w:tcPr>
            <w:tcW w:w="842" w:type="pct"/>
            <w:vMerge w:val="restart"/>
            <w:tcBorders>
              <w:top w:val="single" w:color="auto" w:sz="4" w:space="0"/>
              <w:left w:val="single" w:color="auto" w:sz="4" w:space="0"/>
              <w:bottom w:val="single" w:color="auto" w:sz="4" w:space="0"/>
              <w:right w:val="single" w:color="auto" w:sz="4" w:space="0"/>
            </w:tcBorders>
          </w:tcPr>
          <w:p w14:paraId="33DFC640">
            <w:pPr>
              <w:pStyle w:val="74"/>
              <w:rPr>
                <w:ins w:id="955" w:author="Iana Siomina" w:date="2024-09-27T16:42:00Z"/>
                <w:rFonts w:cs="Arial"/>
                <w:lang w:val="en-US"/>
              </w:rPr>
            </w:pPr>
            <w:ins w:id="956" w:author="Iana Siomina" w:date="2024-09-27T16:42:00Z">
              <w:r>
                <w:rPr>
                  <w:rFonts w:cs="Arial"/>
                  <w:lang w:val="en-US"/>
                </w:rPr>
                <w:t>Unit</w:t>
              </w:r>
            </w:ins>
          </w:p>
        </w:tc>
        <w:tc>
          <w:tcPr>
            <w:tcW w:w="952" w:type="pct"/>
            <w:gridSpan w:val="2"/>
            <w:tcBorders>
              <w:top w:val="single" w:color="auto" w:sz="4" w:space="0"/>
              <w:left w:val="single" w:color="auto" w:sz="4" w:space="0"/>
              <w:bottom w:val="single" w:color="auto" w:sz="4" w:space="0"/>
              <w:right w:val="single" w:color="auto" w:sz="4" w:space="0"/>
            </w:tcBorders>
          </w:tcPr>
          <w:p w14:paraId="2AC5465D">
            <w:pPr>
              <w:pStyle w:val="74"/>
              <w:rPr>
                <w:ins w:id="957" w:author="Iana Siomina" w:date="2024-09-27T16:42:00Z"/>
                <w:rFonts w:cs="Arial"/>
                <w:lang w:val="en-US"/>
              </w:rPr>
            </w:pPr>
            <w:ins w:id="958" w:author="Iana Siomina" w:date="2024-09-27T16:42:00Z">
              <w:r>
                <w:rPr>
                  <w:rFonts w:cs="Arial"/>
                  <w:lang w:val="en-US"/>
                </w:rPr>
                <w:t>Anchor UE 1</w:t>
              </w:r>
            </w:ins>
          </w:p>
        </w:tc>
        <w:tc>
          <w:tcPr>
            <w:tcW w:w="952" w:type="pct"/>
            <w:gridSpan w:val="3"/>
            <w:tcBorders>
              <w:top w:val="single" w:color="auto" w:sz="4" w:space="0"/>
              <w:left w:val="single" w:color="auto" w:sz="4" w:space="0"/>
              <w:bottom w:val="single" w:color="auto" w:sz="4" w:space="0"/>
              <w:right w:val="single" w:color="auto" w:sz="4" w:space="0"/>
            </w:tcBorders>
          </w:tcPr>
          <w:p w14:paraId="6D2931B4">
            <w:pPr>
              <w:pStyle w:val="74"/>
              <w:rPr>
                <w:ins w:id="959" w:author="Iana Siomina" w:date="2024-09-27T16:42:00Z"/>
                <w:rFonts w:cs="Arial"/>
                <w:lang w:val="en-US"/>
              </w:rPr>
            </w:pPr>
            <w:ins w:id="960" w:author="Iana Siomina" w:date="2024-09-27T16:42:00Z">
              <w:r>
                <w:rPr>
                  <w:rFonts w:cs="Arial"/>
                  <w:lang w:val="en-US"/>
                </w:rPr>
                <w:t>Anchor UE 2</w:t>
              </w:r>
            </w:ins>
          </w:p>
        </w:tc>
        <w:tc>
          <w:tcPr>
            <w:tcW w:w="683" w:type="pct"/>
            <w:tcBorders>
              <w:top w:val="single" w:color="auto" w:sz="4" w:space="0"/>
              <w:left w:val="single" w:color="auto" w:sz="4" w:space="0"/>
              <w:bottom w:val="single" w:color="auto" w:sz="4" w:space="0"/>
              <w:right w:val="single" w:color="auto" w:sz="4" w:space="0"/>
            </w:tcBorders>
          </w:tcPr>
          <w:p w14:paraId="6064B103">
            <w:pPr>
              <w:pStyle w:val="74"/>
              <w:rPr>
                <w:ins w:id="961" w:author="Iana Siomina" w:date="2024-09-27T16:42:00Z"/>
                <w:rFonts w:cs="Arial"/>
                <w:lang w:val="en-US" w:eastAsia="zh-CN"/>
              </w:rPr>
            </w:pPr>
            <w:ins w:id="962" w:author="Iana Siomina" w:date="2024-09-27T16:42:00Z">
              <w:r>
                <w:rPr>
                  <w:rFonts w:hint="eastAsia" w:cs="Arial"/>
                  <w:lang w:val="en-US" w:eastAsia="zh-CN"/>
                </w:rPr>
                <w:t>Comment</w:t>
              </w:r>
            </w:ins>
          </w:p>
        </w:tc>
      </w:tr>
      <w:tr w14:paraId="77E39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963" w:author="Iana Siomina" w:date="2024-09-27T16:42: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7FC67193">
            <w:pPr>
              <w:spacing w:after="0"/>
              <w:rPr>
                <w:ins w:id="964" w:author="Iana Siomina" w:date="2024-09-27T16:42:00Z"/>
                <w:rFonts w:ascii="Arial" w:hAnsi="Arial" w:cs="Arial" w:eastAsiaTheme="minorEastAsia"/>
                <w:b/>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B000C0F">
            <w:pPr>
              <w:spacing w:after="0"/>
              <w:rPr>
                <w:ins w:id="965" w:author="Iana Siomina" w:date="2024-09-27T16:42:00Z"/>
                <w:rFonts w:ascii="Arial" w:hAnsi="Arial" w:cs="Arial" w:eastAsiaTheme="minorEastAsia"/>
                <w:b/>
                <w:sz w:val="18"/>
                <w:lang w:val="en-US"/>
              </w:rPr>
            </w:pPr>
          </w:p>
        </w:tc>
        <w:tc>
          <w:tcPr>
            <w:tcW w:w="427" w:type="pct"/>
            <w:tcBorders>
              <w:top w:val="single" w:color="auto" w:sz="4" w:space="0"/>
              <w:left w:val="single" w:color="auto" w:sz="4" w:space="0"/>
              <w:bottom w:val="single" w:color="auto" w:sz="4" w:space="0"/>
              <w:right w:val="single" w:color="auto" w:sz="4" w:space="0"/>
            </w:tcBorders>
            <w:vAlign w:val="center"/>
          </w:tcPr>
          <w:p w14:paraId="4BDB9ECC">
            <w:pPr>
              <w:pStyle w:val="75"/>
              <w:rPr>
                <w:ins w:id="966" w:author="Iana Siomina" w:date="2024-09-27T16:42:00Z"/>
                <w:rFonts w:cs="Arial"/>
                <w:lang w:val="en-US"/>
              </w:rPr>
            </w:pPr>
            <w:ins w:id="967" w:author="Iana Siomina" w:date="2024-09-27T16:42:00Z">
              <w:r>
                <w:rPr>
                  <w:rFonts w:cs="Arial"/>
                  <w:lang w:val="en-US"/>
                </w:rPr>
                <w:t>T1</w:t>
              </w:r>
            </w:ins>
          </w:p>
        </w:tc>
        <w:tc>
          <w:tcPr>
            <w:tcW w:w="525" w:type="pct"/>
            <w:tcBorders>
              <w:top w:val="single" w:color="auto" w:sz="4" w:space="0"/>
              <w:left w:val="single" w:color="auto" w:sz="4" w:space="0"/>
              <w:bottom w:val="single" w:color="auto" w:sz="4" w:space="0"/>
              <w:right w:val="single" w:color="auto" w:sz="4" w:space="0"/>
            </w:tcBorders>
            <w:vAlign w:val="center"/>
          </w:tcPr>
          <w:p w14:paraId="4367E1FC">
            <w:pPr>
              <w:pStyle w:val="75"/>
              <w:rPr>
                <w:ins w:id="968" w:author="Iana Siomina" w:date="2024-09-27T16:42:00Z"/>
                <w:rFonts w:cs="Arial"/>
                <w:lang w:val="en-US"/>
              </w:rPr>
            </w:pPr>
            <w:ins w:id="969" w:author="Iana Siomina" w:date="2024-09-27T16:42:00Z">
              <w:r>
                <w:rPr>
                  <w:rFonts w:cs="Arial"/>
                  <w:lang w:val="en-US"/>
                </w:rPr>
                <w:t>T2</w:t>
              </w:r>
            </w:ins>
          </w:p>
        </w:tc>
        <w:tc>
          <w:tcPr>
            <w:tcW w:w="354" w:type="pct"/>
            <w:tcBorders>
              <w:top w:val="single" w:color="auto" w:sz="4" w:space="0"/>
              <w:left w:val="single" w:color="auto" w:sz="4" w:space="0"/>
              <w:bottom w:val="single" w:color="auto" w:sz="4" w:space="0"/>
              <w:right w:val="single" w:color="auto" w:sz="4" w:space="0"/>
            </w:tcBorders>
            <w:vAlign w:val="center"/>
          </w:tcPr>
          <w:p w14:paraId="03554D47">
            <w:pPr>
              <w:pStyle w:val="75"/>
              <w:rPr>
                <w:ins w:id="970" w:author="Iana Siomina" w:date="2024-09-27T16:42:00Z"/>
                <w:rFonts w:cs="Arial"/>
                <w:lang w:val="en-US"/>
              </w:rPr>
            </w:pPr>
            <w:ins w:id="971" w:author="Iana Siomina" w:date="2024-09-27T16:42:00Z">
              <w:r>
                <w:rPr>
                  <w:rFonts w:cs="Arial"/>
                  <w:lang w:val="en-US"/>
                </w:rPr>
                <w:t>T1</w:t>
              </w:r>
            </w:ins>
          </w:p>
        </w:tc>
        <w:tc>
          <w:tcPr>
            <w:tcW w:w="598" w:type="pct"/>
            <w:gridSpan w:val="2"/>
            <w:tcBorders>
              <w:top w:val="single" w:color="auto" w:sz="4" w:space="0"/>
              <w:left w:val="single" w:color="auto" w:sz="4" w:space="0"/>
              <w:bottom w:val="single" w:color="auto" w:sz="4" w:space="0"/>
              <w:right w:val="single" w:color="auto" w:sz="4" w:space="0"/>
            </w:tcBorders>
            <w:vAlign w:val="center"/>
          </w:tcPr>
          <w:p w14:paraId="7A825044">
            <w:pPr>
              <w:pStyle w:val="75"/>
              <w:rPr>
                <w:ins w:id="972" w:author="Iana Siomina" w:date="2024-09-27T16:42:00Z"/>
                <w:rFonts w:cs="Arial"/>
                <w:lang w:val="en-US"/>
              </w:rPr>
            </w:pPr>
            <w:ins w:id="973" w:author="Iana Siomina" w:date="2024-09-27T16:42:00Z">
              <w:r>
                <w:rPr>
                  <w:rFonts w:cs="Arial"/>
                  <w:lang w:val="en-US"/>
                </w:rPr>
                <w:t>T2</w:t>
              </w:r>
            </w:ins>
          </w:p>
        </w:tc>
        <w:tc>
          <w:tcPr>
            <w:tcW w:w="683" w:type="pct"/>
            <w:tcBorders>
              <w:top w:val="single" w:color="auto" w:sz="4" w:space="0"/>
              <w:left w:val="single" w:color="auto" w:sz="4" w:space="0"/>
              <w:bottom w:val="single" w:color="auto" w:sz="4" w:space="0"/>
              <w:right w:val="single" w:color="auto" w:sz="4" w:space="0"/>
            </w:tcBorders>
          </w:tcPr>
          <w:p w14:paraId="744E38BD">
            <w:pPr>
              <w:pStyle w:val="75"/>
              <w:rPr>
                <w:ins w:id="974" w:author="Iana Siomina" w:date="2024-09-27T16:42:00Z"/>
                <w:rFonts w:cs="Arial"/>
                <w:lang w:val="en-US"/>
              </w:rPr>
            </w:pPr>
          </w:p>
        </w:tc>
      </w:tr>
      <w:tr w14:paraId="21D79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975" w:author="Iana Siomina" w:date="2024-09-27T16:42:00Z"/>
        </w:trPr>
        <w:tc>
          <w:tcPr>
            <w:tcW w:w="1683" w:type="pct"/>
            <w:gridSpan w:val="2"/>
            <w:tcBorders>
              <w:top w:val="single" w:color="auto" w:sz="4" w:space="0"/>
              <w:left w:val="single" w:color="auto" w:sz="4" w:space="0"/>
              <w:bottom w:val="single" w:color="auto" w:sz="4" w:space="0"/>
              <w:right w:val="single" w:color="auto" w:sz="4" w:space="0"/>
            </w:tcBorders>
            <w:vAlign w:val="center"/>
          </w:tcPr>
          <w:p w14:paraId="71BD4D72">
            <w:pPr>
              <w:pStyle w:val="76"/>
              <w:rPr>
                <w:ins w:id="976" w:author="Iana Siomina" w:date="2024-09-27T16:42:00Z"/>
                <w:lang w:val="it-IT"/>
              </w:rPr>
            </w:pPr>
            <w:ins w:id="977" w:author="Iana Siomina" w:date="2024-09-27T16:42:00Z">
              <w:r>
                <w:rPr>
                  <w:lang w:val="it-IT"/>
                </w:rPr>
                <w:t>SL RF Channel number</w:t>
              </w:r>
            </w:ins>
          </w:p>
        </w:tc>
        <w:tc>
          <w:tcPr>
            <w:tcW w:w="842" w:type="pct"/>
            <w:tcBorders>
              <w:top w:val="single" w:color="auto" w:sz="4" w:space="0"/>
              <w:left w:val="single" w:color="auto" w:sz="4" w:space="0"/>
              <w:bottom w:val="single" w:color="auto" w:sz="4" w:space="0"/>
              <w:right w:val="single" w:color="auto" w:sz="4" w:space="0"/>
            </w:tcBorders>
            <w:vAlign w:val="center"/>
          </w:tcPr>
          <w:p w14:paraId="06510C86">
            <w:pPr>
              <w:pStyle w:val="75"/>
              <w:rPr>
                <w:ins w:id="978" w:author="Iana Siomina" w:date="2024-09-27T16:42:00Z"/>
                <w:rFonts w:cs="Arial"/>
                <w:lang w:val="it-IT"/>
              </w:rPr>
            </w:pPr>
          </w:p>
        </w:tc>
        <w:tc>
          <w:tcPr>
            <w:tcW w:w="896" w:type="pct"/>
            <w:gridSpan w:val="2"/>
            <w:tcBorders>
              <w:top w:val="single" w:color="auto" w:sz="4" w:space="0"/>
              <w:left w:val="single" w:color="auto" w:sz="4" w:space="0"/>
              <w:bottom w:val="single" w:color="auto" w:sz="4" w:space="0"/>
              <w:right w:val="single" w:color="auto" w:sz="4" w:space="0"/>
            </w:tcBorders>
            <w:vAlign w:val="center"/>
          </w:tcPr>
          <w:p w14:paraId="6E5A18C4">
            <w:pPr>
              <w:pStyle w:val="75"/>
              <w:rPr>
                <w:ins w:id="979" w:author="Iana Siomina" w:date="2024-09-27T16:42:00Z"/>
                <w:rFonts w:cs="Arial"/>
                <w:lang w:val="en-US"/>
              </w:rPr>
            </w:pPr>
            <w:ins w:id="980" w:author="Iana Siomina" w:date="2024-09-27T16:42:00Z">
              <w:r>
                <w:rPr>
                  <w:rFonts w:cs="Arial"/>
                  <w:lang w:val="en-US"/>
                </w:rPr>
                <w:t>2</w:t>
              </w:r>
            </w:ins>
          </w:p>
        </w:tc>
        <w:tc>
          <w:tcPr>
            <w:tcW w:w="896" w:type="pct"/>
            <w:gridSpan w:val="3"/>
            <w:tcBorders>
              <w:top w:val="single" w:color="auto" w:sz="4" w:space="0"/>
              <w:left w:val="single" w:color="auto" w:sz="4" w:space="0"/>
              <w:bottom w:val="single" w:color="auto" w:sz="4" w:space="0"/>
              <w:right w:val="single" w:color="auto" w:sz="4" w:space="0"/>
            </w:tcBorders>
            <w:vAlign w:val="center"/>
          </w:tcPr>
          <w:p w14:paraId="1174F7DD">
            <w:pPr>
              <w:pStyle w:val="75"/>
              <w:rPr>
                <w:ins w:id="981" w:author="Iana Siomina" w:date="2024-09-27T16:42:00Z"/>
                <w:rFonts w:cs="Arial"/>
                <w:lang w:val="en-US"/>
              </w:rPr>
            </w:pPr>
            <w:ins w:id="982" w:author="Iana Siomina" w:date="2024-09-27T16:42:00Z">
              <w:r>
                <w:rPr>
                  <w:rFonts w:cs="Arial"/>
                  <w:lang w:val="en-US"/>
                </w:rPr>
                <w:t>2</w:t>
              </w:r>
            </w:ins>
          </w:p>
        </w:tc>
        <w:tc>
          <w:tcPr>
            <w:tcW w:w="683" w:type="pct"/>
            <w:tcBorders>
              <w:top w:val="single" w:color="auto" w:sz="4" w:space="0"/>
              <w:left w:val="single" w:color="auto" w:sz="4" w:space="0"/>
              <w:bottom w:val="single" w:color="auto" w:sz="4" w:space="0"/>
              <w:right w:val="single" w:color="auto" w:sz="4" w:space="0"/>
            </w:tcBorders>
          </w:tcPr>
          <w:p w14:paraId="4F5598E6">
            <w:pPr>
              <w:pStyle w:val="75"/>
              <w:rPr>
                <w:ins w:id="983" w:author="Iana Siomina" w:date="2024-09-27T16:42:00Z"/>
                <w:rFonts w:cs="Arial"/>
                <w:lang w:val="en-US"/>
              </w:rPr>
            </w:pPr>
          </w:p>
        </w:tc>
      </w:tr>
      <w:tr w14:paraId="4D16B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984" w:author="Iana Siomina" w:date="2024-09-27T16:42:00Z"/>
        </w:trPr>
        <w:tc>
          <w:tcPr>
            <w:tcW w:w="1683" w:type="pct"/>
            <w:gridSpan w:val="2"/>
            <w:tcBorders>
              <w:top w:val="single" w:color="auto" w:sz="4" w:space="0"/>
              <w:left w:val="single" w:color="auto" w:sz="4" w:space="0"/>
              <w:bottom w:val="single" w:color="auto" w:sz="4" w:space="0"/>
              <w:right w:val="single" w:color="auto" w:sz="4" w:space="0"/>
            </w:tcBorders>
            <w:vAlign w:val="center"/>
          </w:tcPr>
          <w:p w14:paraId="65F80B44">
            <w:pPr>
              <w:pStyle w:val="76"/>
              <w:rPr>
                <w:ins w:id="985" w:author="Iana Siomina" w:date="2024-09-27T16:42:00Z"/>
                <w:lang w:val="it-IT"/>
              </w:rPr>
            </w:pPr>
            <w:ins w:id="986" w:author="Iana Siomina" w:date="2024-09-27T16:42:00Z">
              <w:r>
                <w:rPr>
                  <w:lang w:val="it-IT"/>
                </w:rPr>
                <w:t>SL DRX</w:t>
              </w:r>
            </w:ins>
          </w:p>
        </w:tc>
        <w:tc>
          <w:tcPr>
            <w:tcW w:w="842" w:type="pct"/>
            <w:tcBorders>
              <w:top w:val="single" w:color="auto" w:sz="4" w:space="0"/>
              <w:left w:val="single" w:color="auto" w:sz="4" w:space="0"/>
              <w:bottom w:val="single" w:color="auto" w:sz="4" w:space="0"/>
              <w:right w:val="single" w:color="auto" w:sz="4" w:space="0"/>
            </w:tcBorders>
            <w:vAlign w:val="center"/>
          </w:tcPr>
          <w:p w14:paraId="77D51441">
            <w:pPr>
              <w:pStyle w:val="75"/>
              <w:rPr>
                <w:ins w:id="987" w:author="Iana Siomina" w:date="2024-09-27T16:42:00Z"/>
                <w:rFonts w:cs="Arial"/>
                <w:lang w:val="it-IT"/>
              </w:rPr>
            </w:pPr>
          </w:p>
        </w:tc>
        <w:tc>
          <w:tcPr>
            <w:tcW w:w="896" w:type="pct"/>
            <w:gridSpan w:val="2"/>
            <w:tcBorders>
              <w:top w:val="single" w:color="auto" w:sz="4" w:space="0"/>
              <w:left w:val="single" w:color="auto" w:sz="4" w:space="0"/>
              <w:bottom w:val="single" w:color="auto" w:sz="4" w:space="0"/>
              <w:right w:val="single" w:color="auto" w:sz="4" w:space="0"/>
            </w:tcBorders>
            <w:vAlign w:val="center"/>
          </w:tcPr>
          <w:p w14:paraId="4476F8AD">
            <w:pPr>
              <w:pStyle w:val="75"/>
              <w:rPr>
                <w:ins w:id="988" w:author="Iana Siomina" w:date="2024-09-27T16:42:00Z"/>
                <w:rFonts w:cs="Arial"/>
                <w:lang w:val="en-US"/>
              </w:rPr>
            </w:pPr>
            <w:ins w:id="989" w:author="Iana Siomina" w:date="2024-09-27T16:42:00Z">
              <w:r>
                <w:rPr>
                  <w:rFonts w:cs="Arial"/>
                  <w:lang w:val="en-US"/>
                </w:rPr>
                <w:t>OFF</w:t>
              </w:r>
            </w:ins>
          </w:p>
        </w:tc>
        <w:tc>
          <w:tcPr>
            <w:tcW w:w="896" w:type="pct"/>
            <w:gridSpan w:val="3"/>
            <w:tcBorders>
              <w:top w:val="single" w:color="auto" w:sz="4" w:space="0"/>
              <w:left w:val="single" w:color="auto" w:sz="4" w:space="0"/>
              <w:bottom w:val="single" w:color="auto" w:sz="4" w:space="0"/>
              <w:right w:val="single" w:color="auto" w:sz="4" w:space="0"/>
            </w:tcBorders>
            <w:vAlign w:val="center"/>
          </w:tcPr>
          <w:p w14:paraId="232ED074">
            <w:pPr>
              <w:pStyle w:val="75"/>
              <w:rPr>
                <w:ins w:id="990" w:author="Iana Siomina" w:date="2024-09-27T16:42:00Z"/>
                <w:rFonts w:cs="Arial"/>
                <w:lang w:val="en-US"/>
              </w:rPr>
            </w:pPr>
            <w:ins w:id="991" w:author="Iana Siomina" w:date="2024-09-27T16:42:00Z">
              <w:r>
                <w:rPr>
                  <w:rFonts w:cs="Arial"/>
                  <w:lang w:val="en-US"/>
                </w:rPr>
                <w:t>OFF</w:t>
              </w:r>
            </w:ins>
          </w:p>
        </w:tc>
        <w:tc>
          <w:tcPr>
            <w:tcW w:w="683" w:type="pct"/>
            <w:tcBorders>
              <w:top w:val="single" w:color="auto" w:sz="4" w:space="0"/>
              <w:left w:val="single" w:color="auto" w:sz="4" w:space="0"/>
              <w:bottom w:val="single" w:color="auto" w:sz="4" w:space="0"/>
              <w:right w:val="single" w:color="auto" w:sz="4" w:space="0"/>
            </w:tcBorders>
          </w:tcPr>
          <w:p w14:paraId="55FFB02E">
            <w:pPr>
              <w:pStyle w:val="75"/>
              <w:rPr>
                <w:ins w:id="992" w:author="Iana Siomina" w:date="2024-09-27T16:42:00Z"/>
                <w:rFonts w:cs="Arial"/>
                <w:lang w:val="en-US"/>
              </w:rPr>
            </w:pPr>
          </w:p>
        </w:tc>
      </w:tr>
      <w:tr w14:paraId="32397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993" w:author="Iana Siomina" w:date="2024-09-27T16:42:00Z"/>
        </w:trPr>
        <w:tc>
          <w:tcPr>
            <w:tcW w:w="1683" w:type="pct"/>
            <w:gridSpan w:val="2"/>
            <w:tcBorders>
              <w:top w:val="single" w:color="auto" w:sz="4" w:space="0"/>
              <w:left w:val="single" w:color="auto" w:sz="4" w:space="0"/>
              <w:bottom w:val="single" w:color="auto" w:sz="4" w:space="0"/>
              <w:right w:val="single" w:color="auto" w:sz="4" w:space="0"/>
            </w:tcBorders>
            <w:vAlign w:val="center"/>
          </w:tcPr>
          <w:p w14:paraId="7C7D8E82">
            <w:pPr>
              <w:pStyle w:val="76"/>
              <w:rPr>
                <w:ins w:id="994" w:author="Iana Siomina" w:date="2024-09-27T16:42:00Z"/>
                <w:lang w:val="it-IT"/>
              </w:rPr>
            </w:pPr>
            <w:ins w:id="995" w:author="Iana Siomina" w:date="2024-09-27T16:42:00Z">
              <w:r>
                <w:rPr>
                  <w:lang w:eastAsia="ja-JP"/>
                </w:rPr>
                <w:t>networkControlledSyncTx</w:t>
              </w:r>
            </w:ins>
          </w:p>
        </w:tc>
        <w:tc>
          <w:tcPr>
            <w:tcW w:w="842" w:type="pct"/>
            <w:tcBorders>
              <w:top w:val="single" w:color="auto" w:sz="4" w:space="0"/>
              <w:left w:val="single" w:color="auto" w:sz="4" w:space="0"/>
              <w:bottom w:val="single" w:color="auto" w:sz="4" w:space="0"/>
              <w:right w:val="single" w:color="auto" w:sz="4" w:space="0"/>
            </w:tcBorders>
            <w:vAlign w:val="center"/>
          </w:tcPr>
          <w:p w14:paraId="77D11446">
            <w:pPr>
              <w:pStyle w:val="75"/>
              <w:rPr>
                <w:ins w:id="996" w:author="Iana Siomina" w:date="2024-09-27T16:42:00Z"/>
                <w:rFonts w:cs="Arial"/>
                <w:lang w:val="it-IT"/>
              </w:rPr>
            </w:pPr>
          </w:p>
        </w:tc>
        <w:tc>
          <w:tcPr>
            <w:tcW w:w="896" w:type="pct"/>
            <w:gridSpan w:val="2"/>
            <w:tcBorders>
              <w:top w:val="single" w:color="auto" w:sz="4" w:space="0"/>
              <w:left w:val="single" w:color="auto" w:sz="4" w:space="0"/>
              <w:bottom w:val="single" w:color="auto" w:sz="4" w:space="0"/>
              <w:right w:val="single" w:color="auto" w:sz="4" w:space="0"/>
            </w:tcBorders>
            <w:vAlign w:val="center"/>
          </w:tcPr>
          <w:p w14:paraId="2B03B5CC">
            <w:pPr>
              <w:pStyle w:val="75"/>
              <w:rPr>
                <w:ins w:id="997" w:author="Iana Siomina" w:date="2024-09-27T16:42:00Z"/>
                <w:rFonts w:cs="Arial"/>
                <w:lang w:val="en-US"/>
              </w:rPr>
            </w:pPr>
            <w:ins w:id="998" w:author="Iana Siomina" w:date="2024-09-27T16:42:00Z">
              <w:r>
                <w:rPr>
                  <w:rFonts w:cs="Arial"/>
                  <w:lang w:eastAsia="ja-JP"/>
                </w:rPr>
                <w:t>ON</w:t>
              </w:r>
            </w:ins>
          </w:p>
        </w:tc>
        <w:tc>
          <w:tcPr>
            <w:tcW w:w="896" w:type="pct"/>
            <w:gridSpan w:val="3"/>
            <w:tcBorders>
              <w:top w:val="single" w:color="auto" w:sz="4" w:space="0"/>
              <w:left w:val="single" w:color="auto" w:sz="4" w:space="0"/>
              <w:bottom w:val="single" w:color="auto" w:sz="4" w:space="0"/>
              <w:right w:val="single" w:color="auto" w:sz="4" w:space="0"/>
            </w:tcBorders>
            <w:vAlign w:val="center"/>
          </w:tcPr>
          <w:p w14:paraId="48620A08">
            <w:pPr>
              <w:pStyle w:val="75"/>
              <w:rPr>
                <w:ins w:id="999" w:author="Iana Siomina" w:date="2024-09-27T16:42:00Z"/>
                <w:rFonts w:cs="Arial"/>
                <w:lang w:val="en-US"/>
              </w:rPr>
            </w:pPr>
            <w:ins w:id="1000" w:author="Iana Siomina" w:date="2024-09-27T16:42:00Z">
              <w:r>
                <w:rPr>
                  <w:rFonts w:cs="Arial"/>
                  <w:lang w:eastAsia="ja-JP"/>
                </w:rPr>
                <w:t>ON</w:t>
              </w:r>
            </w:ins>
          </w:p>
        </w:tc>
        <w:tc>
          <w:tcPr>
            <w:tcW w:w="683" w:type="pct"/>
            <w:tcBorders>
              <w:top w:val="single" w:color="auto" w:sz="4" w:space="0"/>
              <w:left w:val="single" w:color="auto" w:sz="4" w:space="0"/>
              <w:bottom w:val="single" w:color="auto" w:sz="4" w:space="0"/>
              <w:right w:val="single" w:color="auto" w:sz="4" w:space="0"/>
            </w:tcBorders>
          </w:tcPr>
          <w:p w14:paraId="7427B436">
            <w:pPr>
              <w:pStyle w:val="75"/>
              <w:rPr>
                <w:ins w:id="1001" w:author="Iana Siomina" w:date="2024-09-27T16:42:00Z"/>
                <w:rFonts w:cs="Arial"/>
                <w:lang w:eastAsia="ja-JP"/>
              </w:rPr>
            </w:pPr>
          </w:p>
        </w:tc>
      </w:tr>
      <w:tr w14:paraId="467D0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1002" w:author="Iana Siomina" w:date="2024-09-27T16:42:00Z"/>
        </w:trPr>
        <w:tc>
          <w:tcPr>
            <w:tcW w:w="1683" w:type="pct"/>
            <w:gridSpan w:val="2"/>
            <w:tcBorders>
              <w:top w:val="single" w:color="auto" w:sz="4" w:space="0"/>
              <w:left w:val="single" w:color="auto" w:sz="4" w:space="0"/>
              <w:bottom w:val="single" w:color="auto" w:sz="4" w:space="0"/>
              <w:right w:val="single" w:color="auto" w:sz="4" w:space="0"/>
            </w:tcBorders>
            <w:vAlign w:val="center"/>
          </w:tcPr>
          <w:p w14:paraId="6294F5EE">
            <w:pPr>
              <w:pStyle w:val="76"/>
              <w:rPr>
                <w:ins w:id="1003" w:author="Iana Siomina" w:date="2024-09-27T16:42:00Z"/>
                <w:lang w:val="it-IT"/>
              </w:rPr>
            </w:pPr>
            <w:ins w:id="1004" w:author="Iana Siomina" w:date="2024-09-27T16:42:00Z">
              <w:r>
                <w:rPr>
                  <w:lang w:eastAsia="ja-JP"/>
                </w:rPr>
                <w:t>inCoverage (in MIB-SL)</w:t>
              </w:r>
            </w:ins>
          </w:p>
        </w:tc>
        <w:tc>
          <w:tcPr>
            <w:tcW w:w="842" w:type="pct"/>
            <w:tcBorders>
              <w:top w:val="single" w:color="auto" w:sz="4" w:space="0"/>
              <w:left w:val="single" w:color="auto" w:sz="4" w:space="0"/>
              <w:bottom w:val="single" w:color="auto" w:sz="4" w:space="0"/>
              <w:right w:val="single" w:color="auto" w:sz="4" w:space="0"/>
            </w:tcBorders>
            <w:vAlign w:val="center"/>
          </w:tcPr>
          <w:p w14:paraId="07AB9C02">
            <w:pPr>
              <w:pStyle w:val="75"/>
              <w:rPr>
                <w:ins w:id="1005" w:author="Iana Siomina" w:date="2024-09-27T16:42:00Z"/>
                <w:rFonts w:cs="Arial"/>
                <w:lang w:val="it-IT"/>
              </w:rPr>
            </w:pPr>
          </w:p>
        </w:tc>
        <w:tc>
          <w:tcPr>
            <w:tcW w:w="896" w:type="pct"/>
            <w:gridSpan w:val="2"/>
            <w:tcBorders>
              <w:top w:val="single" w:color="auto" w:sz="4" w:space="0"/>
              <w:left w:val="single" w:color="auto" w:sz="4" w:space="0"/>
              <w:bottom w:val="single" w:color="auto" w:sz="4" w:space="0"/>
              <w:right w:val="single" w:color="auto" w:sz="4" w:space="0"/>
            </w:tcBorders>
            <w:vAlign w:val="center"/>
          </w:tcPr>
          <w:p w14:paraId="5D8CA575">
            <w:pPr>
              <w:pStyle w:val="75"/>
              <w:rPr>
                <w:ins w:id="1006" w:author="Iana Siomina" w:date="2024-09-27T16:42:00Z"/>
                <w:rFonts w:cs="Arial"/>
                <w:lang w:val="en-US"/>
              </w:rPr>
            </w:pPr>
            <w:ins w:id="1007" w:author="Iana Siomina" w:date="2024-09-27T16:42:00Z">
              <w:r>
                <w:rPr>
                  <w:rFonts w:cs="Arial"/>
                  <w:lang w:eastAsia="ja-JP"/>
                </w:rPr>
                <w:t>TRUE</w:t>
              </w:r>
            </w:ins>
          </w:p>
        </w:tc>
        <w:tc>
          <w:tcPr>
            <w:tcW w:w="896" w:type="pct"/>
            <w:gridSpan w:val="3"/>
            <w:tcBorders>
              <w:top w:val="single" w:color="auto" w:sz="4" w:space="0"/>
              <w:left w:val="single" w:color="auto" w:sz="4" w:space="0"/>
              <w:bottom w:val="single" w:color="auto" w:sz="4" w:space="0"/>
              <w:right w:val="single" w:color="auto" w:sz="4" w:space="0"/>
            </w:tcBorders>
            <w:vAlign w:val="center"/>
          </w:tcPr>
          <w:p w14:paraId="77B46433">
            <w:pPr>
              <w:pStyle w:val="75"/>
              <w:rPr>
                <w:ins w:id="1008" w:author="Iana Siomina" w:date="2024-09-27T16:42:00Z"/>
                <w:rFonts w:cs="Arial"/>
                <w:lang w:val="en-US"/>
              </w:rPr>
            </w:pPr>
            <w:ins w:id="1009" w:author="Iana Siomina" w:date="2024-09-27T16:42:00Z">
              <w:r>
                <w:rPr>
                  <w:rFonts w:cs="Arial"/>
                  <w:lang w:eastAsia="ja-JP"/>
                </w:rPr>
                <w:t>TRUE</w:t>
              </w:r>
            </w:ins>
          </w:p>
        </w:tc>
        <w:tc>
          <w:tcPr>
            <w:tcW w:w="683" w:type="pct"/>
            <w:tcBorders>
              <w:top w:val="single" w:color="auto" w:sz="4" w:space="0"/>
              <w:left w:val="single" w:color="auto" w:sz="4" w:space="0"/>
              <w:bottom w:val="single" w:color="auto" w:sz="4" w:space="0"/>
              <w:right w:val="single" w:color="auto" w:sz="4" w:space="0"/>
            </w:tcBorders>
          </w:tcPr>
          <w:p w14:paraId="5E74EB8A">
            <w:pPr>
              <w:pStyle w:val="75"/>
              <w:rPr>
                <w:ins w:id="1010" w:author="Iana Siomina" w:date="2024-09-27T16:42:00Z"/>
                <w:rFonts w:cs="Arial"/>
                <w:lang w:eastAsia="ja-JP"/>
              </w:rPr>
            </w:pPr>
          </w:p>
        </w:tc>
      </w:tr>
      <w:tr w14:paraId="0D836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 w:hRule="atLeast"/>
          <w:jc w:val="center"/>
          <w:ins w:id="1011" w:author="Iana Siomina" w:date="2024-09-27T16:42:00Z"/>
        </w:trPr>
        <w:tc>
          <w:tcPr>
            <w:tcW w:w="1052" w:type="pct"/>
            <w:vMerge w:val="restart"/>
            <w:tcBorders>
              <w:top w:val="single" w:color="auto" w:sz="4" w:space="0"/>
              <w:left w:val="single" w:color="auto" w:sz="4" w:space="0"/>
              <w:bottom w:val="single" w:color="auto" w:sz="4" w:space="0"/>
              <w:right w:val="single" w:color="auto" w:sz="4" w:space="0"/>
            </w:tcBorders>
            <w:vAlign w:val="center"/>
          </w:tcPr>
          <w:p w14:paraId="456CF9D0">
            <w:pPr>
              <w:pStyle w:val="76"/>
              <w:rPr>
                <w:ins w:id="1012" w:author="Iana Siomina" w:date="2024-09-27T16:42:00Z"/>
                <w:lang w:val="it-IT"/>
              </w:rPr>
            </w:pPr>
            <w:ins w:id="1013" w:author="Iana Siomina" w:date="2024-09-27T16:42:00Z">
              <w:r>
                <w:rPr>
                  <w:lang w:val="it-IT"/>
                </w:rPr>
                <w:t>SL pool configuration</w:t>
              </w:r>
            </w:ins>
          </w:p>
        </w:tc>
        <w:tc>
          <w:tcPr>
            <w:tcW w:w="632" w:type="pct"/>
            <w:tcBorders>
              <w:top w:val="single" w:color="auto" w:sz="4" w:space="0"/>
              <w:left w:val="single" w:color="auto" w:sz="4" w:space="0"/>
              <w:bottom w:val="single" w:color="auto" w:sz="4" w:space="0"/>
              <w:right w:val="single" w:color="auto" w:sz="4" w:space="0"/>
            </w:tcBorders>
            <w:vAlign w:val="center"/>
          </w:tcPr>
          <w:p w14:paraId="00B87576">
            <w:pPr>
              <w:pStyle w:val="76"/>
              <w:rPr>
                <w:ins w:id="1014" w:author="Iana Siomina" w:date="2024-09-27T16:42:00Z"/>
                <w:lang w:val="it-IT"/>
              </w:rPr>
            </w:pPr>
            <w:ins w:id="1015" w:author="Iana Siomina" w:date="2024-09-27T16:42:00Z">
              <w:r>
                <w:rPr>
                  <w:lang w:val="it-IT"/>
                </w:rPr>
                <w:t>SL_conf1</w:t>
              </w:r>
            </w:ins>
          </w:p>
        </w:tc>
        <w:tc>
          <w:tcPr>
            <w:tcW w:w="842" w:type="pct"/>
            <w:vMerge w:val="restart"/>
            <w:tcBorders>
              <w:top w:val="single" w:color="auto" w:sz="4" w:space="0"/>
              <w:left w:val="single" w:color="auto" w:sz="4" w:space="0"/>
              <w:bottom w:val="single" w:color="auto" w:sz="4" w:space="0"/>
              <w:right w:val="single" w:color="auto" w:sz="4" w:space="0"/>
            </w:tcBorders>
            <w:vAlign w:val="center"/>
          </w:tcPr>
          <w:p w14:paraId="3F7EDBA0">
            <w:pPr>
              <w:pStyle w:val="75"/>
              <w:rPr>
                <w:ins w:id="1016" w:author="Iana Siomina" w:date="2024-09-27T16:42:00Z"/>
                <w:rFonts w:cs="Arial"/>
                <w:lang w:val="it-IT"/>
              </w:rPr>
            </w:pPr>
          </w:p>
        </w:tc>
        <w:tc>
          <w:tcPr>
            <w:tcW w:w="1792" w:type="pct"/>
            <w:gridSpan w:val="5"/>
            <w:vMerge w:val="restart"/>
            <w:tcBorders>
              <w:top w:val="single" w:color="auto" w:sz="4" w:space="0"/>
              <w:left w:val="single" w:color="auto" w:sz="4" w:space="0"/>
              <w:right w:val="single" w:color="auto" w:sz="4" w:space="0"/>
            </w:tcBorders>
            <w:vAlign w:val="center"/>
          </w:tcPr>
          <w:p w14:paraId="2F54B31E">
            <w:pPr>
              <w:pStyle w:val="75"/>
              <w:rPr>
                <w:ins w:id="1017" w:author="Iana Siomina" w:date="2024-09-27T16:42:00Z"/>
                <w:del w:id="1018" w:author="CATT" w:date="2024-11-08T15:53:00Z"/>
                <w:rFonts w:cs="Arial"/>
                <w:lang w:val="en-US"/>
              </w:rPr>
            </w:pPr>
            <w:ins w:id="1019" w:author="CATT" w:date="2024-11-08T15:53:00Z">
              <w:r>
                <w:rPr/>
                <w:t>shared resource pool if supported by UE1, otherwise dedicated</w:t>
              </w:r>
            </w:ins>
            <w:ins w:id="1020" w:author="Iana Siomina" w:date="2024-09-27T16:42:00Z">
              <w:del w:id="1021" w:author="CATT" w:date="2024-11-08T15:53:00Z">
                <w:r>
                  <w:rPr>
                    <w:rFonts w:cs="Arial"/>
                    <w:lang w:val="en-US"/>
                  </w:rPr>
                  <w:delText>N/A</w:delText>
                </w:r>
              </w:del>
            </w:ins>
          </w:p>
          <w:p w14:paraId="044A35D0">
            <w:pPr>
              <w:pStyle w:val="75"/>
              <w:rPr>
                <w:ins w:id="1022" w:author="Iana Siomina" w:date="2024-09-27T16:42:00Z"/>
                <w:del w:id="1023" w:author="CATT" w:date="2024-11-08T15:53:00Z"/>
                <w:rFonts w:cs="Arial"/>
                <w:lang w:val="en-US"/>
              </w:rPr>
            </w:pPr>
            <w:ins w:id="1024" w:author="Iana Siomina" w:date="2024-09-27T16:42:00Z">
              <w:del w:id="1025" w:author="CATT" w:date="2024-11-08T15:53:00Z">
                <w:r>
                  <w:rPr>
                    <w:rFonts w:cs="Arial"/>
                    <w:lang w:val="en-US"/>
                  </w:rPr>
                  <w:delText>TBD</w:delText>
                </w:r>
              </w:del>
            </w:ins>
          </w:p>
          <w:p w14:paraId="4D741716">
            <w:pPr>
              <w:pStyle w:val="75"/>
              <w:rPr>
                <w:ins w:id="1026" w:author="Iana Siomina" w:date="2024-09-27T16:42:00Z"/>
                <w:del w:id="1027" w:author="CATT" w:date="2024-11-08T15:53:00Z"/>
                <w:rFonts w:cs="Arial"/>
                <w:lang w:val="en-US"/>
              </w:rPr>
            </w:pPr>
            <w:ins w:id="1028" w:author="Iana Siomina" w:date="2024-09-27T16:42:00Z">
              <w:del w:id="1029" w:author="CATT" w:date="2024-11-08T15:53:00Z">
                <w:r>
                  <w:rPr>
                    <w:rFonts w:cs="Arial"/>
                    <w:lang w:val="en-US"/>
                  </w:rPr>
                  <w:delText>N/A</w:delText>
                </w:r>
              </w:del>
            </w:ins>
          </w:p>
          <w:p w14:paraId="18C2FF46">
            <w:pPr>
              <w:pStyle w:val="75"/>
              <w:rPr>
                <w:ins w:id="1030" w:author="Iana Siomina" w:date="2024-09-27T16:42:00Z"/>
                <w:rFonts w:cs="Arial"/>
                <w:lang w:val="en-US"/>
              </w:rPr>
            </w:pPr>
            <w:ins w:id="1031" w:author="Iana Siomina" w:date="2024-09-27T16:42:00Z">
              <w:del w:id="1032" w:author="CATT" w:date="2024-11-08T15:53:00Z">
                <w:r>
                  <w:rPr>
                    <w:rFonts w:cs="Arial"/>
                    <w:lang w:val="en-US"/>
                  </w:rPr>
                  <w:delText>TBD</w:delText>
                </w:r>
              </w:del>
            </w:ins>
          </w:p>
        </w:tc>
        <w:tc>
          <w:tcPr>
            <w:tcW w:w="683" w:type="pct"/>
            <w:tcBorders>
              <w:top w:val="single" w:color="auto" w:sz="4" w:space="0"/>
              <w:left w:val="single" w:color="auto" w:sz="4" w:space="0"/>
              <w:bottom w:val="single" w:color="auto" w:sz="4" w:space="0"/>
              <w:right w:val="single" w:color="auto" w:sz="4" w:space="0"/>
            </w:tcBorders>
          </w:tcPr>
          <w:p w14:paraId="0BC7DD5A">
            <w:pPr>
              <w:pStyle w:val="75"/>
              <w:rPr>
                <w:ins w:id="1033" w:author="Iana Siomina" w:date="2024-09-27T16:42:00Z"/>
                <w:rFonts w:cs="Arial"/>
                <w:highlight w:val="yellow"/>
                <w:lang w:val="en-US"/>
              </w:rPr>
            </w:pPr>
          </w:p>
        </w:tc>
      </w:tr>
      <w:tr w14:paraId="54C43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1034" w:author="Iana Siomina" w:date="2024-09-27T16:42:0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05EC5442">
            <w:pPr>
              <w:pStyle w:val="76"/>
              <w:rPr>
                <w:ins w:id="1035" w:author="Iana Siomina" w:date="2024-09-27T16:42:00Z"/>
                <w:rFonts w:eastAsiaTheme="minorEastAsia"/>
                <w:lang w:val="it-IT"/>
              </w:rPr>
            </w:pPr>
          </w:p>
        </w:tc>
        <w:tc>
          <w:tcPr>
            <w:tcW w:w="632" w:type="pct"/>
            <w:tcBorders>
              <w:top w:val="single" w:color="auto" w:sz="4" w:space="0"/>
              <w:left w:val="single" w:color="auto" w:sz="4" w:space="0"/>
              <w:bottom w:val="single" w:color="auto" w:sz="4" w:space="0"/>
              <w:right w:val="single" w:color="auto" w:sz="4" w:space="0"/>
            </w:tcBorders>
            <w:vAlign w:val="center"/>
          </w:tcPr>
          <w:p w14:paraId="566918AE">
            <w:pPr>
              <w:pStyle w:val="76"/>
              <w:rPr>
                <w:ins w:id="1036" w:author="Iana Siomina" w:date="2024-09-27T16:42:00Z"/>
                <w:lang w:val="it-IT"/>
              </w:rPr>
            </w:pPr>
            <w:ins w:id="1037" w:author="Iana Siomina" w:date="2024-09-27T16:42:00Z">
              <w:r>
                <w:rPr>
                  <w:lang w:val="it-IT"/>
                </w:rPr>
                <w:t>SL_conf2</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8E4A79A">
            <w:pPr>
              <w:spacing w:after="0"/>
              <w:rPr>
                <w:ins w:id="1038" w:author="Iana Siomina" w:date="2024-09-27T16:42:00Z"/>
                <w:rFonts w:ascii="Arial" w:hAnsi="Arial" w:cs="Arial" w:eastAsiaTheme="minorEastAsia"/>
                <w:sz w:val="18"/>
                <w:lang w:val="it-IT"/>
              </w:rPr>
            </w:pPr>
          </w:p>
        </w:tc>
        <w:tc>
          <w:tcPr>
            <w:tcW w:w="1792" w:type="pct"/>
            <w:gridSpan w:val="5"/>
            <w:vMerge w:val="continue"/>
            <w:tcBorders>
              <w:left w:val="single" w:color="auto" w:sz="4" w:space="0"/>
              <w:right w:val="single" w:color="auto" w:sz="4" w:space="0"/>
            </w:tcBorders>
            <w:vAlign w:val="center"/>
          </w:tcPr>
          <w:p w14:paraId="32E3E3DC">
            <w:pPr>
              <w:spacing w:after="0"/>
              <w:rPr>
                <w:ins w:id="1039" w:author="Iana Siomina" w:date="2024-09-27T16:42:00Z"/>
                <w:rFonts w:ascii="Arial" w:hAnsi="Arial" w:cs="Arial" w:eastAsiaTheme="minorEastAsia"/>
                <w:sz w:val="18"/>
                <w:lang w:val="en-US"/>
              </w:rPr>
            </w:pPr>
          </w:p>
        </w:tc>
        <w:tc>
          <w:tcPr>
            <w:tcW w:w="683" w:type="pct"/>
            <w:tcBorders>
              <w:top w:val="single" w:color="auto" w:sz="4" w:space="0"/>
              <w:left w:val="single" w:color="auto" w:sz="4" w:space="0"/>
              <w:bottom w:val="single" w:color="auto" w:sz="4" w:space="0"/>
              <w:right w:val="single" w:color="auto" w:sz="4" w:space="0"/>
            </w:tcBorders>
          </w:tcPr>
          <w:p w14:paraId="6BA930DB">
            <w:pPr>
              <w:spacing w:after="0"/>
              <w:rPr>
                <w:ins w:id="1040" w:author="Iana Siomina" w:date="2024-09-27T16:42:00Z"/>
                <w:rFonts w:ascii="Arial" w:hAnsi="Arial" w:cs="Arial" w:eastAsiaTheme="minorEastAsia"/>
                <w:sz w:val="18"/>
                <w:highlight w:val="yellow"/>
                <w:lang w:val="en-US"/>
              </w:rPr>
            </w:pPr>
          </w:p>
        </w:tc>
      </w:tr>
      <w:tr w14:paraId="0D4C3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1041" w:author="Iana Siomina" w:date="2024-09-27T16:42:0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0735B1F0">
            <w:pPr>
              <w:pStyle w:val="76"/>
              <w:rPr>
                <w:ins w:id="1042" w:author="Iana Siomina" w:date="2024-09-27T16:42:00Z"/>
                <w:rFonts w:eastAsiaTheme="minorEastAsia"/>
                <w:lang w:val="it-IT"/>
              </w:rPr>
            </w:pPr>
          </w:p>
        </w:tc>
        <w:tc>
          <w:tcPr>
            <w:tcW w:w="632" w:type="pct"/>
            <w:tcBorders>
              <w:top w:val="single" w:color="auto" w:sz="4" w:space="0"/>
              <w:left w:val="single" w:color="auto" w:sz="4" w:space="0"/>
              <w:bottom w:val="single" w:color="auto" w:sz="4" w:space="0"/>
              <w:right w:val="single" w:color="auto" w:sz="4" w:space="0"/>
            </w:tcBorders>
            <w:vAlign w:val="center"/>
          </w:tcPr>
          <w:p w14:paraId="31F7EE99">
            <w:pPr>
              <w:pStyle w:val="76"/>
              <w:rPr>
                <w:ins w:id="1043" w:author="Iana Siomina" w:date="2024-09-27T16:42:00Z"/>
                <w:lang w:val="it-IT"/>
              </w:rPr>
            </w:pPr>
            <w:ins w:id="1044" w:author="Iana Siomina" w:date="2024-09-27T16:42:00Z">
              <w:r>
                <w:rPr>
                  <w:lang w:val="it-IT"/>
                </w:rPr>
                <w:t>SL_conf3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F893615">
            <w:pPr>
              <w:spacing w:after="0"/>
              <w:rPr>
                <w:ins w:id="1045" w:author="Iana Siomina" w:date="2024-09-27T16:42:00Z"/>
                <w:rFonts w:ascii="Arial" w:hAnsi="Arial" w:cs="Arial" w:eastAsiaTheme="minorEastAsia"/>
                <w:sz w:val="18"/>
                <w:lang w:val="it-IT"/>
              </w:rPr>
            </w:pPr>
          </w:p>
        </w:tc>
        <w:tc>
          <w:tcPr>
            <w:tcW w:w="1792" w:type="pct"/>
            <w:gridSpan w:val="5"/>
            <w:vMerge w:val="continue"/>
            <w:tcBorders>
              <w:left w:val="single" w:color="auto" w:sz="4" w:space="0"/>
              <w:bottom w:val="single" w:color="auto" w:sz="4" w:space="0"/>
              <w:right w:val="single" w:color="auto" w:sz="4" w:space="0"/>
            </w:tcBorders>
            <w:vAlign w:val="center"/>
          </w:tcPr>
          <w:p w14:paraId="010375B6">
            <w:pPr>
              <w:spacing w:after="0"/>
              <w:rPr>
                <w:ins w:id="1046" w:author="Iana Siomina" w:date="2024-09-27T16:42:00Z"/>
                <w:rFonts w:ascii="Arial" w:hAnsi="Arial" w:cs="Arial" w:eastAsiaTheme="minorEastAsia"/>
                <w:sz w:val="18"/>
                <w:lang w:val="en-US"/>
              </w:rPr>
            </w:pPr>
          </w:p>
        </w:tc>
        <w:tc>
          <w:tcPr>
            <w:tcW w:w="683" w:type="pct"/>
            <w:tcBorders>
              <w:top w:val="single" w:color="auto" w:sz="4" w:space="0"/>
              <w:left w:val="single" w:color="auto" w:sz="4" w:space="0"/>
              <w:bottom w:val="single" w:color="auto" w:sz="4" w:space="0"/>
              <w:right w:val="single" w:color="auto" w:sz="4" w:space="0"/>
            </w:tcBorders>
          </w:tcPr>
          <w:p w14:paraId="7CC78528">
            <w:pPr>
              <w:spacing w:after="0"/>
              <w:rPr>
                <w:ins w:id="1047" w:author="Iana Siomina" w:date="2024-09-27T16:42:00Z"/>
                <w:rFonts w:ascii="Arial" w:hAnsi="Arial" w:cs="Arial" w:eastAsiaTheme="minorEastAsia"/>
                <w:sz w:val="18"/>
                <w:highlight w:val="yellow"/>
                <w:lang w:val="en-US"/>
              </w:rPr>
            </w:pPr>
          </w:p>
        </w:tc>
      </w:tr>
      <w:tr w14:paraId="7E980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ins w:id="1048" w:author="Iana Siomina" w:date="2024-09-27T16:42:00Z"/>
        </w:trPr>
        <w:tc>
          <w:tcPr>
            <w:tcW w:w="1052" w:type="pct"/>
            <w:vMerge w:val="restart"/>
            <w:tcBorders>
              <w:top w:val="single" w:color="auto" w:sz="4" w:space="0"/>
              <w:left w:val="single" w:color="auto" w:sz="4" w:space="0"/>
              <w:bottom w:val="single" w:color="auto" w:sz="4" w:space="0"/>
              <w:right w:val="single" w:color="auto" w:sz="4" w:space="0"/>
            </w:tcBorders>
            <w:vAlign w:val="center"/>
          </w:tcPr>
          <w:p w14:paraId="40266444">
            <w:pPr>
              <w:pStyle w:val="76"/>
              <w:rPr>
                <w:ins w:id="1049" w:author="Iana Siomina" w:date="2024-09-27T16:42:00Z"/>
                <w:lang w:val="it-IT"/>
              </w:rPr>
            </w:pPr>
            <w:ins w:id="1050" w:author="Iana Siomina" w:date="2024-09-27T16:42:00Z">
              <w:r>
                <w:rPr>
                  <w:lang w:val="it-IT"/>
                </w:rPr>
                <w:t>SL-PRS configuration</w:t>
              </w:r>
            </w:ins>
          </w:p>
        </w:tc>
        <w:tc>
          <w:tcPr>
            <w:tcW w:w="632" w:type="pct"/>
            <w:tcBorders>
              <w:top w:val="single" w:color="auto" w:sz="4" w:space="0"/>
              <w:left w:val="single" w:color="auto" w:sz="4" w:space="0"/>
              <w:bottom w:val="single" w:color="auto" w:sz="4" w:space="0"/>
              <w:right w:val="single" w:color="auto" w:sz="4" w:space="0"/>
            </w:tcBorders>
            <w:vAlign w:val="center"/>
          </w:tcPr>
          <w:p w14:paraId="1BE15960">
            <w:pPr>
              <w:pStyle w:val="76"/>
              <w:rPr>
                <w:ins w:id="1051" w:author="Iana Siomina" w:date="2024-09-27T16:42:00Z"/>
                <w:lang w:val="it-IT"/>
              </w:rPr>
            </w:pPr>
            <w:ins w:id="1052" w:author="Iana Siomina" w:date="2024-09-27T16:42:00Z">
              <w:r>
                <w:rPr>
                  <w:lang w:val="it-IT"/>
                </w:rPr>
                <w:t>SL_conf1</w:t>
              </w:r>
            </w:ins>
          </w:p>
        </w:tc>
        <w:tc>
          <w:tcPr>
            <w:tcW w:w="842" w:type="pct"/>
            <w:vMerge w:val="restart"/>
            <w:tcBorders>
              <w:top w:val="single" w:color="auto" w:sz="4" w:space="0"/>
              <w:left w:val="single" w:color="auto" w:sz="4" w:space="0"/>
              <w:bottom w:val="single" w:color="auto" w:sz="4" w:space="0"/>
              <w:right w:val="single" w:color="auto" w:sz="4" w:space="0"/>
            </w:tcBorders>
            <w:vAlign w:val="center"/>
          </w:tcPr>
          <w:p w14:paraId="2F2E7518">
            <w:pPr>
              <w:pStyle w:val="75"/>
              <w:rPr>
                <w:ins w:id="1053" w:author="Iana Siomina" w:date="2024-09-27T16:42:00Z"/>
                <w:rFonts w:cs="Arial"/>
                <w:lang w:val="it-IT"/>
              </w:rPr>
            </w:pPr>
          </w:p>
        </w:tc>
        <w:tc>
          <w:tcPr>
            <w:tcW w:w="427" w:type="pct"/>
            <w:vMerge w:val="restart"/>
            <w:tcBorders>
              <w:top w:val="single" w:color="auto" w:sz="4" w:space="0"/>
              <w:left w:val="single" w:color="auto" w:sz="4" w:space="0"/>
              <w:bottom w:val="single" w:color="auto" w:sz="4" w:space="0"/>
              <w:right w:val="single" w:color="auto" w:sz="4" w:space="0"/>
            </w:tcBorders>
            <w:vAlign w:val="center"/>
          </w:tcPr>
          <w:p w14:paraId="244EDC8F">
            <w:pPr>
              <w:pStyle w:val="75"/>
              <w:rPr>
                <w:ins w:id="1054" w:author="Iana Siomina" w:date="2024-09-27T16:42:00Z"/>
                <w:rFonts w:cs="Arial"/>
                <w:lang w:val="en-US"/>
              </w:rPr>
            </w:pPr>
            <w:ins w:id="1055" w:author="Iana Siomina" w:date="2024-09-27T16:42:00Z">
              <w:r>
                <w:rPr>
                  <w:rFonts w:cs="Arial"/>
                  <w:lang w:val="en-US"/>
                </w:rPr>
                <w:t>N/A</w:t>
              </w:r>
            </w:ins>
          </w:p>
        </w:tc>
        <w:tc>
          <w:tcPr>
            <w:tcW w:w="469" w:type="pct"/>
            <w:tcBorders>
              <w:top w:val="single" w:color="auto" w:sz="4" w:space="0"/>
              <w:left w:val="single" w:color="auto" w:sz="4" w:space="0"/>
              <w:bottom w:val="single" w:color="auto" w:sz="4" w:space="0"/>
              <w:right w:val="single" w:color="auto" w:sz="4" w:space="0"/>
            </w:tcBorders>
            <w:vAlign w:val="center"/>
          </w:tcPr>
          <w:p w14:paraId="00700E54">
            <w:pPr>
              <w:pStyle w:val="75"/>
              <w:rPr>
                <w:ins w:id="1056" w:author="Iana Siomina" w:date="2024-09-27T16:42:00Z"/>
                <w:rFonts w:cs="Arial"/>
                <w:lang w:val="en-US"/>
              </w:rPr>
            </w:pPr>
            <w:ins w:id="1057" w:author="CATT" w:date="2024-11-08T15:54:00Z">
              <w:r>
                <w:rPr/>
                <w:t>S</w:t>
              </w:r>
            </w:ins>
            <w:ins w:id="1058" w:author="CATT" w:date="2024-11-08T15:54:00Z">
              <w:r>
                <w:rPr>
                  <w:lang w:eastAsia="zh-CN"/>
                </w:rPr>
                <w:t>L</w:t>
              </w:r>
            </w:ins>
            <w:ins w:id="1059" w:author="CATT" w:date="2024-11-08T15:54:00Z">
              <w:r>
                <w:rPr>
                  <w:rFonts w:hint="eastAsia"/>
                  <w:lang w:eastAsia="zh-CN"/>
                </w:rPr>
                <w:t xml:space="preserve"> </w:t>
              </w:r>
            </w:ins>
            <w:ins w:id="1060" w:author="CATT" w:date="2024-11-08T15:54:00Z">
              <w:r>
                <w:rPr>
                  <w:lang w:eastAsia="zh-CN"/>
                </w:rPr>
                <w:t>PRS.1</w:t>
              </w:r>
            </w:ins>
            <w:ins w:id="1061" w:author="CATT" w:date="2024-11-08T15:54:00Z">
              <w:r>
                <w:rPr>
                  <w:rFonts w:hint="eastAsia"/>
                  <w:lang w:eastAsia="zh-CN"/>
                </w:rPr>
                <w:t>.</w:t>
              </w:r>
            </w:ins>
            <w:ins w:id="1062" w:author="CATT" w:date="2024-11-08T15:54:00Z">
              <w:r>
                <w:rPr>
                  <w:lang w:eastAsia="zh-CN"/>
                </w:rPr>
                <w:t>3 FR1</w:t>
              </w:r>
            </w:ins>
            <w:ins w:id="1063" w:author="Iana Siomina" w:date="2024-09-27T16:42:00Z">
              <w:del w:id="1064" w:author="CATT" w:date="2024-11-08T15:54:00Z">
                <w:r>
                  <w:rPr>
                    <w:rFonts w:cs="Arial"/>
                    <w:lang w:val="en-US"/>
                  </w:rPr>
                  <w:delText>TBD</w:delText>
                </w:r>
              </w:del>
            </w:ins>
          </w:p>
        </w:tc>
        <w:tc>
          <w:tcPr>
            <w:tcW w:w="427" w:type="pct"/>
            <w:gridSpan w:val="2"/>
            <w:vMerge w:val="restart"/>
            <w:tcBorders>
              <w:top w:val="single" w:color="auto" w:sz="4" w:space="0"/>
              <w:left w:val="single" w:color="auto" w:sz="4" w:space="0"/>
              <w:bottom w:val="single" w:color="auto" w:sz="4" w:space="0"/>
              <w:right w:val="single" w:color="auto" w:sz="4" w:space="0"/>
            </w:tcBorders>
            <w:vAlign w:val="center"/>
          </w:tcPr>
          <w:p w14:paraId="65E25EB7">
            <w:pPr>
              <w:pStyle w:val="75"/>
              <w:rPr>
                <w:ins w:id="1065" w:author="Iana Siomina" w:date="2024-09-27T16:42:00Z"/>
                <w:rFonts w:cs="Arial"/>
                <w:lang w:val="en-US"/>
              </w:rPr>
            </w:pPr>
            <w:ins w:id="1066" w:author="Iana Siomina" w:date="2024-09-27T16:42:00Z">
              <w:r>
                <w:rPr>
                  <w:rFonts w:cs="Arial"/>
                  <w:lang w:val="en-US"/>
                </w:rPr>
                <w:t>N/A</w:t>
              </w:r>
            </w:ins>
          </w:p>
        </w:tc>
        <w:tc>
          <w:tcPr>
            <w:tcW w:w="469" w:type="pct"/>
            <w:tcBorders>
              <w:top w:val="single" w:color="auto" w:sz="4" w:space="0"/>
              <w:left w:val="single" w:color="auto" w:sz="4" w:space="0"/>
              <w:bottom w:val="single" w:color="auto" w:sz="4" w:space="0"/>
              <w:right w:val="single" w:color="auto" w:sz="4" w:space="0"/>
            </w:tcBorders>
            <w:vAlign w:val="center"/>
          </w:tcPr>
          <w:p w14:paraId="38588725">
            <w:pPr>
              <w:pStyle w:val="75"/>
              <w:rPr>
                <w:ins w:id="1067" w:author="Iana Siomina" w:date="2024-09-27T16:42:00Z"/>
                <w:rFonts w:cs="Arial"/>
                <w:lang w:val="en-US"/>
              </w:rPr>
            </w:pPr>
            <w:ins w:id="1068" w:author="CATT" w:date="2024-11-08T15:54:00Z">
              <w:r>
                <w:rPr/>
                <w:t>S</w:t>
              </w:r>
            </w:ins>
            <w:ins w:id="1069" w:author="CATT" w:date="2024-11-08T15:54:00Z">
              <w:r>
                <w:rPr>
                  <w:lang w:eastAsia="zh-CN"/>
                </w:rPr>
                <w:t>L</w:t>
              </w:r>
            </w:ins>
            <w:ins w:id="1070" w:author="CATT" w:date="2024-11-08T15:54:00Z">
              <w:r>
                <w:rPr>
                  <w:rFonts w:hint="eastAsia"/>
                  <w:lang w:eastAsia="zh-CN"/>
                </w:rPr>
                <w:t xml:space="preserve"> </w:t>
              </w:r>
            </w:ins>
            <w:ins w:id="1071" w:author="CATT" w:date="2024-11-08T15:54:00Z">
              <w:r>
                <w:rPr>
                  <w:lang w:eastAsia="zh-CN"/>
                </w:rPr>
                <w:t>PRS.1</w:t>
              </w:r>
            </w:ins>
            <w:ins w:id="1072" w:author="CATT" w:date="2024-11-08T15:54:00Z">
              <w:r>
                <w:rPr>
                  <w:rFonts w:hint="eastAsia"/>
                  <w:lang w:eastAsia="zh-CN"/>
                </w:rPr>
                <w:t>.</w:t>
              </w:r>
            </w:ins>
            <w:ins w:id="1073" w:author="CATT" w:date="2024-11-08T15:54:00Z">
              <w:r>
                <w:rPr>
                  <w:lang w:eastAsia="zh-CN"/>
                </w:rPr>
                <w:t>3 FR1</w:t>
              </w:r>
            </w:ins>
            <w:ins w:id="1074" w:author="Iana Siomina" w:date="2024-09-27T16:42:00Z">
              <w:del w:id="1075" w:author="CATT" w:date="2024-11-08T15:54:00Z">
                <w:r>
                  <w:rPr>
                    <w:rFonts w:cs="Arial"/>
                    <w:lang w:val="en-US"/>
                  </w:rPr>
                  <w:delText>TBD</w:delText>
                </w:r>
              </w:del>
            </w:ins>
          </w:p>
        </w:tc>
        <w:tc>
          <w:tcPr>
            <w:tcW w:w="683" w:type="pct"/>
            <w:vMerge w:val="restart"/>
            <w:tcBorders>
              <w:top w:val="single" w:color="auto" w:sz="4" w:space="0"/>
              <w:left w:val="single" w:color="auto" w:sz="4" w:space="0"/>
              <w:right w:val="single" w:color="auto" w:sz="4" w:space="0"/>
            </w:tcBorders>
          </w:tcPr>
          <w:p w14:paraId="374574A1">
            <w:pPr>
              <w:pStyle w:val="75"/>
              <w:rPr>
                <w:ins w:id="1076" w:author="Iana Siomina" w:date="2024-09-27T16:42:00Z"/>
                <w:rFonts w:cs="Arial"/>
                <w:highlight w:val="yellow"/>
                <w:lang w:val="en-US" w:eastAsia="zh-CN"/>
              </w:rPr>
            </w:pPr>
            <w:ins w:id="1077" w:author="Iana Siomina" w:date="2024-09-27T16:42:00Z">
              <w:r>
                <w:rPr/>
                <w:t>As</w:t>
              </w:r>
            </w:ins>
            <w:ins w:id="1078" w:author="Iana Siomina" w:date="2024-09-27T16:42:00Z">
              <w:r>
                <w:rPr>
                  <w:rFonts w:hint="eastAsia"/>
                  <w:lang w:eastAsia="zh-CN"/>
                </w:rPr>
                <w:t xml:space="preserve"> specified in </w:t>
              </w:r>
            </w:ins>
            <w:ins w:id="1079" w:author="Iana Siomina" w:date="2024-11-03T02:07:00Z">
              <w:r>
                <w:rPr/>
                <w:t>table</w:t>
              </w:r>
            </w:ins>
            <w:ins w:id="1080" w:author="Iana Siomina" w:date="2024-09-27T16:42:00Z">
              <w:r>
                <w:rPr/>
                <w:t xml:space="preserve"> A.3.</w:t>
              </w:r>
            </w:ins>
            <w:ins w:id="1081" w:author="CATT" w:date="2024-11-08T15:51:00Z">
              <w:r>
                <w:rPr>
                  <w:rFonts w:hint="eastAsia"/>
                  <w:lang w:eastAsia="zh-CN"/>
                </w:rPr>
                <w:t>21A</w:t>
              </w:r>
            </w:ins>
            <w:ins w:id="1082" w:author="Iana Siomina" w:date="2024-09-27T16:42:00Z">
              <w:del w:id="1083" w:author="CATT" w:date="2024-11-08T15:51:00Z">
                <w:r>
                  <w:rPr/>
                  <w:delText>X</w:delText>
                </w:r>
              </w:del>
            </w:ins>
            <w:ins w:id="1084" w:author="Iana Siomina" w:date="2024-09-27T16:42:00Z">
              <w:r>
                <w:rPr/>
                <w:t>.2.1-1</w:t>
              </w:r>
            </w:ins>
            <w:ins w:id="1085" w:author="Iana Siomina" w:date="2024-09-27T16:42:00Z">
              <w:r>
                <w:rPr>
                  <w:rFonts w:hint="eastAsia"/>
                  <w:lang w:eastAsia="zh-CN"/>
                </w:rPr>
                <w:t xml:space="preserve"> </w:t>
              </w:r>
            </w:ins>
          </w:p>
        </w:tc>
      </w:tr>
      <w:tr w14:paraId="41248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ins w:id="1086" w:author="Iana Siomina" w:date="2024-09-27T16:42:0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28EADB11">
            <w:pPr>
              <w:pStyle w:val="76"/>
              <w:rPr>
                <w:ins w:id="1087" w:author="Iana Siomina" w:date="2024-09-27T16:42:00Z"/>
                <w:rFonts w:eastAsiaTheme="minorEastAsia"/>
                <w:lang w:val="it-IT"/>
              </w:rPr>
            </w:pPr>
          </w:p>
        </w:tc>
        <w:tc>
          <w:tcPr>
            <w:tcW w:w="632" w:type="pct"/>
            <w:tcBorders>
              <w:top w:val="single" w:color="auto" w:sz="4" w:space="0"/>
              <w:left w:val="single" w:color="auto" w:sz="4" w:space="0"/>
              <w:bottom w:val="single" w:color="auto" w:sz="4" w:space="0"/>
              <w:right w:val="single" w:color="auto" w:sz="4" w:space="0"/>
            </w:tcBorders>
            <w:vAlign w:val="center"/>
          </w:tcPr>
          <w:p w14:paraId="54E2D8D7">
            <w:pPr>
              <w:pStyle w:val="76"/>
              <w:rPr>
                <w:ins w:id="1088" w:author="Iana Siomina" w:date="2024-09-27T16:42:00Z"/>
                <w:lang w:val="it-IT"/>
              </w:rPr>
            </w:pPr>
            <w:ins w:id="1089" w:author="Iana Siomina" w:date="2024-09-27T16:42:00Z">
              <w:r>
                <w:rPr>
                  <w:lang w:val="it-IT"/>
                </w:rPr>
                <w:t>SL_conf2</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DA59CC1">
            <w:pPr>
              <w:spacing w:after="0"/>
              <w:rPr>
                <w:ins w:id="1090" w:author="Iana Siomina" w:date="2024-09-27T16:42:00Z"/>
                <w:rFonts w:ascii="Arial" w:hAnsi="Arial" w:cs="Arial" w:eastAsiaTheme="minorEastAsia"/>
                <w:sz w:val="18"/>
                <w:lang w:val="it-IT"/>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57B5A1F">
            <w:pPr>
              <w:spacing w:after="0"/>
              <w:rPr>
                <w:ins w:id="1091" w:author="Iana Siomina" w:date="2024-09-27T16:42:00Z"/>
                <w:rFonts w:ascii="Arial" w:hAnsi="Arial" w:cs="Arial" w:eastAsiaTheme="minorEastAsia"/>
                <w:sz w:val="18"/>
                <w:lang w:val="en-US"/>
              </w:rPr>
            </w:pPr>
          </w:p>
        </w:tc>
        <w:tc>
          <w:tcPr>
            <w:tcW w:w="0" w:type="auto"/>
            <w:tcBorders>
              <w:top w:val="single" w:color="auto" w:sz="4" w:space="0"/>
              <w:left w:val="single" w:color="auto" w:sz="4" w:space="0"/>
              <w:bottom w:val="single" w:color="auto" w:sz="4" w:space="0"/>
              <w:right w:val="single" w:color="auto" w:sz="4" w:space="0"/>
            </w:tcBorders>
            <w:vAlign w:val="center"/>
          </w:tcPr>
          <w:p w14:paraId="183D5871">
            <w:pPr>
              <w:spacing w:after="0"/>
              <w:jc w:val="center"/>
              <w:rPr>
                <w:ins w:id="1092" w:author="Iana Siomina" w:date="2024-09-27T16:42:00Z"/>
                <w:rFonts w:ascii="Arial" w:hAnsi="Arial" w:cs="Arial" w:eastAsiaTheme="minorEastAsia"/>
                <w:sz w:val="18"/>
                <w:highlight w:val="magenta"/>
                <w:lang w:val="en-US"/>
              </w:rPr>
            </w:pPr>
            <w:ins w:id="1093" w:author="CATT" w:date="2024-11-08T15:54:00Z">
              <w:r>
                <w:rPr>
                  <w:rFonts w:ascii="Arial" w:hAnsi="Arial" w:cs="Arial" w:eastAsiaTheme="minorEastAsia"/>
                  <w:sz w:val="18"/>
                  <w:lang w:val="en-US"/>
                </w:rPr>
                <w:t>SL PRS.1.</w:t>
              </w:r>
            </w:ins>
            <w:ins w:id="1094" w:author="CATT" w:date="2024-11-08T15:54:00Z">
              <w:r>
                <w:rPr>
                  <w:rFonts w:hint="eastAsia" w:ascii="Arial" w:hAnsi="Arial" w:cs="Arial"/>
                  <w:sz w:val="18"/>
                  <w:lang w:val="en-US" w:eastAsia="zh-CN"/>
                </w:rPr>
                <w:t>1</w:t>
              </w:r>
            </w:ins>
            <w:ins w:id="1095" w:author="CATT" w:date="2024-11-08T15:54:00Z">
              <w:r>
                <w:rPr>
                  <w:rFonts w:ascii="Arial" w:hAnsi="Arial" w:cs="Arial" w:eastAsiaTheme="minorEastAsia"/>
                  <w:sz w:val="18"/>
                  <w:lang w:val="en-US"/>
                </w:rPr>
                <w:t xml:space="preserve"> FR1</w:t>
              </w:r>
            </w:ins>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0476A03A">
            <w:pPr>
              <w:spacing w:after="0"/>
              <w:rPr>
                <w:ins w:id="1096" w:author="Iana Siomina" w:date="2024-09-27T16:42:00Z"/>
                <w:rFonts w:ascii="Arial" w:hAnsi="Arial" w:cs="Arial" w:eastAsiaTheme="minorEastAsia"/>
                <w:sz w:val="18"/>
                <w:lang w:val="en-US"/>
              </w:rPr>
            </w:pPr>
          </w:p>
        </w:tc>
        <w:tc>
          <w:tcPr>
            <w:tcW w:w="469" w:type="pct"/>
            <w:tcBorders>
              <w:top w:val="single" w:color="auto" w:sz="4" w:space="0"/>
              <w:left w:val="single" w:color="auto" w:sz="4" w:space="0"/>
              <w:bottom w:val="single" w:color="auto" w:sz="4" w:space="0"/>
              <w:right w:val="single" w:color="auto" w:sz="4" w:space="0"/>
            </w:tcBorders>
            <w:vAlign w:val="center"/>
          </w:tcPr>
          <w:p w14:paraId="55ED74E3">
            <w:pPr>
              <w:spacing w:after="0"/>
              <w:jc w:val="center"/>
              <w:rPr>
                <w:ins w:id="1097" w:author="Iana Siomina" w:date="2024-09-27T16:42:00Z"/>
                <w:rFonts w:ascii="Arial" w:hAnsi="Arial" w:cs="Arial" w:eastAsiaTheme="minorEastAsia"/>
                <w:sz w:val="18"/>
                <w:highlight w:val="yellow"/>
                <w:lang w:val="en-US"/>
              </w:rPr>
            </w:pPr>
            <w:ins w:id="1098" w:author="CATT" w:date="2024-11-08T15:54:00Z">
              <w:r>
                <w:rPr>
                  <w:rFonts w:ascii="Arial" w:hAnsi="Arial" w:cs="Arial" w:eastAsiaTheme="minorEastAsia"/>
                  <w:sz w:val="18"/>
                  <w:lang w:val="en-US"/>
                </w:rPr>
                <w:t>SL PRS.1.</w:t>
              </w:r>
            </w:ins>
            <w:ins w:id="1099" w:author="CATT" w:date="2024-11-08T15:54:00Z">
              <w:r>
                <w:rPr>
                  <w:rFonts w:hint="eastAsia" w:ascii="Arial" w:hAnsi="Arial" w:cs="Arial"/>
                  <w:sz w:val="18"/>
                  <w:lang w:val="en-US" w:eastAsia="zh-CN"/>
                </w:rPr>
                <w:t>1</w:t>
              </w:r>
            </w:ins>
            <w:ins w:id="1100" w:author="CATT" w:date="2024-11-08T15:54:00Z">
              <w:r>
                <w:rPr>
                  <w:rFonts w:ascii="Arial" w:hAnsi="Arial" w:cs="Arial" w:eastAsiaTheme="minorEastAsia"/>
                  <w:sz w:val="18"/>
                  <w:lang w:val="en-US"/>
                </w:rPr>
                <w:t xml:space="preserve"> FR1</w:t>
              </w:r>
            </w:ins>
          </w:p>
        </w:tc>
        <w:tc>
          <w:tcPr>
            <w:tcW w:w="683" w:type="pct"/>
            <w:vMerge w:val="continue"/>
            <w:tcBorders>
              <w:left w:val="single" w:color="auto" w:sz="4" w:space="0"/>
              <w:right w:val="single" w:color="auto" w:sz="4" w:space="0"/>
            </w:tcBorders>
          </w:tcPr>
          <w:p w14:paraId="11A9FB90">
            <w:pPr>
              <w:spacing w:after="0"/>
              <w:rPr>
                <w:ins w:id="1101" w:author="Iana Siomina" w:date="2024-09-27T16:42:00Z"/>
                <w:rFonts w:ascii="Arial" w:hAnsi="Arial" w:cs="Arial" w:eastAsiaTheme="minorEastAsia"/>
                <w:sz w:val="18"/>
                <w:highlight w:val="yellow"/>
                <w:lang w:val="en-US"/>
              </w:rPr>
            </w:pPr>
          </w:p>
        </w:tc>
      </w:tr>
      <w:tr w14:paraId="571D4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ins w:id="1102" w:author="Iana Siomina" w:date="2024-09-27T16:42:0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3174B7F5">
            <w:pPr>
              <w:pStyle w:val="76"/>
              <w:rPr>
                <w:ins w:id="1103" w:author="Iana Siomina" w:date="2024-09-27T16:42:00Z"/>
                <w:rFonts w:eastAsiaTheme="minorEastAsia"/>
                <w:lang w:val="it-IT"/>
              </w:rPr>
            </w:pPr>
          </w:p>
        </w:tc>
        <w:tc>
          <w:tcPr>
            <w:tcW w:w="632" w:type="pct"/>
            <w:tcBorders>
              <w:top w:val="single" w:color="auto" w:sz="4" w:space="0"/>
              <w:left w:val="single" w:color="auto" w:sz="4" w:space="0"/>
              <w:bottom w:val="single" w:color="auto" w:sz="4" w:space="0"/>
              <w:right w:val="single" w:color="auto" w:sz="4" w:space="0"/>
            </w:tcBorders>
            <w:vAlign w:val="center"/>
          </w:tcPr>
          <w:p w14:paraId="65C204DF">
            <w:pPr>
              <w:pStyle w:val="76"/>
              <w:rPr>
                <w:ins w:id="1104" w:author="Iana Siomina" w:date="2024-09-27T16:42:00Z"/>
                <w:lang w:val="it-IT"/>
              </w:rPr>
            </w:pPr>
            <w:ins w:id="1105" w:author="Iana Siomina" w:date="2024-09-27T16:42:00Z">
              <w:r>
                <w:rPr>
                  <w:lang w:val="it-IT"/>
                </w:rPr>
                <w:t>SL_conf3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F41DB2B">
            <w:pPr>
              <w:spacing w:after="0"/>
              <w:rPr>
                <w:ins w:id="1106" w:author="Iana Siomina" w:date="2024-09-27T16:42:00Z"/>
                <w:rFonts w:ascii="Arial" w:hAnsi="Arial" w:cs="Arial" w:eastAsiaTheme="minorEastAsia"/>
                <w:sz w:val="18"/>
                <w:lang w:val="it-IT"/>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C81D9A2">
            <w:pPr>
              <w:spacing w:after="0"/>
              <w:rPr>
                <w:ins w:id="1107" w:author="Iana Siomina" w:date="2024-09-27T16:42:00Z"/>
                <w:rFonts w:ascii="Arial" w:hAnsi="Arial" w:cs="Arial" w:eastAsiaTheme="minorEastAsia"/>
                <w:sz w:val="18"/>
                <w:lang w:val="en-US"/>
              </w:rPr>
            </w:pPr>
          </w:p>
        </w:tc>
        <w:tc>
          <w:tcPr>
            <w:tcW w:w="0" w:type="auto"/>
            <w:tcBorders>
              <w:top w:val="single" w:color="auto" w:sz="4" w:space="0"/>
              <w:left w:val="single" w:color="auto" w:sz="4" w:space="0"/>
              <w:bottom w:val="single" w:color="auto" w:sz="4" w:space="0"/>
              <w:right w:val="single" w:color="auto" w:sz="4" w:space="0"/>
            </w:tcBorders>
            <w:vAlign w:val="center"/>
          </w:tcPr>
          <w:p w14:paraId="1C8713F7">
            <w:pPr>
              <w:spacing w:after="0"/>
              <w:jc w:val="center"/>
              <w:rPr>
                <w:ins w:id="1108" w:author="Iana Siomina" w:date="2024-09-27T16:42:00Z"/>
                <w:rFonts w:ascii="Arial" w:hAnsi="Arial" w:cs="Arial" w:eastAsiaTheme="minorEastAsia"/>
                <w:sz w:val="18"/>
                <w:highlight w:val="magenta"/>
                <w:lang w:val="en-US"/>
              </w:rPr>
            </w:pPr>
            <w:ins w:id="1109" w:author="CATT" w:date="2024-11-08T15:54:00Z">
              <w:r>
                <w:rPr>
                  <w:rFonts w:ascii="Arial" w:hAnsi="Arial" w:cs="Arial" w:eastAsiaTheme="minorEastAsia"/>
                  <w:sz w:val="18"/>
                  <w:lang w:val="en-US"/>
                </w:rPr>
                <w:t>SL PRS.1.3 FR1</w:t>
              </w:r>
            </w:ins>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0515A4CE">
            <w:pPr>
              <w:spacing w:after="0"/>
              <w:rPr>
                <w:ins w:id="1110" w:author="Iana Siomina" w:date="2024-09-27T16:42:00Z"/>
                <w:rFonts w:ascii="Arial" w:hAnsi="Arial" w:cs="Arial" w:eastAsiaTheme="minorEastAsia"/>
                <w:sz w:val="18"/>
                <w:lang w:val="en-US"/>
              </w:rPr>
            </w:pPr>
          </w:p>
        </w:tc>
        <w:tc>
          <w:tcPr>
            <w:tcW w:w="469" w:type="pct"/>
            <w:tcBorders>
              <w:top w:val="single" w:color="auto" w:sz="4" w:space="0"/>
              <w:left w:val="single" w:color="auto" w:sz="4" w:space="0"/>
              <w:bottom w:val="single" w:color="auto" w:sz="4" w:space="0"/>
              <w:right w:val="single" w:color="auto" w:sz="4" w:space="0"/>
            </w:tcBorders>
            <w:vAlign w:val="center"/>
          </w:tcPr>
          <w:p w14:paraId="2A601D8C">
            <w:pPr>
              <w:spacing w:after="0"/>
              <w:jc w:val="center"/>
              <w:rPr>
                <w:ins w:id="1111" w:author="Iana Siomina" w:date="2024-09-27T16:42:00Z"/>
                <w:rFonts w:ascii="Arial" w:hAnsi="Arial" w:cs="Arial" w:eastAsiaTheme="minorEastAsia"/>
                <w:sz w:val="18"/>
                <w:highlight w:val="yellow"/>
                <w:lang w:val="en-US"/>
              </w:rPr>
            </w:pPr>
            <w:ins w:id="1112" w:author="CATT" w:date="2024-11-08T15:54:00Z">
              <w:r>
                <w:rPr>
                  <w:rFonts w:ascii="Arial" w:hAnsi="Arial" w:cs="Arial" w:eastAsiaTheme="minorEastAsia"/>
                  <w:sz w:val="18"/>
                  <w:lang w:val="en-US"/>
                </w:rPr>
                <w:t>SL PRS.1.3 FR1</w:t>
              </w:r>
            </w:ins>
          </w:p>
        </w:tc>
        <w:tc>
          <w:tcPr>
            <w:tcW w:w="683" w:type="pct"/>
            <w:vMerge w:val="continue"/>
            <w:tcBorders>
              <w:left w:val="single" w:color="auto" w:sz="4" w:space="0"/>
              <w:bottom w:val="single" w:color="auto" w:sz="4" w:space="0"/>
              <w:right w:val="single" w:color="auto" w:sz="4" w:space="0"/>
            </w:tcBorders>
          </w:tcPr>
          <w:p w14:paraId="445A4BDE">
            <w:pPr>
              <w:spacing w:after="0"/>
              <w:rPr>
                <w:ins w:id="1113" w:author="Iana Siomina" w:date="2024-09-27T16:42:00Z"/>
                <w:rFonts w:ascii="Arial" w:hAnsi="Arial" w:cs="Arial" w:eastAsiaTheme="minorEastAsia"/>
                <w:sz w:val="18"/>
                <w:highlight w:val="yellow"/>
                <w:lang w:val="en-US"/>
              </w:rPr>
            </w:pPr>
          </w:p>
        </w:tc>
      </w:tr>
      <w:tr w14:paraId="07794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1114" w:author="Iana Siomina" w:date="2024-09-27T16:42:00Z"/>
        </w:trPr>
        <w:tc>
          <w:tcPr>
            <w:tcW w:w="1683" w:type="pct"/>
            <w:gridSpan w:val="2"/>
            <w:tcBorders>
              <w:top w:val="single" w:color="auto" w:sz="4" w:space="0"/>
              <w:left w:val="single" w:color="auto" w:sz="4" w:space="0"/>
              <w:bottom w:val="single" w:color="auto" w:sz="4" w:space="0"/>
              <w:right w:val="single" w:color="auto" w:sz="4" w:space="0"/>
            </w:tcBorders>
            <w:vAlign w:val="center"/>
          </w:tcPr>
          <w:p w14:paraId="1A0BD371">
            <w:pPr>
              <w:pStyle w:val="76"/>
              <w:rPr>
                <w:ins w:id="1115" w:author="Iana Siomina" w:date="2024-09-27T16:42:00Z"/>
                <w:lang w:val="it-IT"/>
              </w:rPr>
            </w:pPr>
            <w:ins w:id="1116" w:author="Iana Siomina" w:date="2024-09-27T16:42:00Z">
              <w:r>
                <w:rPr>
                  <w:lang w:eastAsia="ja-JP"/>
                </w:rPr>
                <w:t xml:space="preserve">PSCCH RMC (defined in </w:t>
              </w:r>
            </w:ins>
            <w:ins w:id="1117" w:author="CATT" w:date="2024-11-08T15:50:00Z">
              <w:r>
                <w:rPr>
                  <w:rFonts w:hint="eastAsia"/>
                  <w:lang w:eastAsia="zh-CN"/>
                </w:rPr>
                <w:t>A.3.21.2</w:t>
              </w:r>
            </w:ins>
            <w:ins w:id="1118" w:author="Iana Siomina" w:date="2024-09-27T16:42:00Z">
              <w:del w:id="1119" w:author="CATT" w:date="2024-11-08T15:50:00Z">
                <w:r>
                  <w:rPr>
                    <w:lang w:eastAsia="ja-JP"/>
                  </w:rPr>
                  <w:delText>TBD</w:delText>
                </w:r>
              </w:del>
            </w:ins>
            <w:ins w:id="1120" w:author="Iana Siomina" w:date="2024-09-27T16:42:00Z">
              <w:r>
                <w:rPr>
                  <w:lang w:eastAsia="ja-JP"/>
                </w:rPr>
                <w:t>)</w:t>
              </w:r>
            </w:ins>
          </w:p>
        </w:tc>
        <w:tc>
          <w:tcPr>
            <w:tcW w:w="842" w:type="pct"/>
            <w:tcBorders>
              <w:top w:val="single" w:color="auto" w:sz="4" w:space="0"/>
              <w:left w:val="single" w:color="auto" w:sz="4" w:space="0"/>
              <w:bottom w:val="single" w:color="auto" w:sz="4" w:space="0"/>
              <w:right w:val="single" w:color="auto" w:sz="4" w:space="0"/>
            </w:tcBorders>
            <w:vAlign w:val="center"/>
          </w:tcPr>
          <w:p w14:paraId="52BB57D6">
            <w:pPr>
              <w:pStyle w:val="75"/>
              <w:rPr>
                <w:ins w:id="1121" w:author="Iana Siomina" w:date="2024-09-27T16:42:00Z"/>
                <w:rFonts w:cs="Arial"/>
                <w:lang w:val="it-IT"/>
              </w:rPr>
            </w:pPr>
          </w:p>
        </w:tc>
        <w:tc>
          <w:tcPr>
            <w:tcW w:w="427" w:type="pct"/>
            <w:tcBorders>
              <w:top w:val="single" w:color="auto" w:sz="4" w:space="0"/>
              <w:left w:val="single" w:color="auto" w:sz="4" w:space="0"/>
              <w:bottom w:val="single" w:color="auto" w:sz="4" w:space="0"/>
              <w:right w:val="single" w:color="auto" w:sz="4" w:space="0"/>
            </w:tcBorders>
            <w:vAlign w:val="center"/>
          </w:tcPr>
          <w:p w14:paraId="78259903">
            <w:pPr>
              <w:pStyle w:val="75"/>
              <w:rPr>
                <w:ins w:id="1122" w:author="Iana Siomina" w:date="2024-09-27T16:42:00Z"/>
                <w:rFonts w:cs="Arial"/>
                <w:lang w:val="en-US"/>
              </w:rPr>
            </w:pPr>
            <w:ins w:id="1123" w:author="CATT" w:date="2024-11-08T15:50:00Z">
              <w:r>
                <w:rPr>
                  <w:lang w:eastAsia="zh-CN"/>
                </w:rPr>
                <w:t>CC.1A HD</w:t>
              </w:r>
            </w:ins>
            <w:ins w:id="1124" w:author="Iana Siomina" w:date="2024-09-27T16:42:00Z">
              <w:del w:id="1125" w:author="CATT" w:date="2024-11-08T15:50:00Z">
                <w:r>
                  <w:rPr>
                    <w:rFonts w:cs="Arial"/>
                    <w:lang w:val="en-US"/>
                  </w:rPr>
                  <w:delText>TBD</w:delText>
                </w:r>
              </w:del>
            </w:ins>
          </w:p>
        </w:tc>
        <w:tc>
          <w:tcPr>
            <w:tcW w:w="469" w:type="pct"/>
            <w:tcBorders>
              <w:top w:val="single" w:color="auto" w:sz="4" w:space="0"/>
              <w:left w:val="single" w:color="auto" w:sz="4" w:space="0"/>
              <w:bottom w:val="single" w:color="auto" w:sz="4" w:space="0"/>
              <w:right w:val="single" w:color="auto" w:sz="4" w:space="0"/>
            </w:tcBorders>
            <w:vAlign w:val="center"/>
          </w:tcPr>
          <w:p w14:paraId="556BF3FC">
            <w:pPr>
              <w:pStyle w:val="75"/>
              <w:rPr>
                <w:ins w:id="1126" w:author="Iana Siomina" w:date="2024-09-27T16:42:00Z"/>
                <w:rFonts w:cs="Arial"/>
                <w:lang w:val="en-US"/>
              </w:rPr>
            </w:pPr>
            <w:ins w:id="1127" w:author="CATT" w:date="2024-11-08T15:50:00Z">
              <w:r>
                <w:rPr>
                  <w:lang w:eastAsia="zh-CN"/>
                </w:rPr>
                <w:t>CC.1A HD</w:t>
              </w:r>
            </w:ins>
            <w:ins w:id="1128" w:author="Iana Siomina" w:date="2024-09-27T16:42:00Z">
              <w:del w:id="1129" w:author="CATT" w:date="2024-11-08T15:50:00Z">
                <w:r>
                  <w:rPr>
                    <w:rFonts w:cs="Arial"/>
                    <w:lang w:val="en-US"/>
                  </w:rPr>
                  <w:delText>TBD</w:delText>
                </w:r>
              </w:del>
            </w:ins>
          </w:p>
        </w:tc>
        <w:tc>
          <w:tcPr>
            <w:tcW w:w="427" w:type="pct"/>
            <w:gridSpan w:val="2"/>
            <w:tcBorders>
              <w:top w:val="single" w:color="auto" w:sz="4" w:space="0"/>
              <w:left w:val="single" w:color="auto" w:sz="4" w:space="0"/>
              <w:bottom w:val="single" w:color="auto" w:sz="4" w:space="0"/>
              <w:right w:val="single" w:color="auto" w:sz="4" w:space="0"/>
            </w:tcBorders>
            <w:vAlign w:val="center"/>
          </w:tcPr>
          <w:p w14:paraId="297BF9F8">
            <w:pPr>
              <w:pStyle w:val="75"/>
              <w:rPr>
                <w:ins w:id="1130" w:author="Iana Siomina" w:date="2024-09-27T16:42:00Z"/>
                <w:rFonts w:cs="Arial"/>
                <w:lang w:val="en-US"/>
              </w:rPr>
            </w:pPr>
            <w:ins w:id="1131" w:author="CATT" w:date="2024-11-08T15:51:00Z">
              <w:r>
                <w:rPr>
                  <w:lang w:eastAsia="zh-CN"/>
                </w:rPr>
                <w:t>CC.1A HD</w:t>
              </w:r>
            </w:ins>
            <w:ins w:id="1132" w:author="Iana Siomina" w:date="2024-09-27T16:42:00Z">
              <w:del w:id="1133" w:author="CATT" w:date="2024-11-08T15:51:00Z">
                <w:r>
                  <w:rPr>
                    <w:rFonts w:cs="Arial"/>
                    <w:lang w:val="en-US"/>
                  </w:rPr>
                  <w:delText>TBD</w:delText>
                </w:r>
              </w:del>
            </w:ins>
          </w:p>
        </w:tc>
        <w:tc>
          <w:tcPr>
            <w:tcW w:w="469" w:type="pct"/>
            <w:tcBorders>
              <w:top w:val="single" w:color="auto" w:sz="4" w:space="0"/>
              <w:left w:val="single" w:color="auto" w:sz="4" w:space="0"/>
              <w:bottom w:val="single" w:color="auto" w:sz="4" w:space="0"/>
              <w:right w:val="single" w:color="auto" w:sz="4" w:space="0"/>
            </w:tcBorders>
            <w:vAlign w:val="center"/>
          </w:tcPr>
          <w:p w14:paraId="14315665">
            <w:pPr>
              <w:pStyle w:val="75"/>
              <w:rPr>
                <w:ins w:id="1134" w:author="Iana Siomina" w:date="2024-09-27T16:42:00Z"/>
                <w:rFonts w:cs="Arial"/>
                <w:lang w:val="en-US"/>
              </w:rPr>
            </w:pPr>
            <w:ins w:id="1135" w:author="CATT" w:date="2024-11-08T15:51:00Z">
              <w:r>
                <w:rPr>
                  <w:lang w:eastAsia="zh-CN"/>
                </w:rPr>
                <w:t>CC.1A HD</w:t>
              </w:r>
            </w:ins>
            <w:ins w:id="1136" w:author="Iana Siomina" w:date="2024-09-27T16:42:00Z">
              <w:del w:id="1137" w:author="CATT" w:date="2024-11-08T15:51:00Z">
                <w:r>
                  <w:rPr>
                    <w:rFonts w:cs="Arial"/>
                    <w:lang w:val="en-US"/>
                  </w:rPr>
                  <w:delText>TBD</w:delText>
                </w:r>
              </w:del>
            </w:ins>
          </w:p>
        </w:tc>
        <w:tc>
          <w:tcPr>
            <w:tcW w:w="683" w:type="pct"/>
            <w:tcBorders>
              <w:top w:val="single" w:color="auto" w:sz="4" w:space="0"/>
              <w:left w:val="single" w:color="auto" w:sz="4" w:space="0"/>
              <w:bottom w:val="single" w:color="auto" w:sz="4" w:space="0"/>
              <w:right w:val="single" w:color="auto" w:sz="4" w:space="0"/>
            </w:tcBorders>
          </w:tcPr>
          <w:p w14:paraId="43CC161E">
            <w:pPr>
              <w:pStyle w:val="75"/>
              <w:rPr>
                <w:ins w:id="1138" w:author="Iana Siomina" w:date="2024-09-27T16:42:00Z"/>
                <w:rFonts w:cs="Arial"/>
                <w:highlight w:val="yellow"/>
                <w:lang w:val="en-US"/>
              </w:rPr>
            </w:pPr>
          </w:p>
        </w:tc>
      </w:tr>
      <w:tr w14:paraId="186FE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1139" w:author="Iana Siomina" w:date="2024-09-27T16:42:00Z"/>
        </w:trPr>
        <w:tc>
          <w:tcPr>
            <w:tcW w:w="1683" w:type="pct"/>
            <w:gridSpan w:val="2"/>
            <w:tcBorders>
              <w:top w:val="single" w:color="auto" w:sz="4" w:space="0"/>
              <w:left w:val="single" w:color="auto" w:sz="4" w:space="0"/>
              <w:bottom w:val="single" w:color="auto" w:sz="4" w:space="0"/>
              <w:right w:val="single" w:color="auto" w:sz="4" w:space="0"/>
            </w:tcBorders>
            <w:vAlign w:val="center"/>
          </w:tcPr>
          <w:p w14:paraId="522FE2CB">
            <w:pPr>
              <w:pStyle w:val="76"/>
              <w:rPr>
                <w:ins w:id="1140" w:author="Iana Siomina" w:date="2024-09-27T16:42:00Z"/>
                <w:lang w:val="it-IT"/>
              </w:rPr>
            </w:pPr>
            <w:ins w:id="1141" w:author="Iana Siomina" w:date="2024-09-27T16:42:00Z">
              <w:r>
                <w:rPr>
                  <w:lang w:eastAsia="ja-JP"/>
                </w:rPr>
                <w:t>PSSCH RMC (defined in A.3.21.3)</w:t>
              </w:r>
            </w:ins>
          </w:p>
        </w:tc>
        <w:tc>
          <w:tcPr>
            <w:tcW w:w="842" w:type="pct"/>
            <w:tcBorders>
              <w:top w:val="single" w:color="auto" w:sz="4" w:space="0"/>
              <w:left w:val="single" w:color="auto" w:sz="4" w:space="0"/>
              <w:bottom w:val="single" w:color="auto" w:sz="4" w:space="0"/>
              <w:right w:val="single" w:color="auto" w:sz="4" w:space="0"/>
            </w:tcBorders>
            <w:vAlign w:val="center"/>
          </w:tcPr>
          <w:p w14:paraId="121C5DB7">
            <w:pPr>
              <w:pStyle w:val="75"/>
              <w:rPr>
                <w:ins w:id="1142" w:author="Iana Siomina" w:date="2024-09-27T16:42:00Z"/>
                <w:rFonts w:cs="Arial"/>
                <w:lang w:val="it-IT"/>
              </w:rPr>
            </w:pPr>
          </w:p>
        </w:tc>
        <w:tc>
          <w:tcPr>
            <w:tcW w:w="427" w:type="pct"/>
            <w:tcBorders>
              <w:top w:val="single" w:color="auto" w:sz="4" w:space="0"/>
              <w:left w:val="single" w:color="auto" w:sz="4" w:space="0"/>
              <w:bottom w:val="single" w:color="auto" w:sz="4" w:space="0"/>
              <w:right w:val="single" w:color="auto" w:sz="4" w:space="0"/>
            </w:tcBorders>
            <w:vAlign w:val="center"/>
          </w:tcPr>
          <w:p w14:paraId="6543F265">
            <w:pPr>
              <w:pStyle w:val="75"/>
              <w:rPr>
                <w:ins w:id="1143" w:author="Iana Siomina" w:date="2024-09-27T16:42:00Z"/>
                <w:rFonts w:cs="Arial"/>
                <w:lang w:val="en-US"/>
              </w:rPr>
            </w:pPr>
            <w:ins w:id="1144" w:author="CATT" w:date="2024-11-08T15:51:00Z">
              <w:r>
                <w:rPr/>
                <w:t>CD.1A HD</w:t>
              </w:r>
            </w:ins>
            <w:ins w:id="1145" w:author="Iana Siomina" w:date="2024-09-27T16:42:00Z">
              <w:del w:id="1146" w:author="CATT" w:date="2024-11-08T15:51:00Z">
                <w:r>
                  <w:rPr>
                    <w:rFonts w:cs="Arial"/>
                    <w:lang w:val="en-US"/>
                  </w:rPr>
                  <w:delText>TBD</w:delText>
                </w:r>
              </w:del>
            </w:ins>
          </w:p>
        </w:tc>
        <w:tc>
          <w:tcPr>
            <w:tcW w:w="469" w:type="pct"/>
            <w:tcBorders>
              <w:top w:val="single" w:color="auto" w:sz="4" w:space="0"/>
              <w:left w:val="single" w:color="auto" w:sz="4" w:space="0"/>
              <w:bottom w:val="single" w:color="auto" w:sz="4" w:space="0"/>
              <w:right w:val="single" w:color="auto" w:sz="4" w:space="0"/>
            </w:tcBorders>
            <w:vAlign w:val="center"/>
          </w:tcPr>
          <w:p w14:paraId="7AB70061">
            <w:pPr>
              <w:pStyle w:val="75"/>
              <w:rPr>
                <w:ins w:id="1147" w:author="Iana Siomina" w:date="2024-09-27T16:42:00Z"/>
                <w:rFonts w:cs="Arial"/>
                <w:lang w:val="en-US"/>
              </w:rPr>
            </w:pPr>
            <w:ins w:id="1148" w:author="CATT" w:date="2024-11-08T15:51:00Z">
              <w:r>
                <w:rPr/>
                <w:t>CD.1A HD</w:t>
              </w:r>
            </w:ins>
            <w:ins w:id="1149" w:author="Iana Siomina" w:date="2024-09-27T16:42:00Z">
              <w:del w:id="1150" w:author="CATT" w:date="2024-11-08T15:51:00Z">
                <w:r>
                  <w:rPr>
                    <w:rFonts w:cs="Arial"/>
                    <w:lang w:val="en-US"/>
                  </w:rPr>
                  <w:delText>TBD</w:delText>
                </w:r>
              </w:del>
            </w:ins>
          </w:p>
        </w:tc>
        <w:tc>
          <w:tcPr>
            <w:tcW w:w="427" w:type="pct"/>
            <w:gridSpan w:val="2"/>
            <w:tcBorders>
              <w:top w:val="single" w:color="auto" w:sz="4" w:space="0"/>
              <w:left w:val="single" w:color="auto" w:sz="4" w:space="0"/>
              <w:bottom w:val="single" w:color="auto" w:sz="4" w:space="0"/>
              <w:right w:val="single" w:color="auto" w:sz="4" w:space="0"/>
            </w:tcBorders>
            <w:vAlign w:val="center"/>
          </w:tcPr>
          <w:p w14:paraId="59967476">
            <w:pPr>
              <w:pStyle w:val="75"/>
              <w:rPr>
                <w:ins w:id="1151" w:author="Iana Siomina" w:date="2024-09-27T16:42:00Z"/>
                <w:rFonts w:cs="Arial"/>
                <w:lang w:val="en-US"/>
              </w:rPr>
            </w:pPr>
            <w:ins w:id="1152" w:author="CATT" w:date="2024-11-08T15:51:00Z">
              <w:r>
                <w:rPr/>
                <w:t>CD.1A HD</w:t>
              </w:r>
            </w:ins>
            <w:ins w:id="1153" w:author="Iana Siomina" w:date="2024-09-27T16:42:00Z">
              <w:del w:id="1154" w:author="CATT" w:date="2024-11-08T15:51:00Z">
                <w:r>
                  <w:rPr>
                    <w:rFonts w:cs="Arial"/>
                    <w:lang w:val="en-US"/>
                  </w:rPr>
                  <w:delText>TBD</w:delText>
                </w:r>
              </w:del>
            </w:ins>
          </w:p>
        </w:tc>
        <w:tc>
          <w:tcPr>
            <w:tcW w:w="469" w:type="pct"/>
            <w:tcBorders>
              <w:top w:val="single" w:color="auto" w:sz="4" w:space="0"/>
              <w:left w:val="single" w:color="auto" w:sz="4" w:space="0"/>
              <w:bottom w:val="single" w:color="auto" w:sz="4" w:space="0"/>
              <w:right w:val="single" w:color="auto" w:sz="4" w:space="0"/>
            </w:tcBorders>
            <w:vAlign w:val="center"/>
          </w:tcPr>
          <w:p w14:paraId="7BFEAA01">
            <w:pPr>
              <w:pStyle w:val="75"/>
              <w:rPr>
                <w:ins w:id="1155" w:author="Iana Siomina" w:date="2024-09-27T16:42:00Z"/>
                <w:rFonts w:cs="Arial"/>
                <w:lang w:val="en-US" w:eastAsia="zh-CN"/>
              </w:rPr>
            </w:pPr>
            <w:ins w:id="1156" w:author="CATT" w:date="2024-11-08T15:51:00Z">
              <w:r>
                <w:rPr/>
                <w:t>CD.1A HD</w:t>
              </w:r>
            </w:ins>
            <w:ins w:id="1157" w:author="Iana Siomina" w:date="2024-09-27T16:42:00Z">
              <w:del w:id="1158" w:author="CATT" w:date="2024-11-08T15:51:00Z">
                <w:r>
                  <w:rPr>
                    <w:rFonts w:cs="Arial"/>
                    <w:lang w:val="en-US"/>
                  </w:rPr>
                  <w:delText>TBD</w:delText>
                </w:r>
              </w:del>
            </w:ins>
          </w:p>
        </w:tc>
        <w:tc>
          <w:tcPr>
            <w:tcW w:w="683" w:type="pct"/>
            <w:tcBorders>
              <w:top w:val="single" w:color="auto" w:sz="4" w:space="0"/>
              <w:left w:val="single" w:color="auto" w:sz="4" w:space="0"/>
              <w:bottom w:val="single" w:color="auto" w:sz="4" w:space="0"/>
              <w:right w:val="single" w:color="auto" w:sz="4" w:space="0"/>
            </w:tcBorders>
          </w:tcPr>
          <w:p w14:paraId="73CCF214">
            <w:pPr>
              <w:pStyle w:val="75"/>
              <w:rPr>
                <w:ins w:id="1159" w:author="Iana Siomina" w:date="2024-09-27T16:42:00Z"/>
                <w:rFonts w:cs="Arial"/>
                <w:highlight w:val="yellow"/>
                <w:lang w:val="en-US"/>
              </w:rPr>
            </w:pPr>
          </w:p>
        </w:tc>
      </w:tr>
      <w:tr w14:paraId="6D0CB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1160" w:author="Iana Siomina" w:date="2024-09-27T16:42:00Z"/>
        </w:trPr>
        <w:tc>
          <w:tcPr>
            <w:tcW w:w="1052" w:type="pct"/>
            <w:vMerge w:val="restart"/>
            <w:tcBorders>
              <w:top w:val="single" w:color="auto" w:sz="4" w:space="0"/>
              <w:left w:val="single" w:color="auto" w:sz="4" w:space="0"/>
              <w:right w:val="single" w:color="auto" w:sz="4" w:space="0"/>
            </w:tcBorders>
            <w:vAlign w:val="center"/>
          </w:tcPr>
          <w:p w14:paraId="235A5481">
            <w:pPr>
              <w:pStyle w:val="76"/>
              <w:rPr>
                <w:ins w:id="1161" w:author="Iana Siomina" w:date="2024-09-27T16:42:00Z"/>
                <w:lang w:val="en-US" w:eastAsia="zh-CN"/>
              </w:rPr>
            </w:pPr>
            <w:ins w:id="1162" w:author="Iana Siomina" w:date="2024-09-27T16:42:00Z"/>
            <w:ins w:id="1163" w:author="Iana Siomina" w:date="2024-09-27T16:42:00Z"/>
            <w:ins w:id="1164" w:author="Iana Siomina" w:date="2024-09-27T16:42:00Z"/>
            <w:ins w:id="1165" w:author="Iana Siomina" w:date="2024-09-27T16:42:00Z">
              <w:r>
                <w:rPr>
                  <w:rFonts w:eastAsiaTheme="minorHAnsi"/>
                  <w:kern w:val="2"/>
                  <w:position w:val="-12"/>
                  <w:szCs w:val="22"/>
                  <w:lang w:val="en-US"/>
                  <w14:ligatures w14:val="standardContextual"/>
                </w:rPr>
                <w:object>
                  <v:shape id="_x0000_i1029" o:spt="75" type="#_x0000_t75" style="height:20.5pt;width:20.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1167" w:author="Iana Siomina" w:date="2024-09-27T16:42:00Z"/>
            <w:ins w:id="1168" w:author="Iana Siomina" w:date="2024-09-27T16:42:00Z">
              <w:r>
                <w:rPr>
                  <w:vertAlign w:val="superscript"/>
                  <w:lang w:val="en-US"/>
                </w:rPr>
                <w:t xml:space="preserve"> Note 2</w:t>
              </w:r>
            </w:ins>
            <w:ins w:id="1169" w:author="CATT" w:date="2024-11-08T15:59:00Z">
              <w:r>
                <w:rPr>
                  <w:rFonts w:hint="eastAsia"/>
                  <w:vertAlign w:val="superscript"/>
                  <w:lang w:val="en-US" w:eastAsia="zh-CN"/>
                </w:rPr>
                <w:t>, 4</w:t>
              </w:r>
            </w:ins>
          </w:p>
        </w:tc>
        <w:tc>
          <w:tcPr>
            <w:tcW w:w="632" w:type="pct"/>
            <w:tcBorders>
              <w:top w:val="single" w:color="auto" w:sz="4" w:space="0"/>
              <w:left w:val="single" w:color="auto" w:sz="4" w:space="0"/>
              <w:bottom w:val="single" w:color="auto" w:sz="4" w:space="0"/>
              <w:right w:val="single" w:color="auto" w:sz="4" w:space="0"/>
            </w:tcBorders>
            <w:vAlign w:val="center"/>
          </w:tcPr>
          <w:p w14:paraId="1787BBEA">
            <w:pPr>
              <w:pStyle w:val="76"/>
              <w:rPr>
                <w:ins w:id="1170" w:author="Iana Siomina" w:date="2024-09-27T16:42:00Z"/>
                <w:lang w:val="en-US"/>
              </w:rPr>
            </w:pPr>
            <w:ins w:id="1171" w:author="CATT" w:date="2024-11-08T15:59:00Z">
              <w:r>
                <w:rPr>
                  <w:rFonts w:hint="eastAsia" w:cs="Arial"/>
                  <w:lang w:val="en-US" w:eastAsia="zh-CN"/>
                </w:rPr>
                <w:t>SL conf1</w:t>
              </w:r>
            </w:ins>
          </w:p>
        </w:tc>
        <w:tc>
          <w:tcPr>
            <w:tcW w:w="842" w:type="pct"/>
            <w:vMerge w:val="restart"/>
            <w:tcBorders>
              <w:top w:val="single" w:color="auto" w:sz="4" w:space="0"/>
              <w:left w:val="single" w:color="auto" w:sz="4" w:space="0"/>
              <w:right w:val="single" w:color="auto" w:sz="4" w:space="0"/>
            </w:tcBorders>
            <w:vAlign w:val="center"/>
          </w:tcPr>
          <w:p w14:paraId="4D40B80E">
            <w:pPr>
              <w:pStyle w:val="75"/>
              <w:rPr>
                <w:ins w:id="1172" w:author="Iana Siomina" w:date="2024-09-27T16:42:00Z"/>
                <w:rFonts w:cs="Arial"/>
                <w:lang w:val="en-US"/>
              </w:rPr>
            </w:pPr>
            <w:ins w:id="1173" w:author="Iana Siomina" w:date="2024-09-27T16:42:00Z">
              <w:r>
                <w:rPr>
                  <w:lang w:val="en-US"/>
                </w:rPr>
                <w:t>dBm/SCS</w:t>
              </w:r>
            </w:ins>
          </w:p>
        </w:tc>
        <w:tc>
          <w:tcPr>
            <w:tcW w:w="1792" w:type="pct"/>
            <w:gridSpan w:val="5"/>
            <w:tcBorders>
              <w:top w:val="single" w:color="auto" w:sz="4" w:space="0"/>
              <w:left w:val="single" w:color="auto" w:sz="4" w:space="0"/>
              <w:bottom w:val="single" w:color="auto" w:sz="4" w:space="0"/>
              <w:right w:val="single" w:color="auto" w:sz="4" w:space="0"/>
            </w:tcBorders>
            <w:vAlign w:val="center"/>
          </w:tcPr>
          <w:p w14:paraId="46E1C5D4">
            <w:pPr>
              <w:pStyle w:val="75"/>
              <w:rPr>
                <w:ins w:id="1174" w:author="Iana Siomina" w:date="2024-09-27T16:42:00Z"/>
                <w:rFonts w:cs="Arial"/>
                <w:lang w:val="en-US" w:eastAsia="zh-CN"/>
              </w:rPr>
            </w:pPr>
            <w:ins w:id="1175" w:author="Iana Siomina" w:date="2024-09-27T16:42:00Z">
              <w:r>
                <w:rPr>
                  <w:rFonts w:cs="Arial"/>
                  <w:lang w:val="en-US"/>
                </w:rPr>
                <w:t>-9</w:t>
              </w:r>
            </w:ins>
            <w:ins w:id="1176" w:author="CATT" w:date="2024-11-08T15:59:00Z">
              <w:r>
                <w:rPr>
                  <w:rFonts w:hint="eastAsia" w:cs="Arial"/>
                  <w:lang w:val="en-US" w:eastAsia="zh-CN"/>
                </w:rPr>
                <w:t>4</w:t>
              </w:r>
            </w:ins>
            <w:ins w:id="1177" w:author="Iana Siomina" w:date="2024-09-27T16:42:00Z">
              <w:del w:id="1178" w:author="CATT" w:date="2024-11-08T15:59:00Z">
                <w:r>
                  <w:rPr>
                    <w:rFonts w:cs="Arial"/>
                    <w:lang w:val="en-US"/>
                  </w:rPr>
                  <w:delText>8</w:delText>
                </w:r>
              </w:del>
            </w:ins>
          </w:p>
        </w:tc>
        <w:tc>
          <w:tcPr>
            <w:tcW w:w="683" w:type="pct"/>
            <w:tcBorders>
              <w:top w:val="single" w:color="auto" w:sz="4" w:space="0"/>
              <w:left w:val="single" w:color="auto" w:sz="4" w:space="0"/>
              <w:bottom w:val="single" w:color="auto" w:sz="4" w:space="0"/>
              <w:right w:val="single" w:color="auto" w:sz="4" w:space="0"/>
            </w:tcBorders>
          </w:tcPr>
          <w:p w14:paraId="5E6F4090">
            <w:pPr>
              <w:pStyle w:val="75"/>
              <w:rPr>
                <w:ins w:id="1179" w:author="Iana Siomina" w:date="2024-09-27T16:42:00Z"/>
                <w:rFonts w:cs="Arial"/>
                <w:lang w:val="en-US"/>
              </w:rPr>
            </w:pPr>
          </w:p>
        </w:tc>
      </w:tr>
      <w:tr w14:paraId="24970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1180" w:author="CATT" w:date="2024-11-08T15:58:00Z"/>
        </w:trPr>
        <w:tc>
          <w:tcPr>
            <w:tcW w:w="1052" w:type="pct"/>
            <w:vMerge w:val="continue"/>
            <w:tcBorders>
              <w:left w:val="single" w:color="auto" w:sz="4" w:space="0"/>
              <w:bottom w:val="single" w:color="auto" w:sz="4" w:space="0"/>
              <w:right w:val="single" w:color="auto" w:sz="4" w:space="0"/>
            </w:tcBorders>
            <w:vAlign w:val="center"/>
          </w:tcPr>
          <w:p w14:paraId="122A04AD">
            <w:pPr>
              <w:pStyle w:val="76"/>
              <w:rPr>
                <w:ins w:id="1181" w:author="CATT" w:date="2024-11-08T15:58:00Z"/>
                <w:rFonts w:eastAsiaTheme="minorHAnsi"/>
                <w:kern w:val="2"/>
                <w:position w:val="-12"/>
                <w:szCs w:val="22"/>
                <w:lang w:val="en-US"/>
                <w14:ligatures w14:val="standardContextual"/>
              </w:rPr>
            </w:pPr>
          </w:p>
        </w:tc>
        <w:tc>
          <w:tcPr>
            <w:tcW w:w="632" w:type="pct"/>
            <w:tcBorders>
              <w:top w:val="single" w:color="auto" w:sz="4" w:space="0"/>
              <w:left w:val="single" w:color="auto" w:sz="4" w:space="0"/>
              <w:bottom w:val="single" w:color="auto" w:sz="4" w:space="0"/>
              <w:right w:val="single" w:color="auto" w:sz="4" w:space="0"/>
            </w:tcBorders>
            <w:vAlign w:val="center"/>
          </w:tcPr>
          <w:p w14:paraId="71021FB6">
            <w:pPr>
              <w:pStyle w:val="76"/>
              <w:rPr>
                <w:ins w:id="1182" w:author="CATT" w:date="2024-11-08T15:58:00Z"/>
                <w:lang w:val="en-US"/>
              </w:rPr>
            </w:pPr>
            <w:ins w:id="1183" w:author="CATT" w:date="2024-11-08T15:59:00Z">
              <w:r>
                <w:rPr>
                  <w:rFonts w:hint="eastAsia" w:cs="Arial"/>
                  <w:lang w:val="en-US" w:eastAsia="zh-CN"/>
                </w:rPr>
                <w:t>SL conf2, 3</w:t>
              </w:r>
            </w:ins>
          </w:p>
        </w:tc>
        <w:tc>
          <w:tcPr>
            <w:tcW w:w="842" w:type="pct"/>
            <w:vMerge w:val="continue"/>
            <w:tcBorders>
              <w:left w:val="single" w:color="auto" w:sz="4" w:space="0"/>
              <w:right w:val="single" w:color="auto" w:sz="4" w:space="0"/>
            </w:tcBorders>
            <w:vAlign w:val="center"/>
          </w:tcPr>
          <w:p w14:paraId="7987722A">
            <w:pPr>
              <w:pStyle w:val="75"/>
              <w:rPr>
                <w:ins w:id="1184" w:author="CATT" w:date="2024-11-08T15:58:00Z"/>
                <w:lang w:val="en-US"/>
              </w:rPr>
            </w:pPr>
          </w:p>
        </w:tc>
        <w:tc>
          <w:tcPr>
            <w:tcW w:w="1792" w:type="pct"/>
            <w:gridSpan w:val="5"/>
            <w:tcBorders>
              <w:top w:val="single" w:color="auto" w:sz="4" w:space="0"/>
              <w:left w:val="single" w:color="auto" w:sz="4" w:space="0"/>
              <w:bottom w:val="single" w:color="auto" w:sz="4" w:space="0"/>
              <w:right w:val="single" w:color="auto" w:sz="4" w:space="0"/>
            </w:tcBorders>
            <w:vAlign w:val="center"/>
          </w:tcPr>
          <w:p w14:paraId="5C33A86C">
            <w:pPr>
              <w:pStyle w:val="75"/>
              <w:rPr>
                <w:ins w:id="1185" w:author="CATT" w:date="2024-11-08T15:58:00Z"/>
                <w:rFonts w:cs="Arial"/>
                <w:lang w:val="en-US" w:eastAsia="zh-CN"/>
              </w:rPr>
            </w:pPr>
            <w:ins w:id="1186" w:author="CATT" w:date="2024-11-08T15:59:00Z">
              <w:r>
                <w:rPr>
                  <w:rFonts w:hint="eastAsia" w:cs="Arial"/>
                  <w:lang w:val="en-US" w:eastAsia="zh-CN"/>
                </w:rPr>
                <w:t>-91</w:t>
              </w:r>
            </w:ins>
          </w:p>
        </w:tc>
        <w:tc>
          <w:tcPr>
            <w:tcW w:w="683" w:type="pct"/>
            <w:tcBorders>
              <w:top w:val="single" w:color="auto" w:sz="4" w:space="0"/>
              <w:left w:val="single" w:color="auto" w:sz="4" w:space="0"/>
              <w:bottom w:val="single" w:color="auto" w:sz="4" w:space="0"/>
              <w:right w:val="single" w:color="auto" w:sz="4" w:space="0"/>
            </w:tcBorders>
          </w:tcPr>
          <w:p w14:paraId="44D1181E">
            <w:pPr>
              <w:pStyle w:val="75"/>
              <w:rPr>
                <w:ins w:id="1187" w:author="CATT" w:date="2024-11-08T15:58:00Z"/>
                <w:rFonts w:cs="Arial"/>
                <w:lang w:val="en-US"/>
              </w:rPr>
            </w:pPr>
          </w:p>
        </w:tc>
      </w:tr>
      <w:tr w14:paraId="3E792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1188" w:author="CATT" w:date="2024-11-08T15:58:00Z"/>
        </w:trPr>
        <w:tc>
          <w:tcPr>
            <w:tcW w:w="1052" w:type="pct"/>
            <w:vMerge w:val="restart"/>
            <w:tcBorders>
              <w:top w:val="single" w:color="auto" w:sz="4" w:space="0"/>
              <w:left w:val="single" w:color="auto" w:sz="4" w:space="0"/>
              <w:right w:val="single" w:color="auto" w:sz="4" w:space="0"/>
            </w:tcBorders>
            <w:vAlign w:val="center"/>
          </w:tcPr>
          <w:p w14:paraId="279CEFBD">
            <w:pPr>
              <w:pStyle w:val="76"/>
              <w:rPr>
                <w:ins w:id="1189" w:author="CATT" w:date="2024-11-08T15:58:00Z"/>
                <w:kern w:val="2"/>
                <w:position w:val="-12"/>
                <w:szCs w:val="22"/>
                <w:lang w:val="en-US" w:eastAsia="zh-CN"/>
                <w14:ligatures w14:val="standardContextual"/>
              </w:rPr>
            </w:pPr>
            <w:ins w:id="1190" w:author="CATT" w:date="2024-11-08T15:58:00Z"/>
            <w:ins w:id="1191" w:author="CATT" w:date="2024-11-08T15:58:00Z"/>
            <w:ins w:id="1192" w:author="CATT" w:date="2024-11-08T15:58:00Z"/>
            <w:ins w:id="1193" w:author="CATT" w:date="2024-11-08T15:58:00Z">
              <w:r>
                <w:rPr>
                  <w:rFonts w:eastAsiaTheme="minorHAnsi"/>
                  <w:kern w:val="2"/>
                  <w:position w:val="-12"/>
                  <w:szCs w:val="22"/>
                  <w:lang w:val="en-US"/>
                  <w14:ligatures w14:val="standardContextual"/>
                </w:rPr>
                <w:object>
                  <v:shape id="_x0000_i1030" o:spt="75" type="#_x0000_t75" style="height:20.5pt;width:20.5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7">
                    <o:LockedField>false</o:LockedField>
                  </o:OLEObject>
                </w:object>
              </w:r>
            </w:ins>
            <w:ins w:id="1195" w:author="CATT" w:date="2024-11-08T15:58:00Z"/>
            <w:ins w:id="1196" w:author="CATT" w:date="2024-11-08T15:58:00Z">
              <w:r>
                <w:rPr>
                  <w:vertAlign w:val="superscript"/>
                  <w:lang w:val="en-US"/>
                </w:rPr>
                <w:t xml:space="preserve"> Note 2</w:t>
              </w:r>
            </w:ins>
            <w:ins w:id="1197" w:author="CATT" w:date="2024-11-08T15:59:00Z">
              <w:r>
                <w:rPr>
                  <w:rFonts w:hint="eastAsia"/>
                  <w:vertAlign w:val="superscript"/>
                  <w:lang w:val="en-US" w:eastAsia="zh-CN"/>
                </w:rPr>
                <w:t>, 5</w:t>
              </w:r>
            </w:ins>
          </w:p>
        </w:tc>
        <w:tc>
          <w:tcPr>
            <w:tcW w:w="632" w:type="pct"/>
            <w:tcBorders>
              <w:top w:val="single" w:color="auto" w:sz="4" w:space="0"/>
              <w:left w:val="single" w:color="auto" w:sz="4" w:space="0"/>
              <w:bottom w:val="single" w:color="auto" w:sz="4" w:space="0"/>
              <w:right w:val="single" w:color="auto" w:sz="4" w:space="0"/>
            </w:tcBorders>
            <w:vAlign w:val="center"/>
          </w:tcPr>
          <w:p w14:paraId="4AA5EA5E">
            <w:pPr>
              <w:pStyle w:val="76"/>
              <w:rPr>
                <w:ins w:id="1198" w:author="CATT" w:date="2024-11-08T15:58:00Z"/>
                <w:lang w:val="en-US"/>
              </w:rPr>
            </w:pPr>
            <w:ins w:id="1199" w:author="CATT" w:date="2024-11-08T15:59:00Z">
              <w:r>
                <w:rPr>
                  <w:rFonts w:hint="eastAsia" w:cs="Arial"/>
                  <w:lang w:val="en-US" w:eastAsia="zh-CN"/>
                </w:rPr>
                <w:t>SL conf1</w:t>
              </w:r>
            </w:ins>
          </w:p>
        </w:tc>
        <w:tc>
          <w:tcPr>
            <w:tcW w:w="842" w:type="pct"/>
            <w:vMerge w:val="continue"/>
            <w:tcBorders>
              <w:left w:val="single" w:color="auto" w:sz="4" w:space="0"/>
              <w:right w:val="single" w:color="auto" w:sz="4" w:space="0"/>
            </w:tcBorders>
            <w:vAlign w:val="center"/>
          </w:tcPr>
          <w:p w14:paraId="5A1D07A4">
            <w:pPr>
              <w:pStyle w:val="75"/>
              <w:rPr>
                <w:ins w:id="1200" w:author="CATT" w:date="2024-11-08T15:58:00Z"/>
                <w:lang w:val="en-US"/>
              </w:rPr>
            </w:pPr>
          </w:p>
        </w:tc>
        <w:tc>
          <w:tcPr>
            <w:tcW w:w="1792" w:type="pct"/>
            <w:gridSpan w:val="5"/>
            <w:tcBorders>
              <w:top w:val="single" w:color="auto" w:sz="4" w:space="0"/>
              <w:left w:val="single" w:color="auto" w:sz="4" w:space="0"/>
              <w:bottom w:val="single" w:color="auto" w:sz="4" w:space="0"/>
              <w:right w:val="single" w:color="auto" w:sz="4" w:space="0"/>
            </w:tcBorders>
            <w:vAlign w:val="center"/>
          </w:tcPr>
          <w:p w14:paraId="26BB0335">
            <w:pPr>
              <w:pStyle w:val="75"/>
              <w:rPr>
                <w:ins w:id="1201" w:author="CATT" w:date="2024-11-08T15:58:00Z"/>
                <w:rFonts w:cs="Arial"/>
                <w:lang w:val="en-US" w:eastAsia="zh-CN"/>
              </w:rPr>
            </w:pPr>
            <w:ins w:id="1202" w:author="CATT" w:date="2024-11-08T15:59:00Z">
              <w:r>
                <w:rPr>
                  <w:rFonts w:hint="eastAsia" w:cs="Arial"/>
                  <w:lang w:val="en-US" w:eastAsia="zh-CN"/>
                </w:rPr>
                <w:t>-98</w:t>
              </w:r>
            </w:ins>
          </w:p>
        </w:tc>
        <w:tc>
          <w:tcPr>
            <w:tcW w:w="683" w:type="pct"/>
            <w:tcBorders>
              <w:top w:val="single" w:color="auto" w:sz="4" w:space="0"/>
              <w:left w:val="single" w:color="auto" w:sz="4" w:space="0"/>
              <w:bottom w:val="single" w:color="auto" w:sz="4" w:space="0"/>
              <w:right w:val="single" w:color="auto" w:sz="4" w:space="0"/>
            </w:tcBorders>
          </w:tcPr>
          <w:p w14:paraId="6F76DFEB">
            <w:pPr>
              <w:pStyle w:val="75"/>
              <w:rPr>
                <w:ins w:id="1203" w:author="CATT" w:date="2024-11-08T15:58:00Z"/>
                <w:rFonts w:cs="Arial"/>
                <w:lang w:val="en-US"/>
              </w:rPr>
            </w:pPr>
          </w:p>
        </w:tc>
      </w:tr>
      <w:tr w14:paraId="743F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1204" w:author="CATT" w:date="2024-11-08T15:58:00Z"/>
        </w:trPr>
        <w:tc>
          <w:tcPr>
            <w:tcW w:w="1052" w:type="pct"/>
            <w:vMerge w:val="continue"/>
            <w:tcBorders>
              <w:left w:val="single" w:color="auto" w:sz="4" w:space="0"/>
              <w:bottom w:val="single" w:color="auto" w:sz="4" w:space="0"/>
              <w:right w:val="single" w:color="auto" w:sz="4" w:space="0"/>
            </w:tcBorders>
            <w:vAlign w:val="center"/>
          </w:tcPr>
          <w:p w14:paraId="485C3767">
            <w:pPr>
              <w:pStyle w:val="76"/>
              <w:rPr>
                <w:ins w:id="1205" w:author="CATT" w:date="2024-11-08T15:58:00Z"/>
                <w:rFonts w:eastAsiaTheme="minorHAnsi"/>
                <w:kern w:val="2"/>
                <w:position w:val="-12"/>
                <w:szCs w:val="22"/>
                <w:lang w:val="en-US"/>
                <w14:ligatures w14:val="standardContextual"/>
              </w:rPr>
            </w:pPr>
          </w:p>
        </w:tc>
        <w:tc>
          <w:tcPr>
            <w:tcW w:w="632" w:type="pct"/>
            <w:tcBorders>
              <w:top w:val="single" w:color="auto" w:sz="4" w:space="0"/>
              <w:left w:val="single" w:color="auto" w:sz="4" w:space="0"/>
              <w:bottom w:val="single" w:color="auto" w:sz="4" w:space="0"/>
              <w:right w:val="single" w:color="auto" w:sz="4" w:space="0"/>
            </w:tcBorders>
            <w:vAlign w:val="center"/>
          </w:tcPr>
          <w:p w14:paraId="14C63DBE">
            <w:pPr>
              <w:pStyle w:val="76"/>
              <w:rPr>
                <w:ins w:id="1206" w:author="CATT" w:date="2024-11-08T15:58:00Z"/>
                <w:lang w:val="en-US"/>
              </w:rPr>
            </w:pPr>
            <w:ins w:id="1207" w:author="CATT" w:date="2024-11-08T15:59:00Z">
              <w:r>
                <w:rPr>
                  <w:rFonts w:hint="eastAsia" w:cs="Arial"/>
                  <w:lang w:val="en-US" w:eastAsia="zh-CN"/>
                </w:rPr>
                <w:t>SL conf2, 3</w:t>
              </w:r>
            </w:ins>
          </w:p>
        </w:tc>
        <w:tc>
          <w:tcPr>
            <w:tcW w:w="842" w:type="pct"/>
            <w:vMerge w:val="continue"/>
            <w:tcBorders>
              <w:left w:val="single" w:color="auto" w:sz="4" w:space="0"/>
              <w:bottom w:val="single" w:color="auto" w:sz="4" w:space="0"/>
              <w:right w:val="single" w:color="auto" w:sz="4" w:space="0"/>
            </w:tcBorders>
            <w:vAlign w:val="center"/>
          </w:tcPr>
          <w:p w14:paraId="143B54E7">
            <w:pPr>
              <w:pStyle w:val="75"/>
              <w:rPr>
                <w:ins w:id="1208" w:author="CATT" w:date="2024-11-08T15:58:00Z"/>
                <w:lang w:val="en-US"/>
              </w:rPr>
            </w:pPr>
          </w:p>
        </w:tc>
        <w:tc>
          <w:tcPr>
            <w:tcW w:w="1792" w:type="pct"/>
            <w:gridSpan w:val="5"/>
            <w:tcBorders>
              <w:top w:val="single" w:color="auto" w:sz="4" w:space="0"/>
              <w:left w:val="single" w:color="auto" w:sz="4" w:space="0"/>
              <w:bottom w:val="single" w:color="auto" w:sz="4" w:space="0"/>
              <w:right w:val="single" w:color="auto" w:sz="4" w:space="0"/>
            </w:tcBorders>
            <w:vAlign w:val="center"/>
          </w:tcPr>
          <w:p w14:paraId="4334E235">
            <w:pPr>
              <w:pStyle w:val="75"/>
              <w:rPr>
                <w:ins w:id="1209" w:author="CATT" w:date="2024-11-08T15:58:00Z"/>
                <w:rFonts w:cs="Arial"/>
                <w:lang w:val="en-US" w:eastAsia="zh-CN"/>
              </w:rPr>
            </w:pPr>
            <w:ins w:id="1210" w:author="CATT" w:date="2024-11-08T15:59:00Z">
              <w:r>
                <w:rPr>
                  <w:rFonts w:hint="eastAsia" w:cs="Arial"/>
                  <w:lang w:val="en-US" w:eastAsia="zh-CN"/>
                </w:rPr>
                <w:t>-95</w:t>
              </w:r>
            </w:ins>
          </w:p>
        </w:tc>
        <w:tc>
          <w:tcPr>
            <w:tcW w:w="683" w:type="pct"/>
            <w:tcBorders>
              <w:top w:val="single" w:color="auto" w:sz="4" w:space="0"/>
              <w:left w:val="single" w:color="auto" w:sz="4" w:space="0"/>
              <w:bottom w:val="single" w:color="auto" w:sz="4" w:space="0"/>
              <w:right w:val="single" w:color="auto" w:sz="4" w:space="0"/>
            </w:tcBorders>
          </w:tcPr>
          <w:p w14:paraId="5ED6DF3F">
            <w:pPr>
              <w:pStyle w:val="75"/>
              <w:rPr>
                <w:ins w:id="1211" w:author="CATT" w:date="2024-11-08T15:58:00Z"/>
                <w:rFonts w:cs="Arial"/>
                <w:lang w:val="en-US"/>
              </w:rPr>
            </w:pPr>
          </w:p>
        </w:tc>
      </w:tr>
      <w:tr w14:paraId="40F2D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jc w:val="center"/>
          <w:ins w:id="1212" w:author="Iana Siomina" w:date="2024-09-27T16:42:00Z"/>
        </w:trPr>
        <w:tc>
          <w:tcPr>
            <w:tcW w:w="1683" w:type="pct"/>
            <w:gridSpan w:val="2"/>
            <w:tcBorders>
              <w:top w:val="single" w:color="auto" w:sz="4" w:space="0"/>
              <w:left w:val="single" w:color="auto" w:sz="4" w:space="0"/>
              <w:bottom w:val="single" w:color="auto" w:sz="4" w:space="0"/>
              <w:right w:val="single" w:color="auto" w:sz="4" w:space="0"/>
            </w:tcBorders>
            <w:vAlign w:val="center"/>
          </w:tcPr>
          <w:p w14:paraId="1C310C72">
            <w:pPr>
              <w:pStyle w:val="76"/>
              <w:rPr>
                <w:ins w:id="1213" w:author="Iana Siomina" w:date="2024-09-27T16:42:00Z"/>
                <w:lang w:val="en-US"/>
              </w:rPr>
            </w:pPr>
            <w:ins w:id="1214" w:author="Iana Siomina" w:date="2024-09-27T16:42:00Z">
              <w:r>
                <w:rPr>
                  <w:lang w:val="en-US"/>
                </w:rPr>
                <w:t xml:space="preserve">SL-PRS </w:t>
              </w:r>
            </w:ins>
            <w:ins w:id="1215" w:author="Iana Siomina" w:date="2024-09-27T16:42:00Z"/>
            <w:ins w:id="1216" w:author="Iana Siomina" w:date="2024-09-27T16:42:00Z"/>
            <w:ins w:id="1217" w:author="Iana Siomina" w:date="2024-09-27T16:42:00Z"/>
            <w:ins w:id="1218" w:author="Iana Siomina" w:date="2024-09-27T16:42:00Z">
              <w:r>
                <w:rPr>
                  <w:rFonts w:eastAsiaTheme="minorHAnsi"/>
                  <w:kern w:val="2"/>
                  <w:position w:val="-12"/>
                  <w:szCs w:val="22"/>
                  <w:lang w:val="en-US"/>
                  <w14:ligatures w14:val="standardContextual"/>
                </w:rPr>
                <w:object>
                  <v:shape id="_x0000_i1031" o:spt="75" type="#_x0000_t75" style="height:20.5pt;width:36.45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1" r:id="rId18">
                    <o:LockedField>false</o:LockedField>
                  </o:OLEObject>
                </w:object>
              </w:r>
            </w:ins>
            <w:ins w:id="1220" w:author="Iana Siomina" w:date="2024-09-27T16:42:00Z"/>
            <w:ins w:id="1221" w:author="CATT" w:date="2024-11-08T16:00:00Z">
              <w:r>
                <w:rPr>
                  <w:rFonts w:cs="Arial"/>
                  <w:vertAlign w:val="superscript"/>
                  <w:lang w:val="en-US"/>
                </w:rPr>
                <w:t xml:space="preserve"> Note 4</w:t>
              </w:r>
            </w:ins>
          </w:p>
        </w:tc>
        <w:tc>
          <w:tcPr>
            <w:tcW w:w="842" w:type="pct"/>
            <w:tcBorders>
              <w:top w:val="single" w:color="auto" w:sz="4" w:space="0"/>
              <w:left w:val="single" w:color="auto" w:sz="4" w:space="0"/>
              <w:bottom w:val="single" w:color="auto" w:sz="4" w:space="0"/>
              <w:right w:val="single" w:color="auto" w:sz="4" w:space="0"/>
            </w:tcBorders>
            <w:vAlign w:val="center"/>
          </w:tcPr>
          <w:p w14:paraId="20B72019">
            <w:pPr>
              <w:pStyle w:val="75"/>
              <w:rPr>
                <w:ins w:id="1222" w:author="Iana Siomina" w:date="2024-09-27T16:42:00Z"/>
                <w:rFonts w:cs="Arial"/>
                <w:lang w:val="en-US"/>
              </w:rPr>
            </w:pPr>
            <w:ins w:id="1223" w:author="Iana Siomina" w:date="2024-09-27T16:42:00Z">
              <w:r>
                <w:rPr>
                  <w:rFonts w:cs="Arial"/>
                  <w:lang w:val="en-US"/>
                </w:rPr>
                <w:t>dB</w:t>
              </w:r>
            </w:ins>
          </w:p>
        </w:tc>
        <w:tc>
          <w:tcPr>
            <w:tcW w:w="427" w:type="pct"/>
            <w:tcBorders>
              <w:top w:val="single" w:color="auto" w:sz="4" w:space="0"/>
              <w:left w:val="single" w:color="auto" w:sz="4" w:space="0"/>
              <w:bottom w:val="single" w:color="auto" w:sz="4" w:space="0"/>
              <w:right w:val="single" w:color="auto" w:sz="4" w:space="0"/>
            </w:tcBorders>
            <w:vAlign w:val="center"/>
          </w:tcPr>
          <w:p w14:paraId="2C5718C7">
            <w:pPr>
              <w:pStyle w:val="75"/>
              <w:rPr>
                <w:ins w:id="1224" w:author="Iana Siomina" w:date="2024-09-27T16:42:00Z"/>
                <w:rFonts w:cs="Arial"/>
                <w:lang w:val="en-US"/>
              </w:rPr>
            </w:pPr>
            <w:ins w:id="1225" w:author="Iana Siomina" w:date="2024-09-27T16:42:00Z">
              <w:r>
                <w:rPr>
                  <w:rFonts w:cs="Arial"/>
                  <w:lang w:val="en-US"/>
                </w:rPr>
                <w:t>-Infinity</w:t>
              </w:r>
            </w:ins>
          </w:p>
        </w:tc>
        <w:tc>
          <w:tcPr>
            <w:tcW w:w="469" w:type="pct"/>
            <w:tcBorders>
              <w:top w:val="single" w:color="auto" w:sz="4" w:space="0"/>
              <w:left w:val="single" w:color="auto" w:sz="4" w:space="0"/>
              <w:bottom w:val="single" w:color="auto" w:sz="4" w:space="0"/>
              <w:right w:val="single" w:color="auto" w:sz="4" w:space="0"/>
            </w:tcBorders>
            <w:vAlign w:val="center"/>
          </w:tcPr>
          <w:p w14:paraId="245E5EE4">
            <w:pPr>
              <w:pStyle w:val="75"/>
              <w:rPr>
                <w:ins w:id="1226" w:author="Iana Siomina" w:date="2024-09-27T16:42:00Z"/>
                <w:rFonts w:cs="Arial"/>
                <w:lang w:val="en-US"/>
              </w:rPr>
            </w:pPr>
            <w:ins w:id="1227" w:author="CATT" w:date="2024-11-08T15:59:00Z">
              <w:r>
                <w:rPr>
                  <w:rFonts w:hint="eastAsia" w:cs="Arial"/>
                  <w:lang w:val="en-US" w:eastAsia="zh-CN"/>
                </w:rPr>
                <w:t>0</w:t>
              </w:r>
            </w:ins>
            <w:ins w:id="1228" w:author="Iana Siomina" w:date="2024-09-27T16:42:00Z">
              <w:del w:id="1229" w:author="CATT" w:date="2024-11-08T15:59:00Z">
                <w:r>
                  <w:rPr>
                    <w:rFonts w:cs="Arial"/>
                    <w:lang w:val="en-US"/>
                  </w:rPr>
                  <w:delText>TBD</w:delText>
                </w:r>
              </w:del>
            </w:ins>
          </w:p>
        </w:tc>
        <w:tc>
          <w:tcPr>
            <w:tcW w:w="427" w:type="pct"/>
            <w:gridSpan w:val="2"/>
            <w:tcBorders>
              <w:top w:val="single" w:color="auto" w:sz="4" w:space="0"/>
              <w:left w:val="single" w:color="auto" w:sz="4" w:space="0"/>
              <w:bottom w:val="single" w:color="auto" w:sz="4" w:space="0"/>
              <w:right w:val="single" w:color="auto" w:sz="4" w:space="0"/>
            </w:tcBorders>
            <w:vAlign w:val="center"/>
          </w:tcPr>
          <w:p w14:paraId="536B0713">
            <w:pPr>
              <w:pStyle w:val="75"/>
              <w:rPr>
                <w:ins w:id="1230" w:author="Iana Siomina" w:date="2024-09-27T16:42:00Z"/>
                <w:rFonts w:cs="Arial"/>
                <w:lang w:val="en-US"/>
              </w:rPr>
            </w:pPr>
            <w:ins w:id="1231" w:author="Iana Siomina" w:date="2024-09-27T16:42:00Z">
              <w:r>
                <w:rPr>
                  <w:rFonts w:cs="Arial"/>
                  <w:lang w:val="en-US"/>
                </w:rPr>
                <w:t>-Infinity</w:t>
              </w:r>
            </w:ins>
          </w:p>
        </w:tc>
        <w:tc>
          <w:tcPr>
            <w:tcW w:w="469" w:type="pct"/>
            <w:tcBorders>
              <w:top w:val="single" w:color="auto" w:sz="4" w:space="0"/>
              <w:left w:val="single" w:color="auto" w:sz="4" w:space="0"/>
              <w:bottom w:val="single" w:color="auto" w:sz="4" w:space="0"/>
              <w:right w:val="single" w:color="auto" w:sz="4" w:space="0"/>
            </w:tcBorders>
            <w:vAlign w:val="center"/>
          </w:tcPr>
          <w:p w14:paraId="4BFB5139">
            <w:pPr>
              <w:pStyle w:val="75"/>
              <w:rPr>
                <w:ins w:id="1232" w:author="Iana Siomina" w:date="2024-09-27T16:42:00Z"/>
                <w:rFonts w:cs="Arial"/>
                <w:lang w:val="en-US" w:eastAsia="zh-CN"/>
              </w:rPr>
            </w:pPr>
            <w:ins w:id="1233" w:author="Iana Siomina" w:date="2024-09-27T16:42:00Z">
              <w:del w:id="1234" w:author="CATT" w:date="2024-11-08T16:00:00Z">
                <w:r>
                  <w:rPr>
                    <w:rFonts w:cs="Arial"/>
                    <w:lang w:val="en-US"/>
                  </w:rPr>
                  <w:delText>TBD</w:delText>
                </w:r>
              </w:del>
            </w:ins>
            <w:ins w:id="1235" w:author="CATT" w:date="2024-11-08T16:00:00Z">
              <w:r>
                <w:rPr>
                  <w:rFonts w:hint="eastAsia" w:cs="Arial"/>
                  <w:lang w:val="en-US" w:eastAsia="zh-CN"/>
                </w:rPr>
                <w:t>-3</w:t>
              </w:r>
            </w:ins>
          </w:p>
        </w:tc>
        <w:tc>
          <w:tcPr>
            <w:tcW w:w="683" w:type="pct"/>
            <w:tcBorders>
              <w:top w:val="single" w:color="auto" w:sz="4" w:space="0"/>
              <w:left w:val="single" w:color="auto" w:sz="4" w:space="0"/>
              <w:bottom w:val="single" w:color="auto" w:sz="4" w:space="0"/>
              <w:right w:val="single" w:color="auto" w:sz="4" w:space="0"/>
            </w:tcBorders>
          </w:tcPr>
          <w:p w14:paraId="0367D213">
            <w:pPr>
              <w:pStyle w:val="75"/>
              <w:rPr>
                <w:ins w:id="1236" w:author="Iana Siomina" w:date="2024-09-27T16:42:00Z"/>
                <w:rFonts w:cs="Arial"/>
                <w:highlight w:val="yellow"/>
                <w:lang w:val="en-US"/>
              </w:rPr>
            </w:pPr>
          </w:p>
        </w:tc>
      </w:tr>
      <w:tr w14:paraId="508DA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jc w:val="center"/>
          <w:ins w:id="1237" w:author="Iana Siomina" w:date="2024-09-27T16:42:00Z"/>
        </w:trPr>
        <w:tc>
          <w:tcPr>
            <w:tcW w:w="1683" w:type="pct"/>
            <w:gridSpan w:val="2"/>
            <w:tcBorders>
              <w:top w:val="single" w:color="auto" w:sz="4" w:space="0"/>
              <w:left w:val="single" w:color="auto" w:sz="4" w:space="0"/>
              <w:bottom w:val="single" w:color="auto" w:sz="4" w:space="0"/>
              <w:right w:val="single" w:color="auto" w:sz="4" w:space="0"/>
            </w:tcBorders>
            <w:vAlign w:val="center"/>
          </w:tcPr>
          <w:p w14:paraId="3F6D5508">
            <w:pPr>
              <w:pStyle w:val="76"/>
              <w:rPr>
                <w:ins w:id="1238" w:author="Iana Siomina" w:date="2024-09-27T16:42:00Z"/>
                <w:lang w:val="en-US" w:eastAsia="zh-CN"/>
              </w:rPr>
            </w:pPr>
            <w:ins w:id="1239" w:author="Iana Siomina" w:date="2024-09-27T16:42:00Z">
              <w:r>
                <w:rPr>
                  <w:lang w:val="en-US" w:eastAsia="zh-CN"/>
                </w:rPr>
                <w:t>PSCCH</w:t>
              </w:r>
            </w:ins>
            <w:ins w:id="1240" w:author="Iana Siomina" w:date="2024-09-27T16:42:00Z">
              <w:r>
                <w:rPr>
                  <w:lang w:val="en-US"/>
                </w:rPr>
                <w:t xml:space="preserve"> </w:t>
              </w:r>
            </w:ins>
            <w:ins w:id="1241" w:author="Iana Siomina" w:date="2024-09-27T16:42:00Z"/>
            <w:ins w:id="1242" w:author="Iana Siomina" w:date="2024-09-27T16:42:00Z"/>
            <w:ins w:id="1243" w:author="Iana Siomina" w:date="2024-09-27T16:42:00Z"/>
            <w:ins w:id="1244" w:author="Iana Siomina" w:date="2024-09-27T16:42:00Z">
              <w:r>
                <w:rPr>
                  <w:rFonts w:eastAsiaTheme="minorHAnsi"/>
                  <w:kern w:val="2"/>
                  <w:position w:val="-12"/>
                  <w:szCs w:val="22"/>
                  <w:lang w:val="en-US"/>
                  <w14:ligatures w14:val="standardContextual"/>
                </w:rPr>
                <w:object>
                  <v:shape id="_x0000_i1032" o:spt="75" type="#_x0000_t75" style="height:20.5pt;width:36.45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20">
                    <o:LockedField>false</o:LockedField>
                  </o:OLEObject>
                </w:object>
              </w:r>
            </w:ins>
            <w:ins w:id="1246" w:author="Iana Siomina" w:date="2024-09-27T16:42:00Z"/>
            <w:ins w:id="1247" w:author="CATT" w:date="2024-11-08T16:00:00Z">
              <w:r>
                <w:rPr>
                  <w:rFonts w:cs="Arial"/>
                  <w:vertAlign w:val="superscript"/>
                  <w:lang w:val="en-US"/>
                </w:rPr>
                <w:t xml:space="preserve"> Note </w:t>
              </w:r>
            </w:ins>
            <w:ins w:id="1248" w:author="CATT" w:date="2024-11-08T16:00:00Z">
              <w:r>
                <w:rPr>
                  <w:rFonts w:hint="eastAsia" w:cs="Arial"/>
                  <w:vertAlign w:val="superscript"/>
                  <w:lang w:val="en-US" w:eastAsia="zh-CN"/>
                </w:rPr>
                <w:t>5</w:t>
              </w:r>
            </w:ins>
          </w:p>
        </w:tc>
        <w:tc>
          <w:tcPr>
            <w:tcW w:w="842" w:type="pct"/>
            <w:tcBorders>
              <w:top w:val="single" w:color="auto" w:sz="4" w:space="0"/>
              <w:left w:val="single" w:color="auto" w:sz="4" w:space="0"/>
              <w:bottom w:val="single" w:color="auto" w:sz="4" w:space="0"/>
              <w:right w:val="single" w:color="auto" w:sz="4" w:space="0"/>
            </w:tcBorders>
            <w:vAlign w:val="center"/>
          </w:tcPr>
          <w:p w14:paraId="6063E4C1">
            <w:pPr>
              <w:pStyle w:val="75"/>
              <w:rPr>
                <w:ins w:id="1249" w:author="Iana Siomina" w:date="2024-09-27T16:42:00Z"/>
                <w:rFonts w:cs="Arial"/>
                <w:lang w:val="en-US"/>
              </w:rPr>
            </w:pPr>
            <w:ins w:id="1250" w:author="Iana Siomina" w:date="2024-09-27T16:42:00Z">
              <w:r>
                <w:rPr>
                  <w:rFonts w:cs="Arial"/>
                  <w:lang w:val="en-US"/>
                </w:rPr>
                <w:t>dB</w:t>
              </w:r>
            </w:ins>
          </w:p>
        </w:tc>
        <w:tc>
          <w:tcPr>
            <w:tcW w:w="427" w:type="pct"/>
            <w:tcBorders>
              <w:top w:val="single" w:color="auto" w:sz="4" w:space="0"/>
              <w:left w:val="single" w:color="auto" w:sz="4" w:space="0"/>
              <w:bottom w:val="single" w:color="auto" w:sz="4" w:space="0"/>
              <w:right w:val="single" w:color="auto" w:sz="4" w:space="0"/>
            </w:tcBorders>
            <w:vAlign w:val="center"/>
          </w:tcPr>
          <w:p w14:paraId="734B9993">
            <w:pPr>
              <w:pStyle w:val="75"/>
              <w:rPr>
                <w:ins w:id="1251" w:author="Iana Siomina" w:date="2024-09-27T16:42:00Z"/>
                <w:rFonts w:cs="Arial"/>
                <w:lang w:val="en-US"/>
              </w:rPr>
            </w:pPr>
            <w:ins w:id="1252" w:author="Iana Siomina" w:date="2024-09-27T16:42:00Z">
              <w:del w:id="1253" w:author="CATT" w:date="2024-11-08T16:00:00Z">
                <w:r>
                  <w:rPr>
                    <w:rFonts w:cs="Arial"/>
                    <w:lang w:val="en-US" w:eastAsia="zh-CN"/>
                  </w:rPr>
                  <w:delText>TBD</w:delText>
                </w:r>
              </w:del>
            </w:ins>
            <w:ins w:id="1254" w:author="CATT" w:date="2024-11-08T16:00:00Z">
              <w:r>
                <w:rPr>
                  <w:rFonts w:hint="eastAsia" w:cs="Arial"/>
                  <w:lang w:val="en-US" w:eastAsia="zh-CN"/>
                </w:rPr>
                <w:t>N</w:t>
              </w:r>
            </w:ins>
            <w:ins w:id="1255" w:author="CATT" w:date="2024-11-21T09:18:25Z">
              <w:r>
                <w:rPr>
                  <w:rFonts w:hint="eastAsia" w:cs="Arial"/>
                  <w:lang w:val="en-US" w:eastAsia="zh-CN"/>
                </w:rPr>
                <w:t>/</w:t>
              </w:r>
            </w:ins>
            <w:ins w:id="1256" w:author="CATT" w:date="2024-11-08T16:00:00Z">
              <w:r>
                <w:rPr>
                  <w:rFonts w:hint="eastAsia" w:cs="Arial"/>
                  <w:lang w:val="en-US" w:eastAsia="zh-CN"/>
                </w:rPr>
                <w:t>A</w:t>
              </w:r>
            </w:ins>
          </w:p>
        </w:tc>
        <w:tc>
          <w:tcPr>
            <w:tcW w:w="469" w:type="pct"/>
            <w:tcBorders>
              <w:top w:val="single" w:color="auto" w:sz="4" w:space="0"/>
              <w:left w:val="single" w:color="auto" w:sz="4" w:space="0"/>
              <w:bottom w:val="single" w:color="auto" w:sz="4" w:space="0"/>
              <w:right w:val="single" w:color="auto" w:sz="4" w:space="0"/>
            </w:tcBorders>
            <w:vAlign w:val="center"/>
          </w:tcPr>
          <w:p w14:paraId="364F97F6">
            <w:pPr>
              <w:pStyle w:val="75"/>
              <w:rPr>
                <w:ins w:id="1257" w:author="Iana Siomina" w:date="2024-09-27T16:42:00Z"/>
                <w:rFonts w:cs="Arial"/>
                <w:lang w:val="en-US" w:eastAsia="zh-CN"/>
              </w:rPr>
            </w:pPr>
            <w:ins w:id="1258" w:author="CATT" w:date="2024-11-08T16:00:00Z">
              <w:r>
                <w:rPr>
                  <w:rFonts w:hint="eastAsia" w:cs="Arial"/>
                  <w:lang w:val="en-US" w:eastAsia="zh-CN"/>
                </w:rPr>
                <w:t>4</w:t>
              </w:r>
            </w:ins>
            <w:ins w:id="1259" w:author="Iana Siomina" w:date="2024-09-27T16:42:00Z">
              <w:del w:id="1260" w:author="CATT" w:date="2024-11-08T16:00:00Z">
                <w:r>
                  <w:rPr>
                    <w:rFonts w:cs="Arial"/>
                    <w:lang w:val="en-US"/>
                  </w:rPr>
                  <w:delText>TBD</w:delText>
                </w:r>
              </w:del>
            </w:ins>
          </w:p>
        </w:tc>
        <w:tc>
          <w:tcPr>
            <w:tcW w:w="427" w:type="pct"/>
            <w:gridSpan w:val="2"/>
            <w:tcBorders>
              <w:top w:val="single" w:color="auto" w:sz="4" w:space="0"/>
              <w:left w:val="single" w:color="auto" w:sz="4" w:space="0"/>
              <w:bottom w:val="single" w:color="auto" w:sz="4" w:space="0"/>
              <w:right w:val="single" w:color="auto" w:sz="4" w:space="0"/>
            </w:tcBorders>
            <w:vAlign w:val="center"/>
          </w:tcPr>
          <w:p w14:paraId="26858013">
            <w:pPr>
              <w:pStyle w:val="75"/>
              <w:rPr>
                <w:ins w:id="1261" w:author="Iana Siomina" w:date="2024-09-27T16:42:00Z"/>
                <w:rFonts w:cs="Arial"/>
                <w:lang w:val="en-US"/>
              </w:rPr>
            </w:pPr>
            <w:ins w:id="1262" w:author="Iana Siomina" w:date="2024-09-27T16:42:00Z">
              <w:del w:id="1263" w:author="CATT" w:date="2024-11-08T16:00:00Z">
                <w:r>
                  <w:rPr>
                    <w:rFonts w:cs="Arial"/>
                    <w:lang w:val="en-US" w:eastAsia="zh-CN"/>
                  </w:rPr>
                  <w:delText>TBD</w:delText>
                </w:r>
              </w:del>
            </w:ins>
            <w:ins w:id="1264" w:author="CATT" w:date="2024-11-08T16:00:00Z">
              <w:r>
                <w:rPr>
                  <w:rFonts w:hint="eastAsia" w:cs="Arial"/>
                  <w:lang w:val="en-US" w:eastAsia="zh-CN"/>
                </w:rPr>
                <w:t>N</w:t>
              </w:r>
            </w:ins>
            <w:ins w:id="1265" w:author="CATT" w:date="2024-11-21T09:18:27Z">
              <w:r>
                <w:rPr>
                  <w:rFonts w:hint="eastAsia" w:cs="Arial"/>
                  <w:lang w:val="en-US" w:eastAsia="zh-CN"/>
                </w:rPr>
                <w:t>/</w:t>
              </w:r>
            </w:ins>
            <w:ins w:id="1266" w:author="CATT" w:date="2024-11-08T16:00:00Z">
              <w:r>
                <w:rPr>
                  <w:rFonts w:hint="eastAsia" w:cs="Arial"/>
                  <w:lang w:val="en-US" w:eastAsia="zh-CN"/>
                </w:rPr>
                <w:t>A</w:t>
              </w:r>
            </w:ins>
          </w:p>
        </w:tc>
        <w:tc>
          <w:tcPr>
            <w:tcW w:w="469" w:type="pct"/>
            <w:tcBorders>
              <w:top w:val="single" w:color="auto" w:sz="4" w:space="0"/>
              <w:left w:val="single" w:color="auto" w:sz="4" w:space="0"/>
              <w:bottom w:val="single" w:color="auto" w:sz="4" w:space="0"/>
              <w:right w:val="single" w:color="auto" w:sz="4" w:space="0"/>
            </w:tcBorders>
            <w:vAlign w:val="center"/>
          </w:tcPr>
          <w:p w14:paraId="6A8F2C38">
            <w:pPr>
              <w:pStyle w:val="75"/>
              <w:rPr>
                <w:ins w:id="1267" w:author="Iana Siomina" w:date="2024-09-27T16:42:00Z"/>
                <w:rFonts w:cs="Arial"/>
                <w:lang w:val="en-US" w:eastAsia="zh-CN"/>
              </w:rPr>
            </w:pPr>
            <w:ins w:id="1268" w:author="CATT" w:date="2024-11-08T16:00:00Z">
              <w:r>
                <w:rPr>
                  <w:rFonts w:hint="eastAsia" w:cs="Arial"/>
                  <w:lang w:val="en-US" w:eastAsia="zh-CN"/>
                </w:rPr>
                <w:t>1</w:t>
              </w:r>
            </w:ins>
            <w:ins w:id="1269" w:author="Iana Siomina" w:date="2024-09-27T16:42:00Z">
              <w:del w:id="1270" w:author="CATT" w:date="2024-11-08T16:00:00Z">
                <w:r>
                  <w:rPr>
                    <w:rFonts w:cs="Arial"/>
                    <w:lang w:val="en-US"/>
                  </w:rPr>
                  <w:delText>TBD</w:delText>
                </w:r>
              </w:del>
            </w:ins>
          </w:p>
        </w:tc>
        <w:tc>
          <w:tcPr>
            <w:tcW w:w="683" w:type="pct"/>
            <w:tcBorders>
              <w:top w:val="single" w:color="auto" w:sz="4" w:space="0"/>
              <w:left w:val="single" w:color="auto" w:sz="4" w:space="0"/>
              <w:bottom w:val="single" w:color="auto" w:sz="4" w:space="0"/>
              <w:right w:val="single" w:color="auto" w:sz="4" w:space="0"/>
            </w:tcBorders>
          </w:tcPr>
          <w:p w14:paraId="11A05FF3">
            <w:pPr>
              <w:pStyle w:val="75"/>
              <w:rPr>
                <w:ins w:id="1271" w:author="Iana Siomina" w:date="2024-09-27T16:42:00Z"/>
                <w:rFonts w:cs="Arial"/>
                <w:highlight w:val="yellow"/>
                <w:lang w:val="en-US"/>
              </w:rPr>
            </w:pPr>
          </w:p>
        </w:tc>
      </w:tr>
      <w:tr w14:paraId="73774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 w:hRule="atLeast"/>
          <w:jc w:val="center"/>
          <w:ins w:id="1272" w:author="Iana Siomina" w:date="2024-09-27T16:42:00Z"/>
        </w:trPr>
        <w:tc>
          <w:tcPr>
            <w:tcW w:w="1052" w:type="pct"/>
            <w:vMerge w:val="restart"/>
            <w:tcBorders>
              <w:top w:val="single" w:color="auto" w:sz="4" w:space="0"/>
              <w:left w:val="single" w:color="auto" w:sz="4" w:space="0"/>
              <w:bottom w:val="single" w:color="auto" w:sz="4" w:space="0"/>
              <w:right w:val="single" w:color="auto" w:sz="4" w:space="0"/>
            </w:tcBorders>
            <w:vAlign w:val="center"/>
          </w:tcPr>
          <w:p w14:paraId="664867AB">
            <w:pPr>
              <w:pStyle w:val="76"/>
              <w:rPr>
                <w:ins w:id="1273" w:author="Iana Siomina" w:date="2024-09-27T16:42:00Z"/>
                <w:lang w:val="en-US" w:eastAsia="zh-CN"/>
              </w:rPr>
            </w:pPr>
            <w:ins w:id="1274" w:author="Iana Siomina" w:date="2024-09-27T16:42:00Z">
              <w:r>
                <w:rPr>
                  <w:lang w:val="en-US"/>
                </w:rPr>
                <w:t>Io</w:t>
              </w:r>
            </w:ins>
            <w:ins w:id="1275" w:author="Iana Siomina" w:date="2024-09-27T16:42:00Z">
              <w:r>
                <w:rPr>
                  <w:vertAlign w:val="superscript"/>
                  <w:lang w:val="en-US"/>
                </w:rPr>
                <w:t xml:space="preserve"> Note 3</w:t>
              </w:r>
            </w:ins>
            <w:ins w:id="1276" w:author="CATT" w:date="2024-11-08T16:00:00Z">
              <w:r>
                <w:rPr>
                  <w:rFonts w:hint="eastAsia"/>
                  <w:vertAlign w:val="superscript"/>
                  <w:lang w:val="en-US" w:eastAsia="zh-CN"/>
                </w:rPr>
                <w:t>, 4</w:t>
              </w:r>
            </w:ins>
          </w:p>
        </w:tc>
        <w:tc>
          <w:tcPr>
            <w:tcW w:w="632" w:type="pct"/>
            <w:tcBorders>
              <w:top w:val="single" w:color="auto" w:sz="4" w:space="0"/>
              <w:left w:val="single" w:color="auto" w:sz="4" w:space="0"/>
              <w:bottom w:val="single" w:color="auto" w:sz="4" w:space="0"/>
              <w:right w:val="single" w:color="auto" w:sz="4" w:space="0"/>
            </w:tcBorders>
            <w:vAlign w:val="center"/>
          </w:tcPr>
          <w:p w14:paraId="02BDFCB7">
            <w:pPr>
              <w:pStyle w:val="76"/>
              <w:rPr>
                <w:ins w:id="1277" w:author="Iana Siomina" w:date="2024-09-27T16:42:00Z"/>
                <w:lang w:val="en-US"/>
              </w:rPr>
            </w:pPr>
            <w:ins w:id="1278" w:author="Iana Siomina" w:date="2024-09-27T16:42:00Z">
              <w:r>
                <w:rPr>
                  <w:lang w:val="it-IT"/>
                </w:rPr>
                <w:t>SL_conf1</w:t>
              </w:r>
            </w:ins>
          </w:p>
        </w:tc>
        <w:tc>
          <w:tcPr>
            <w:tcW w:w="842" w:type="pct"/>
            <w:tcBorders>
              <w:top w:val="single" w:color="auto" w:sz="4" w:space="0"/>
              <w:left w:val="single" w:color="auto" w:sz="4" w:space="0"/>
              <w:bottom w:val="single" w:color="auto" w:sz="4" w:space="0"/>
              <w:right w:val="single" w:color="auto" w:sz="4" w:space="0"/>
            </w:tcBorders>
            <w:vAlign w:val="center"/>
          </w:tcPr>
          <w:p w14:paraId="4D94BA0B">
            <w:pPr>
              <w:pStyle w:val="75"/>
              <w:rPr>
                <w:ins w:id="1279" w:author="Iana Siomina" w:date="2024-09-27T16:42:00Z"/>
                <w:rFonts w:cs="Arial"/>
                <w:lang w:val="en-US"/>
              </w:rPr>
            </w:pPr>
            <w:ins w:id="1280" w:author="Iana Siomina" w:date="2024-09-27T16:42:00Z">
              <w:r>
                <w:rPr>
                  <w:lang w:val="en-US"/>
                </w:rPr>
                <w:t>dBm/</w:t>
              </w:r>
            </w:ins>
            <w:ins w:id="1281" w:author="CATT" w:date="2024-11-08T16:04:00Z">
              <w:r>
                <w:rPr>
                  <w:rFonts w:hint="eastAsia"/>
                  <w:lang w:val="en-US" w:eastAsia="zh-CN"/>
                </w:rPr>
                <w:t>9.36MHz</w:t>
              </w:r>
            </w:ins>
            <w:ins w:id="1282" w:author="Iana Siomina" w:date="2024-09-27T16:42:00Z">
              <w:del w:id="1283" w:author="CATT" w:date="2024-11-08T16:04:00Z">
                <w:r>
                  <w:rPr>
                    <w:lang w:val="en-US" w:eastAsia="zh-CN"/>
                  </w:rPr>
                  <w:delText>BW</w:delText>
                </w:r>
              </w:del>
            </w:ins>
          </w:p>
        </w:tc>
        <w:tc>
          <w:tcPr>
            <w:tcW w:w="427" w:type="pct"/>
            <w:vMerge w:val="restart"/>
            <w:tcBorders>
              <w:top w:val="single" w:color="auto" w:sz="4" w:space="0"/>
              <w:left w:val="single" w:color="auto" w:sz="4" w:space="0"/>
              <w:bottom w:val="single" w:color="auto" w:sz="4" w:space="0"/>
              <w:right w:val="single" w:color="auto" w:sz="4" w:space="0"/>
            </w:tcBorders>
            <w:vAlign w:val="center"/>
          </w:tcPr>
          <w:p w14:paraId="5DB20F5D">
            <w:pPr>
              <w:pStyle w:val="75"/>
              <w:rPr>
                <w:ins w:id="1284" w:author="Iana Siomina" w:date="2024-09-27T16:42:00Z"/>
                <w:rFonts w:cs="Arial"/>
                <w:lang w:val="en-US"/>
              </w:rPr>
            </w:pPr>
            <w:ins w:id="1285" w:author="CATT" w:date="2024-11-08T16:07:00Z">
              <w:r>
                <w:rPr>
                  <w:rFonts w:hint="eastAsia" w:cs="Arial"/>
                  <w:lang w:val="en-US" w:eastAsia="zh-CN"/>
                </w:rPr>
                <w:t>N</w:t>
              </w:r>
            </w:ins>
            <w:ins w:id="1286" w:author="CATT" w:date="2024-11-21T09:18:29Z">
              <w:r>
                <w:rPr>
                  <w:rFonts w:hint="eastAsia" w:cs="Arial"/>
                  <w:lang w:val="en-US" w:eastAsia="zh-CN"/>
                </w:rPr>
                <w:t>/</w:t>
              </w:r>
            </w:ins>
            <w:ins w:id="1287" w:author="CATT" w:date="2024-11-08T16:07:00Z">
              <w:r>
                <w:rPr>
                  <w:rFonts w:hint="eastAsia" w:cs="Arial"/>
                  <w:lang w:val="en-US" w:eastAsia="zh-CN"/>
                </w:rPr>
                <w:t>A</w:t>
              </w:r>
            </w:ins>
            <w:ins w:id="1288" w:author="Iana Siomina" w:date="2024-09-27T16:42:00Z">
              <w:del w:id="1289" w:author="CATT" w:date="2024-11-08T16:07:00Z">
                <w:r>
                  <w:rPr>
                    <w:rFonts w:cs="Arial"/>
                    <w:lang w:val="en-US" w:eastAsia="zh-CN"/>
                  </w:rPr>
                  <w:delText>TBD</w:delText>
                </w:r>
              </w:del>
            </w:ins>
          </w:p>
        </w:tc>
        <w:tc>
          <w:tcPr>
            <w:tcW w:w="469" w:type="pct"/>
            <w:tcBorders>
              <w:top w:val="single" w:color="auto" w:sz="4" w:space="0"/>
              <w:left w:val="single" w:color="auto" w:sz="4" w:space="0"/>
              <w:bottom w:val="single" w:color="auto" w:sz="4" w:space="0"/>
              <w:right w:val="single" w:color="auto" w:sz="4" w:space="0"/>
            </w:tcBorders>
            <w:vAlign w:val="center"/>
          </w:tcPr>
          <w:p w14:paraId="13044BB0">
            <w:pPr>
              <w:pStyle w:val="75"/>
              <w:rPr>
                <w:ins w:id="1290" w:author="Iana Siomina" w:date="2024-09-27T16:42:00Z"/>
                <w:rFonts w:cs="Arial"/>
                <w:lang w:val="en-US" w:eastAsia="zh-CN"/>
              </w:rPr>
            </w:pPr>
            <w:ins w:id="1291" w:author="CATT" w:date="2024-11-08T16:07:00Z">
              <w:r>
                <w:rPr>
                  <w:rFonts w:hint="eastAsia" w:cs="Arial"/>
                  <w:lang w:val="en-US" w:eastAsia="zh-CN"/>
                </w:rPr>
                <w:t>-6</w:t>
              </w:r>
            </w:ins>
            <w:ins w:id="1292" w:author="CATT" w:date="2024-11-22T08:23:54Z">
              <w:r>
                <w:rPr>
                  <w:rFonts w:hint="eastAsia" w:cs="Arial"/>
                  <w:lang w:val="en-US" w:eastAsia="zh-CN"/>
                </w:rPr>
                <w:t>5</w:t>
              </w:r>
            </w:ins>
            <w:ins w:id="1293" w:author="CATT" w:date="2024-11-08T16:07:00Z">
              <w:r>
                <w:rPr>
                  <w:rFonts w:hint="eastAsia" w:cs="Arial"/>
                  <w:lang w:val="en-US" w:eastAsia="zh-CN"/>
                </w:rPr>
                <w:t>.</w:t>
              </w:r>
            </w:ins>
            <w:ins w:id="1294" w:author="CATT" w:date="2024-11-22T08:23:58Z">
              <w:r>
                <w:rPr>
                  <w:rFonts w:hint="eastAsia" w:cs="Arial"/>
                  <w:lang w:val="en-US" w:eastAsia="zh-CN"/>
                </w:rPr>
                <w:t>15</w:t>
              </w:r>
            </w:ins>
            <w:ins w:id="1295" w:author="Iana Siomina" w:date="2024-09-27T16:42:00Z">
              <w:del w:id="1296" w:author="CATT" w:date="2024-11-22T08:23:57Z">
                <w:r>
                  <w:rPr>
                    <w:rFonts w:cs="Arial"/>
                    <w:lang w:val="en-US" w:eastAsia="zh-CN"/>
                  </w:rPr>
                  <w:delText>T</w:delText>
                </w:r>
              </w:del>
            </w:ins>
            <w:ins w:id="1297" w:author="Iana Siomina" w:date="2024-09-27T16:42:00Z">
              <w:del w:id="1298" w:author="CATT" w:date="2024-11-08T16:07:00Z">
                <w:r>
                  <w:rPr>
                    <w:rFonts w:cs="Arial"/>
                    <w:lang w:val="en-US" w:eastAsia="zh-CN"/>
                  </w:rPr>
                  <w:delText>BD</w:delText>
                </w:r>
              </w:del>
            </w:ins>
          </w:p>
        </w:tc>
        <w:tc>
          <w:tcPr>
            <w:tcW w:w="427" w:type="pct"/>
            <w:gridSpan w:val="2"/>
            <w:vMerge w:val="restart"/>
            <w:tcBorders>
              <w:top w:val="single" w:color="auto" w:sz="4" w:space="0"/>
              <w:left w:val="single" w:color="auto" w:sz="4" w:space="0"/>
              <w:bottom w:val="single" w:color="auto" w:sz="4" w:space="0"/>
              <w:right w:val="single" w:color="auto" w:sz="4" w:space="0"/>
            </w:tcBorders>
            <w:vAlign w:val="center"/>
          </w:tcPr>
          <w:p w14:paraId="26D85DCE">
            <w:pPr>
              <w:pStyle w:val="75"/>
              <w:rPr>
                <w:ins w:id="1299" w:author="Iana Siomina" w:date="2024-09-27T16:42:00Z"/>
                <w:rFonts w:cs="Arial"/>
                <w:lang w:val="en-US"/>
              </w:rPr>
            </w:pPr>
            <w:ins w:id="1300" w:author="Iana Siomina" w:date="2024-09-27T16:42:00Z">
              <w:del w:id="1301" w:author="CATT" w:date="2024-11-08T16:07:00Z">
                <w:r>
                  <w:rPr>
                    <w:rFonts w:cs="Arial"/>
                    <w:lang w:val="en-US" w:eastAsia="zh-CN"/>
                  </w:rPr>
                  <w:delText>TBD</w:delText>
                </w:r>
              </w:del>
            </w:ins>
            <w:ins w:id="1302" w:author="CATT" w:date="2024-11-08T16:07:00Z">
              <w:r>
                <w:rPr>
                  <w:rFonts w:hint="eastAsia" w:cs="Arial"/>
                  <w:lang w:val="en-US" w:eastAsia="zh-CN"/>
                </w:rPr>
                <w:t>N</w:t>
              </w:r>
            </w:ins>
            <w:ins w:id="1303" w:author="CATT" w:date="2024-11-21T09:18:28Z">
              <w:r>
                <w:rPr>
                  <w:rFonts w:hint="eastAsia" w:cs="Arial"/>
                  <w:lang w:val="en-US" w:eastAsia="zh-CN"/>
                </w:rPr>
                <w:t>/</w:t>
              </w:r>
            </w:ins>
            <w:ins w:id="1304" w:author="CATT" w:date="2024-11-08T16:07:00Z">
              <w:r>
                <w:rPr>
                  <w:rFonts w:hint="eastAsia" w:cs="Arial"/>
                  <w:lang w:val="en-US" w:eastAsia="zh-CN"/>
                </w:rPr>
                <w:t>A</w:t>
              </w:r>
            </w:ins>
          </w:p>
        </w:tc>
        <w:tc>
          <w:tcPr>
            <w:tcW w:w="469" w:type="pct"/>
            <w:tcBorders>
              <w:top w:val="single" w:color="auto" w:sz="4" w:space="0"/>
              <w:left w:val="single" w:color="auto" w:sz="4" w:space="0"/>
              <w:bottom w:val="single" w:color="auto" w:sz="4" w:space="0"/>
              <w:right w:val="single" w:color="auto" w:sz="4" w:space="0"/>
            </w:tcBorders>
            <w:vAlign w:val="center"/>
          </w:tcPr>
          <w:p w14:paraId="55936A85">
            <w:pPr>
              <w:pStyle w:val="75"/>
              <w:rPr>
                <w:ins w:id="1305" w:author="Iana Siomina" w:date="2024-09-27T16:42:00Z"/>
                <w:rFonts w:cs="Arial"/>
                <w:lang w:val="en-US"/>
              </w:rPr>
            </w:pPr>
            <w:ins w:id="1306" w:author="CATT" w:date="2024-11-08T16:08:00Z">
              <w:r>
                <w:rPr>
                  <w:rFonts w:hint="eastAsia" w:cs="Arial"/>
                  <w:lang w:val="en-US" w:eastAsia="zh-CN"/>
                </w:rPr>
                <w:t>-6</w:t>
              </w:r>
            </w:ins>
            <w:ins w:id="1307" w:author="CATT" w:date="2024-11-22T08:24:24Z">
              <w:r>
                <w:rPr>
                  <w:rFonts w:hint="eastAsia" w:cs="Arial"/>
                  <w:lang w:val="en-US" w:eastAsia="zh-CN"/>
                </w:rPr>
                <w:t>5</w:t>
              </w:r>
            </w:ins>
            <w:ins w:id="1308" w:author="CATT" w:date="2024-11-08T16:08:00Z">
              <w:r>
                <w:rPr>
                  <w:rFonts w:hint="eastAsia" w:cs="Arial"/>
                  <w:lang w:val="en-US" w:eastAsia="zh-CN"/>
                </w:rPr>
                <w:t>.</w:t>
              </w:r>
            </w:ins>
            <w:ins w:id="1309" w:author="CATT" w:date="2024-11-22T08:24:26Z">
              <w:r>
                <w:rPr>
                  <w:rFonts w:hint="eastAsia" w:cs="Arial"/>
                  <w:lang w:val="en-US" w:eastAsia="zh-CN"/>
                </w:rPr>
                <w:t>5</w:t>
              </w:r>
            </w:ins>
            <w:ins w:id="1310" w:author="CATT" w:date="2024-11-22T08:24:27Z">
              <w:r>
                <w:rPr>
                  <w:rFonts w:hint="eastAsia" w:cs="Arial"/>
                  <w:lang w:val="en-US" w:eastAsia="zh-CN"/>
                </w:rPr>
                <w:t>7</w:t>
              </w:r>
            </w:ins>
            <w:ins w:id="1311" w:author="Iana Siomina" w:date="2024-09-27T16:42:00Z">
              <w:del w:id="1312" w:author="CATT" w:date="2024-11-08T16:08:00Z">
                <w:r>
                  <w:rPr>
                    <w:rFonts w:cs="Arial"/>
                    <w:lang w:val="en-US" w:eastAsia="zh-CN"/>
                  </w:rPr>
                  <w:delText>TBD</w:delText>
                </w:r>
              </w:del>
            </w:ins>
          </w:p>
        </w:tc>
        <w:tc>
          <w:tcPr>
            <w:tcW w:w="683" w:type="pct"/>
            <w:tcBorders>
              <w:top w:val="single" w:color="auto" w:sz="4" w:space="0"/>
              <w:left w:val="single" w:color="auto" w:sz="4" w:space="0"/>
              <w:bottom w:val="single" w:color="auto" w:sz="4" w:space="0"/>
              <w:right w:val="single" w:color="auto" w:sz="4" w:space="0"/>
            </w:tcBorders>
          </w:tcPr>
          <w:p w14:paraId="136A637C">
            <w:pPr>
              <w:pStyle w:val="75"/>
              <w:rPr>
                <w:ins w:id="1313" w:author="Iana Siomina" w:date="2024-09-27T16:42:00Z"/>
                <w:rFonts w:cs="Arial"/>
                <w:highlight w:val="yellow"/>
                <w:lang w:val="en-US" w:eastAsia="zh-CN"/>
              </w:rPr>
            </w:pPr>
          </w:p>
        </w:tc>
      </w:tr>
      <w:tr w14:paraId="643AD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 w:hRule="atLeast"/>
          <w:jc w:val="center"/>
          <w:ins w:id="1314" w:author="Iana Siomina" w:date="2024-09-27T16:42:0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41D81D53">
            <w:pPr>
              <w:pStyle w:val="76"/>
              <w:rPr>
                <w:ins w:id="1315" w:author="Iana Siomina" w:date="2024-09-27T16:42:00Z"/>
                <w:rFonts w:eastAsiaTheme="minorEastAsia"/>
                <w:lang w:val="en-US"/>
              </w:rPr>
            </w:pPr>
          </w:p>
        </w:tc>
        <w:tc>
          <w:tcPr>
            <w:tcW w:w="632" w:type="pct"/>
            <w:tcBorders>
              <w:top w:val="single" w:color="auto" w:sz="4" w:space="0"/>
              <w:left w:val="single" w:color="auto" w:sz="4" w:space="0"/>
              <w:bottom w:val="single" w:color="auto" w:sz="4" w:space="0"/>
              <w:right w:val="single" w:color="auto" w:sz="4" w:space="0"/>
            </w:tcBorders>
            <w:vAlign w:val="center"/>
          </w:tcPr>
          <w:p w14:paraId="1AE9D2FE">
            <w:pPr>
              <w:pStyle w:val="76"/>
              <w:rPr>
                <w:ins w:id="1316" w:author="Iana Siomina" w:date="2024-09-27T16:42:00Z"/>
                <w:lang w:val="en-US"/>
              </w:rPr>
            </w:pPr>
            <w:ins w:id="1317" w:author="Iana Siomina" w:date="2024-09-27T16:42:00Z">
              <w:r>
                <w:rPr>
                  <w:lang w:val="it-IT"/>
                </w:rPr>
                <w:t>SL_conf2</w:t>
              </w:r>
            </w:ins>
          </w:p>
        </w:tc>
        <w:tc>
          <w:tcPr>
            <w:tcW w:w="0" w:type="auto"/>
            <w:tcBorders>
              <w:top w:val="single" w:color="auto" w:sz="4" w:space="0"/>
              <w:left w:val="single" w:color="auto" w:sz="4" w:space="0"/>
              <w:bottom w:val="single" w:color="auto" w:sz="4" w:space="0"/>
              <w:right w:val="single" w:color="auto" w:sz="4" w:space="0"/>
            </w:tcBorders>
            <w:vAlign w:val="center"/>
          </w:tcPr>
          <w:p w14:paraId="17502BF3">
            <w:pPr>
              <w:spacing w:after="0"/>
              <w:jc w:val="center"/>
              <w:rPr>
                <w:ins w:id="1318" w:author="Iana Siomina" w:date="2024-09-27T16:42:00Z"/>
                <w:rFonts w:ascii="Arial" w:hAnsi="Arial" w:cs="Arial" w:eastAsiaTheme="minorEastAsia"/>
                <w:sz w:val="18"/>
                <w:lang w:val="en-US"/>
              </w:rPr>
            </w:pPr>
            <w:ins w:id="1319" w:author="CATT" w:date="2024-11-08T16:05:00Z">
              <w:r>
                <w:rPr>
                  <w:rFonts w:ascii="Arial" w:hAnsi="Arial" w:cs="Arial" w:eastAsiaTheme="minorEastAsia"/>
                  <w:sz w:val="18"/>
                  <w:lang w:val="en-US"/>
                </w:rPr>
                <w:t>dBm/8.64MHz</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9B2BC4D">
            <w:pPr>
              <w:spacing w:after="0"/>
              <w:rPr>
                <w:ins w:id="1320" w:author="Iana Siomina" w:date="2024-09-27T16:42:00Z"/>
                <w:rFonts w:ascii="Arial" w:hAnsi="Arial" w:cs="Arial" w:eastAsiaTheme="minorEastAsia"/>
                <w:sz w:val="18"/>
                <w:lang w:val="en-US"/>
              </w:rPr>
            </w:pPr>
          </w:p>
        </w:tc>
        <w:tc>
          <w:tcPr>
            <w:tcW w:w="0" w:type="auto"/>
            <w:tcBorders>
              <w:top w:val="single" w:color="auto" w:sz="4" w:space="0"/>
              <w:left w:val="single" w:color="auto" w:sz="4" w:space="0"/>
              <w:bottom w:val="single" w:color="auto" w:sz="4" w:space="0"/>
              <w:right w:val="single" w:color="auto" w:sz="4" w:space="0"/>
            </w:tcBorders>
            <w:vAlign w:val="center"/>
          </w:tcPr>
          <w:p w14:paraId="58EECA8F">
            <w:pPr>
              <w:spacing w:after="0"/>
              <w:jc w:val="center"/>
              <w:rPr>
                <w:ins w:id="1321" w:author="Iana Siomina" w:date="2024-09-27T16:42:00Z"/>
                <w:rFonts w:ascii="Arial" w:hAnsi="Arial" w:cs="Arial"/>
                <w:sz w:val="18"/>
                <w:lang w:val="en-US" w:eastAsia="zh-CN"/>
              </w:rPr>
            </w:pPr>
            <w:ins w:id="1322" w:author="CATT" w:date="2024-11-08T16:08:00Z">
              <w:r>
                <w:rPr>
                  <w:rFonts w:hint="eastAsia" w:ascii="Arial" w:hAnsi="Arial" w:cs="Arial"/>
                  <w:sz w:val="18"/>
                  <w:lang w:val="en-US" w:eastAsia="zh-CN"/>
                </w:rPr>
                <w:t>-6</w:t>
              </w:r>
            </w:ins>
            <w:ins w:id="1323" w:author="CATT" w:date="2024-11-22T08:24:04Z">
              <w:r>
                <w:rPr>
                  <w:rFonts w:hint="eastAsia" w:ascii="Arial" w:hAnsi="Arial" w:cs="Arial"/>
                  <w:sz w:val="18"/>
                  <w:lang w:val="en-US" w:eastAsia="zh-CN"/>
                </w:rPr>
                <w:t>8</w:t>
              </w:r>
            </w:ins>
            <w:ins w:id="1324" w:author="CATT" w:date="2024-11-08T16:08:00Z">
              <w:r>
                <w:rPr>
                  <w:rFonts w:hint="eastAsia" w:ascii="Arial" w:hAnsi="Arial" w:cs="Arial"/>
                  <w:sz w:val="18"/>
                  <w:lang w:val="en-US" w:eastAsia="zh-CN"/>
                </w:rPr>
                <w:t>.</w:t>
              </w:r>
            </w:ins>
            <w:ins w:id="1325" w:author="CATT" w:date="2024-11-22T08:24:05Z">
              <w:r>
                <w:rPr>
                  <w:rFonts w:hint="eastAsia" w:ascii="Arial" w:hAnsi="Arial" w:cs="Arial"/>
                  <w:sz w:val="18"/>
                  <w:lang w:val="en-US" w:eastAsia="zh-CN"/>
                </w:rPr>
                <w:t>4</w:t>
              </w:r>
            </w:ins>
            <w:ins w:id="1326" w:author="CATT" w:date="2024-11-08T16:08:00Z">
              <w:r>
                <w:rPr>
                  <w:rFonts w:hint="eastAsia" w:ascii="Arial" w:hAnsi="Arial" w:cs="Arial"/>
                  <w:sz w:val="18"/>
                  <w:lang w:val="en-US" w:eastAsia="zh-CN"/>
                </w:rPr>
                <w:t>4</w:t>
              </w:r>
            </w:ins>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5BDDC210">
            <w:pPr>
              <w:spacing w:after="0"/>
              <w:rPr>
                <w:ins w:id="1327" w:author="Iana Siomina" w:date="2024-09-27T16:42:00Z"/>
                <w:rFonts w:ascii="Arial" w:hAnsi="Arial" w:cs="Arial" w:eastAsiaTheme="minorEastAsia"/>
                <w:sz w:val="18"/>
                <w:lang w:val="en-US"/>
              </w:rPr>
            </w:pPr>
          </w:p>
        </w:tc>
        <w:tc>
          <w:tcPr>
            <w:tcW w:w="469" w:type="pct"/>
            <w:tcBorders>
              <w:top w:val="single" w:color="auto" w:sz="4" w:space="0"/>
              <w:left w:val="single" w:color="auto" w:sz="4" w:space="0"/>
              <w:bottom w:val="single" w:color="auto" w:sz="4" w:space="0"/>
              <w:right w:val="single" w:color="auto" w:sz="4" w:space="0"/>
            </w:tcBorders>
            <w:vAlign w:val="center"/>
          </w:tcPr>
          <w:p w14:paraId="656AD227">
            <w:pPr>
              <w:spacing w:after="0"/>
              <w:jc w:val="center"/>
              <w:rPr>
                <w:ins w:id="1328" w:author="Iana Siomina" w:date="2024-09-27T16:42:00Z"/>
                <w:rFonts w:hint="default" w:ascii="Arial" w:hAnsi="Arial" w:cs="Arial" w:eastAsiaTheme="minorEastAsia"/>
                <w:sz w:val="18"/>
                <w:lang w:val="en-US"/>
              </w:rPr>
            </w:pPr>
            <w:ins w:id="1329" w:author="CATT" w:date="2024-11-08T16:08:00Z">
              <w:r>
                <w:rPr>
                  <w:rFonts w:hint="eastAsia" w:ascii="Arial" w:hAnsi="Arial" w:cs="Arial"/>
                  <w:sz w:val="18"/>
                  <w:lang w:val="en-US" w:eastAsia="zh-CN"/>
                </w:rPr>
                <w:t>-6</w:t>
              </w:r>
            </w:ins>
            <w:ins w:id="1330" w:author="CATT" w:date="2024-11-22T08:24:31Z">
              <w:r>
                <w:rPr>
                  <w:rFonts w:hint="eastAsia" w:ascii="Arial" w:hAnsi="Arial" w:cs="Arial"/>
                  <w:sz w:val="18"/>
                  <w:lang w:val="en-US" w:eastAsia="zh-CN"/>
                </w:rPr>
                <w:t>8</w:t>
              </w:r>
            </w:ins>
            <w:ins w:id="1331" w:author="CATT" w:date="2024-11-08T16:08:00Z">
              <w:r>
                <w:rPr>
                  <w:rFonts w:hint="eastAsia" w:ascii="Arial" w:hAnsi="Arial" w:cs="Arial"/>
                  <w:sz w:val="18"/>
                  <w:lang w:val="en-US" w:eastAsia="zh-CN"/>
                </w:rPr>
                <w:t>.</w:t>
              </w:r>
            </w:ins>
            <w:ins w:id="1332" w:author="CATT" w:date="2024-11-22T08:24:34Z">
              <w:r>
                <w:rPr>
                  <w:rFonts w:hint="eastAsia" w:ascii="Arial" w:hAnsi="Arial" w:cs="Arial"/>
                  <w:sz w:val="18"/>
                  <w:lang w:val="en-US" w:eastAsia="zh-CN"/>
                </w:rPr>
                <w:t>89</w:t>
              </w:r>
            </w:ins>
          </w:p>
        </w:tc>
        <w:tc>
          <w:tcPr>
            <w:tcW w:w="683" w:type="pct"/>
            <w:tcBorders>
              <w:top w:val="single" w:color="auto" w:sz="4" w:space="0"/>
              <w:left w:val="single" w:color="auto" w:sz="4" w:space="0"/>
              <w:bottom w:val="single" w:color="auto" w:sz="4" w:space="0"/>
              <w:right w:val="single" w:color="auto" w:sz="4" w:space="0"/>
            </w:tcBorders>
          </w:tcPr>
          <w:p w14:paraId="4E0D030D">
            <w:pPr>
              <w:spacing w:after="0"/>
              <w:rPr>
                <w:ins w:id="1333" w:author="Iana Siomina" w:date="2024-09-27T16:42:00Z"/>
                <w:rFonts w:ascii="Arial" w:hAnsi="Arial" w:cs="Arial" w:eastAsiaTheme="minorEastAsia"/>
                <w:sz w:val="18"/>
                <w:highlight w:val="yellow"/>
                <w:lang w:val="en-US"/>
              </w:rPr>
            </w:pPr>
          </w:p>
        </w:tc>
      </w:tr>
      <w:tr w14:paraId="27373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 w:hRule="atLeast"/>
          <w:jc w:val="center"/>
          <w:ins w:id="1334" w:author="Iana Siomina" w:date="2024-09-27T16:42:0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416CC62B">
            <w:pPr>
              <w:pStyle w:val="76"/>
              <w:rPr>
                <w:ins w:id="1335" w:author="Iana Siomina" w:date="2024-09-27T16:42:00Z"/>
                <w:rFonts w:eastAsiaTheme="minorEastAsia"/>
                <w:lang w:val="en-US"/>
              </w:rPr>
            </w:pPr>
          </w:p>
        </w:tc>
        <w:tc>
          <w:tcPr>
            <w:tcW w:w="632" w:type="pct"/>
            <w:tcBorders>
              <w:top w:val="single" w:color="auto" w:sz="4" w:space="0"/>
              <w:left w:val="single" w:color="auto" w:sz="4" w:space="0"/>
              <w:bottom w:val="single" w:color="auto" w:sz="4" w:space="0"/>
              <w:right w:val="single" w:color="auto" w:sz="4" w:space="0"/>
            </w:tcBorders>
            <w:vAlign w:val="center"/>
          </w:tcPr>
          <w:p w14:paraId="04FB2AB4">
            <w:pPr>
              <w:pStyle w:val="76"/>
              <w:rPr>
                <w:ins w:id="1336" w:author="Iana Siomina" w:date="2024-09-27T16:42:00Z"/>
                <w:lang w:val="en-US"/>
              </w:rPr>
            </w:pPr>
            <w:ins w:id="1337" w:author="Iana Siomina" w:date="2024-09-27T16:42:00Z">
              <w:r>
                <w:rPr>
                  <w:lang w:val="it-IT"/>
                </w:rPr>
                <w:t>SL_conf3</w:t>
              </w:r>
            </w:ins>
          </w:p>
        </w:tc>
        <w:tc>
          <w:tcPr>
            <w:tcW w:w="0" w:type="auto"/>
            <w:tcBorders>
              <w:top w:val="single" w:color="auto" w:sz="4" w:space="0"/>
              <w:left w:val="single" w:color="auto" w:sz="4" w:space="0"/>
              <w:bottom w:val="single" w:color="auto" w:sz="4" w:space="0"/>
              <w:right w:val="single" w:color="auto" w:sz="4" w:space="0"/>
            </w:tcBorders>
            <w:vAlign w:val="center"/>
          </w:tcPr>
          <w:p w14:paraId="32A1EF04">
            <w:pPr>
              <w:spacing w:after="0"/>
              <w:jc w:val="center"/>
              <w:rPr>
                <w:ins w:id="1338" w:author="Iana Siomina" w:date="2024-09-27T16:42:00Z"/>
                <w:rFonts w:ascii="Arial" w:hAnsi="Arial" w:cs="Arial"/>
                <w:sz w:val="18"/>
                <w:lang w:val="en-US" w:eastAsia="zh-CN"/>
              </w:rPr>
            </w:pPr>
            <w:ins w:id="1339" w:author="CATT" w:date="2024-11-08T16:05:00Z">
              <w:r>
                <w:rPr>
                  <w:rFonts w:ascii="Arial" w:hAnsi="Arial" w:cs="Arial" w:eastAsiaTheme="minorEastAsia"/>
                  <w:sz w:val="18"/>
                  <w:lang w:val="en-US"/>
                </w:rPr>
                <w:t>dBm/18.36MHz</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95B4C11">
            <w:pPr>
              <w:spacing w:after="0"/>
              <w:rPr>
                <w:ins w:id="1340" w:author="Iana Siomina" w:date="2024-09-27T16:42:00Z"/>
                <w:rFonts w:ascii="Arial" w:hAnsi="Arial" w:cs="Arial" w:eastAsiaTheme="minorEastAsia"/>
                <w:sz w:val="18"/>
                <w:lang w:val="en-US"/>
              </w:rPr>
            </w:pPr>
          </w:p>
        </w:tc>
        <w:tc>
          <w:tcPr>
            <w:tcW w:w="0" w:type="auto"/>
            <w:tcBorders>
              <w:top w:val="single" w:color="auto" w:sz="4" w:space="0"/>
              <w:left w:val="single" w:color="auto" w:sz="4" w:space="0"/>
              <w:bottom w:val="single" w:color="auto" w:sz="4" w:space="0"/>
              <w:right w:val="single" w:color="auto" w:sz="4" w:space="0"/>
            </w:tcBorders>
            <w:vAlign w:val="center"/>
          </w:tcPr>
          <w:p w14:paraId="0E81D2F7">
            <w:pPr>
              <w:spacing w:after="0"/>
              <w:jc w:val="center"/>
              <w:rPr>
                <w:ins w:id="1341" w:author="Iana Siomina" w:date="2024-09-27T16:42:00Z"/>
                <w:rFonts w:hint="default" w:ascii="Arial" w:hAnsi="Arial" w:cs="Arial"/>
                <w:sz w:val="18"/>
                <w:lang w:val="en-US" w:eastAsia="zh-CN"/>
              </w:rPr>
            </w:pPr>
            <w:ins w:id="1342" w:author="CATT" w:date="2024-11-08T16:08:00Z">
              <w:r>
                <w:rPr>
                  <w:rFonts w:hint="eastAsia" w:ascii="Arial" w:hAnsi="Arial" w:cs="Arial"/>
                  <w:sz w:val="18"/>
                  <w:lang w:val="en-US" w:eastAsia="zh-CN"/>
                </w:rPr>
                <w:t>-</w:t>
              </w:r>
            </w:ins>
            <w:ins w:id="1343" w:author="CATT" w:date="2024-11-20T11:48:23Z">
              <w:r>
                <w:rPr>
                  <w:rFonts w:hint="eastAsia" w:ascii="Arial" w:hAnsi="Arial" w:cs="Arial"/>
                  <w:sz w:val="18"/>
                  <w:lang w:val="en-US" w:eastAsia="zh-CN"/>
                </w:rPr>
                <w:t>6</w:t>
              </w:r>
            </w:ins>
            <w:ins w:id="1344" w:author="CATT" w:date="2024-11-22T08:24:09Z">
              <w:r>
                <w:rPr>
                  <w:rFonts w:hint="eastAsia" w:ascii="Arial" w:hAnsi="Arial" w:cs="Arial"/>
                  <w:sz w:val="18"/>
                  <w:lang w:val="en-US" w:eastAsia="zh-CN"/>
                </w:rPr>
                <w:t>5</w:t>
              </w:r>
            </w:ins>
            <w:ins w:id="1345" w:author="CATT" w:date="2024-11-08T16:08:00Z">
              <w:r>
                <w:rPr>
                  <w:rFonts w:hint="eastAsia" w:ascii="Arial" w:hAnsi="Arial" w:cs="Arial"/>
                  <w:sz w:val="18"/>
                  <w:lang w:val="en-US" w:eastAsia="zh-CN"/>
                </w:rPr>
                <w:t>.</w:t>
              </w:r>
            </w:ins>
            <w:ins w:id="1346" w:author="CATT" w:date="2024-11-20T11:48:24Z">
              <w:r>
                <w:rPr>
                  <w:rFonts w:hint="eastAsia" w:ascii="Arial" w:hAnsi="Arial" w:cs="Arial"/>
                  <w:sz w:val="18"/>
                  <w:lang w:val="en-US" w:eastAsia="zh-CN"/>
                </w:rPr>
                <w:t>2</w:t>
              </w:r>
            </w:ins>
            <w:ins w:id="1347" w:author="CATT" w:date="2024-11-22T08:24:12Z">
              <w:r>
                <w:rPr>
                  <w:rFonts w:hint="eastAsia" w:ascii="Arial" w:hAnsi="Arial" w:cs="Arial"/>
                  <w:sz w:val="18"/>
                  <w:lang w:val="en-US" w:eastAsia="zh-CN"/>
                </w:rPr>
                <w:t>1</w:t>
              </w:r>
            </w:ins>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2586F658">
            <w:pPr>
              <w:spacing w:after="0"/>
              <w:rPr>
                <w:ins w:id="1348" w:author="Iana Siomina" w:date="2024-09-27T16:42:00Z"/>
                <w:rFonts w:ascii="Arial" w:hAnsi="Arial" w:cs="Arial" w:eastAsiaTheme="minorEastAsia"/>
                <w:sz w:val="18"/>
                <w:lang w:val="en-US"/>
              </w:rPr>
            </w:pPr>
          </w:p>
        </w:tc>
        <w:tc>
          <w:tcPr>
            <w:tcW w:w="469" w:type="pct"/>
            <w:tcBorders>
              <w:top w:val="single" w:color="auto" w:sz="4" w:space="0"/>
              <w:left w:val="single" w:color="auto" w:sz="4" w:space="0"/>
              <w:bottom w:val="single" w:color="auto" w:sz="4" w:space="0"/>
              <w:right w:val="single" w:color="auto" w:sz="4" w:space="0"/>
            </w:tcBorders>
            <w:vAlign w:val="center"/>
          </w:tcPr>
          <w:p w14:paraId="45A552AE">
            <w:pPr>
              <w:spacing w:after="0"/>
              <w:jc w:val="center"/>
              <w:rPr>
                <w:ins w:id="1349" w:author="Iana Siomina" w:date="2024-09-27T16:42:00Z"/>
                <w:rFonts w:hint="default" w:ascii="Arial" w:hAnsi="Arial" w:cs="Arial" w:eastAsiaTheme="minorEastAsia"/>
                <w:sz w:val="18"/>
                <w:lang w:val="en-US"/>
              </w:rPr>
            </w:pPr>
            <w:ins w:id="1350" w:author="CATT" w:date="2024-11-08T16:08:00Z">
              <w:r>
                <w:rPr>
                  <w:rFonts w:hint="eastAsia" w:ascii="Arial" w:hAnsi="Arial" w:cs="Arial"/>
                  <w:sz w:val="18"/>
                  <w:lang w:val="en-US" w:eastAsia="zh-CN"/>
                </w:rPr>
                <w:t>-</w:t>
              </w:r>
            </w:ins>
            <w:ins w:id="1351" w:author="CATT" w:date="2024-11-20T11:48:27Z">
              <w:r>
                <w:rPr>
                  <w:rFonts w:hint="eastAsia" w:ascii="Arial" w:hAnsi="Arial" w:cs="Arial"/>
                  <w:sz w:val="18"/>
                  <w:lang w:val="en-US" w:eastAsia="zh-CN"/>
                </w:rPr>
                <w:t>6</w:t>
              </w:r>
            </w:ins>
            <w:ins w:id="1352" w:author="CATT" w:date="2024-11-22T08:24:38Z">
              <w:r>
                <w:rPr>
                  <w:rFonts w:hint="eastAsia" w:ascii="Arial" w:hAnsi="Arial" w:cs="Arial"/>
                  <w:sz w:val="18"/>
                  <w:lang w:val="en-US" w:eastAsia="zh-CN"/>
                </w:rPr>
                <w:t>5</w:t>
              </w:r>
            </w:ins>
            <w:ins w:id="1353" w:author="CATT" w:date="2024-11-08T16:08:00Z">
              <w:r>
                <w:rPr>
                  <w:rFonts w:hint="eastAsia" w:ascii="Arial" w:hAnsi="Arial" w:cs="Arial"/>
                  <w:sz w:val="18"/>
                  <w:lang w:val="en-US" w:eastAsia="zh-CN"/>
                </w:rPr>
                <w:t>.</w:t>
              </w:r>
            </w:ins>
            <w:ins w:id="1354" w:author="CATT" w:date="2024-11-22T08:24:39Z">
              <w:r>
                <w:rPr>
                  <w:rFonts w:hint="eastAsia" w:ascii="Arial" w:hAnsi="Arial" w:cs="Arial"/>
                  <w:sz w:val="18"/>
                  <w:lang w:val="en-US" w:eastAsia="zh-CN"/>
                </w:rPr>
                <w:t>65</w:t>
              </w:r>
            </w:ins>
          </w:p>
        </w:tc>
        <w:tc>
          <w:tcPr>
            <w:tcW w:w="683" w:type="pct"/>
            <w:tcBorders>
              <w:top w:val="single" w:color="auto" w:sz="4" w:space="0"/>
              <w:left w:val="single" w:color="auto" w:sz="4" w:space="0"/>
              <w:bottom w:val="single" w:color="auto" w:sz="4" w:space="0"/>
              <w:right w:val="single" w:color="auto" w:sz="4" w:space="0"/>
            </w:tcBorders>
          </w:tcPr>
          <w:p w14:paraId="7261A657">
            <w:pPr>
              <w:spacing w:after="0"/>
              <w:rPr>
                <w:ins w:id="1355" w:author="Iana Siomina" w:date="2024-09-27T16:42:00Z"/>
                <w:rFonts w:ascii="Arial" w:hAnsi="Arial" w:cs="Arial" w:eastAsiaTheme="minorEastAsia"/>
                <w:sz w:val="18"/>
                <w:highlight w:val="yellow"/>
                <w:lang w:val="en-US"/>
              </w:rPr>
            </w:pPr>
          </w:p>
        </w:tc>
      </w:tr>
      <w:tr w14:paraId="276C0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1356" w:author="Iana Siomina" w:date="2024-09-27T16:42:00Z"/>
        </w:trPr>
        <w:tc>
          <w:tcPr>
            <w:tcW w:w="1052" w:type="pct"/>
            <w:vMerge w:val="restart"/>
            <w:tcBorders>
              <w:top w:val="single" w:color="auto" w:sz="4" w:space="0"/>
              <w:left w:val="single" w:color="auto" w:sz="4" w:space="0"/>
              <w:right w:val="single" w:color="auto" w:sz="4" w:space="0"/>
            </w:tcBorders>
            <w:vAlign w:val="center"/>
          </w:tcPr>
          <w:p w14:paraId="6E851AE5">
            <w:pPr>
              <w:pStyle w:val="76"/>
              <w:rPr>
                <w:ins w:id="1357" w:author="Iana Siomina" w:date="2024-09-27T16:42:00Z"/>
                <w:lang w:val="en-US" w:eastAsia="zh-CN"/>
              </w:rPr>
            </w:pPr>
            <w:ins w:id="1358" w:author="Iana Siomina" w:date="2024-09-27T16:42:00Z">
              <w:r>
                <w:rPr>
                  <w:lang w:val="en-US"/>
                </w:rPr>
                <w:t>SL PRS-RSRP</w:t>
              </w:r>
            </w:ins>
            <w:ins w:id="1359" w:author="Iana Siomina" w:date="2024-09-27T16:42:00Z">
              <w:r>
                <w:rPr>
                  <w:vertAlign w:val="superscript"/>
                  <w:lang w:val="en-US"/>
                </w:rPr>
                <w:t xml:space="preserve"> Note3</w:t>
              </w:r>
            </w:ins>
            <w:ins w:id="1360" w:author="CATT" w:date="2024-11-08T16:03:00Z">
              <w:r>
                <w:rPr>
                  <w:rFonts w:hint="eastAsia"/>
                  <w:vertAlign w:val="superscript"/>
                  <w:lang w:val="en-US" w:eastAsia="zh-CN"/>
                </w:rPr>
                <w:t>, 4</w:t>
              </w:r>
            </w:ins>
          </w:p>
        </w:tc>
        <w:tc>
          <w:tcPr>
            <w:tcW w:w="632" w:type="pct"/>
            <w:tcBorders>
              <w:top w:val="single" w:color="auto" w:sz="4" w:space="0"/>
              <w:left w:val="single" w:color="auto" w:sz="4" w:space="0"/>
              <w:bottom w:val="single" w:color="auto" w:sz="4" w:space="0"/>
              <w:right w:val="single" w:color="auto" w:sz="4" w:space="0"/>
            </w:tcBorders>
            <w:vAlign w:val="center"/>
          </w:tcPr>
          <w:p w14:paraId="0D0EA18B">
            <w:pPr>
              <w:pStyle w:val="76"/>
              <w:rPr>
                <w:ins w:id="1361" w:author="Iana Siomina" w:date="2024-09-27T16:42:00Z"/>
                <w:lang w:val="en-US"/>
              </w:rPr>
            </w:pPr>
            <w:ins w:id="1362" w:author="CATT" w:date="2024-11-08T16:03:00Z">
              <w:r>
                <w:rPr>
                  <w:lang w:val="it-IT"/>
                </w:rPr>
                <w:t>SL_conf1</w:t>
              </w:r>
            </w:ins>
          </w:p>
        </w:tc>
        <w:tc>
          <w:tcPr>
            <w:tcW w:w="842" w:type="pct"/>
            <w:vMerge w:val="restart"/>
            <w:tcBorders>
              <w:top w:val="single" w:color="auto" w:sz="4" w:space="0"/>
              <w:left w:val="single" w:color="auto" w:sz="4" w:space="0"/>
              <w:right w:val="single" w:color="auto" w:sz="4" w:space="0"/>
            </w:tcBorders>
            <w:vAlign w:val="center"/>
          </w:tcPr>
          <w:p w14:paraId="0557F983">
            <w:pPr>
              <w:pStyle w:val="76"/>
              <w:jc w:val="center"/>
              <w:rPr>
                <w:ins w:id="1363" w:author="Iana Siomina" w:date="2024-09-27T16:42:00Z"/>
                <w:rFonts w:cs="Arial"/>
                <w:lang w:val="en-US"/>
              </w:rPr>
            </w:pPr>
            <w:ins w:id="1364" w:author="Iana Siomina" w:date="2024-09-27T16:42:00Z">
              <w:r>
                <w:rPr>
                  <w:lang w:val="en-US"/>
                </w:rPr>
                <w:t>dBm/SCS</w:t>
              </w:r>
            </w:ins>
          </w:p>
        </w:tc>
        <w:tc>
          <w:tcPr>
            <w:tcW w:w="427" w:type="pct"/>
            <w:tcBorders>
              <w:top w:val="single" w:color="auto" w:sz="4" w:space="0"/>
              <w:left w:val="single" w:color="auto" w:sz="4" w:space="0"/>
              <w:bottom w:val="single" w:color="auto" w:sz="4" w:space="0"/>
              <w:right w:val="single" w:color="auto" w:sz="4" w:space="0"/>
            </w:tcBorders>
            <w:vAlign w:val="center"/>
          </w:tcPr>
          <w:p w14:paraId="1B0BC9EB">
            <w:pPr>
              <w:pStyle w:val="75"/>
              <w:rPr>
                <w:ins w:id="1365" w:author="Iana Siomina" w:date="2024-09-27T16:42:00Z"/>
                <w:rFonts w:cs="Arial"/>
                <w:lang w:val="en-US"/>
              </w:rPr>
            </w:pPr>
            <w:ins w:id="1366" w:author="Iana Siomina" w:date="2024-09-27T16:42:00Z">
              <w:r>
                <w:rPr>
                  <w:rFonts w:cs="Arial"/>
                  <w:lang w:val="en-US"/>
                </w:rPr>
                <w:t>-Infinity</w:t>
              </w:r>
            </w:ins>
          </w:p>
        </w:tc>
        <w:tc>
          <w:tcPr>
            <w:tcW w:w="469" w:type="pct"/>
            <w:tcBorders>
              <w:top w:val="single" w:color="auto" w:sz="4" w:space="0"/>
              <w:left w:val="single" w:color="auto" w:sz="4" w:space="0"/>
              <w:bottom w:val="single" w:color="auto" w:sz="4" w:space="0"/>
              <w:right w:val="single" w:color="auto" w:sz="4" w:space="0"/>
            </w:tcBorders>
            <w:vAlign w:val="center"/>
          </w:tcPr>
          <w:p w14:paraId="2E4E001C">
            <w:pPr>
              <w:pStyle w:val="75"/>
              <w:rPr>
                <w:ins w:id="1367" w:author="Iana Siomina" w:date="2024-09-27T16:42:00Z"/>
                <w:rFonts w:cs="Arial"/>
                <w:lang w:val="en-US" w:eastAsia="zh-CN"/>
              </w:rPr>
            </w:pPr>
            <w:ins w:id="1368" w:author="CATT" w:date="2024-11-08T16:06:00Z">
              <w:r>
                <w:rPr>
                  <w:rFonts w:hint="eastAsia" w:cs="Arial"/>
                  <w:lang w:val="en-US" w:eastAsia="zh-CN"/>
                </w:rPr>
                <w:t>-94</w:t>
              </w:r>
            </w:ins>
            <w:ins w:id="1369" w:author="Iana Siomina" w:date="2024-09-27T16:42:00Z">
              <w:del w:id="1370" w:author="CATT" w:date="2024-11-08T16:06:00Z">
                <w:r>
                  <w:rPr>
                    <w:rFonts w:cs="Arial"/>
                    <w:lang w:val="en-US"/>
                  </w:rPr>
                  <w:delText>TBD</w:delText>
                </w:r>
              </w:del>
            </w:ins>
          </w:p>
        </w:tc>
        <w:tc>
          <w:tcPr>
            <w:tcW w:w="427" w:type="pct"/>
            <w:gridSpan w:val="2"/>
            <w:tcBorders>
              <w:top w:val="single" w:color="auto" w:sz="4" w:space="0"/>
              <w:left w:val="single" w:color="auto" w:sz="4" w:space="0"/>
              <w:bottom w:val="single" w:color="auto" w:sz="4" w:space="0"/>
              <w:right w:val="single" w:color="auto" w:sz="4" w:space="0"/>
            </w:tcBorders>
            <w:vAlign w:val="center"/>
          </w:tcPr>
          <w:p w14:paraId="0166ED72">
            <w:pPr>
              <w:pStyle w:val="75"/>
              <w:rPr>
                <w:ins w:id="1371" w:author="Iana Siomina" w:date="2024-09-27T16:42:00Z"/>
                <w:rFonts w:cs="Arial"/>
                <w:lang w:val="en-US" w:eastAsia="zh-CN"/>
              </w:rPr>
            </w:pPr>
            <w:ins w:id="1372" w:author="Iana Siomina" w:date="2024-09-27T16:42:00Z">
              <w:r>
                <w:rPr>
                  <w:rFonts w:cs="Arial"/>
                  <w:lang w:val="en-US"/>
                </w:rPr>
                <w:t>-Infinity</w:t>
              </w:r>
            </w:ins>
          </w:p>
        </w:tc>
        <w:tc>
          <w:tcPr>
            <w:tcW w:w="469" w:type="pct"/>
            <w:tcBorders>
              <w:top w:val="single" w:color="auto" w:sz="4" w:space="0"/>
              <w:left w:val="single" w:color="auto" w:sz="4" w:space="0"/>
              <w:bottom w:val="single" w:color="auto" w:sz="4" w:space="0"/>
              <w:right w:val="single" w:color="auto" w:sz="4" w:space="0"/>
            </w:tcBorders>
            <w:vAlign w:val="center"/>
          </w:tcPr>
          <w:p w14:paraId="64AFD586">
            <w:pPr>
              <w:pStyle w:val="75"/>
              <w:rPr>
                <w:ins w:id="1373" w:author="Iana Siomina" w:date="2024-09-27T16:42:00Z"/>
                <w:rFonts w:cs="Arial"/>
                <w:lang w:val="en-US" w:eastAsia="zh-CN"/>
              </w:rPr>
            </w:pPr>
            <w:ins w:id="1374" w:author="CATT" w:date="2024-11-08T16:06:00Z">
              <w:r>
                <w:rPr>
                  <w:rFonts w:hint="eastAsia" w:cs="Arial"/>
                  <w:lang w:val="en-US" w:eastAsia="zh-CN"/>
                </w:rPr>
                <w:t>-97</w:t>
              </w:r>
            </w:ins>
            <w:ins w:id="1375" w:author="Iana Siomina" w:date="2024-09-27T16:42:00Z">
              <w:del w:id="1376" w:author="CATT" w:date="2024-11-08T16:06:00Z">
                <w:r>
                  <w:rPr>
                    <w:rFonts w:cs="Arial"/>
                    <w:lang w:val="en-US" w:eastAsia="zh-CN"/>
                  </w:rPr>
                  <w:delText>TBD</w:delText>
                </w:r>
              </w:del>
            </w:ins>
          </w:p>
        </w:tc>
        <w:tc>
          <w:tcPr>
            <w:tcW w:w="683" w:type="pct"/>
            <w:tcBorders>
              <w:top w:val="single" w:color="auto" w:sz="4" w:space="0"/>
              <w:left w:val="single" w:color="auto" w:sz="4" w:space="0"/>
              <w:bottom w:val="single" w:color="auto" w:sz="4" w:space="0"/>
              <w:right w:val="single" w:color="auto" w:sz="4" w:space="0"/>
            </w:tcBorders>
          </w:tcPr>
          <w:p w14:paraId="489F6ED7">
            <w:pPr>
              <w:pStyle w:val="75"/>
              <w:rPr>
                <w:ins w:id="1377" w:author="Iana Siomina" w:date="2024-09-27T16:42:00Z"/>
                <w:rFonts w:cs="Arial"/>
                <w:highlight w:val="yellow"/>
                <w:lang w:val="en-US" w:eastAsia="zh-CN"/>
              </w:rPr>
            </w:pPr>
          </w:p>
        </w:tc>
      </w:tr>
      <w:tr w14:paraId="6D30D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1378" w:author="CATT" w:date="2024-11-08T16:02:00Z"/>
        </w:trPr>
        <w:tc>
          <w:tcPr>
            <w:tcW w:w="1052" w:type="pct"/>
            <w:vMerge w:val="continue"/>
            <w:tcBorders>
              <w:left w:val="single" w:color="auto" w:sz="4" w:space="0"/>
              <w:bottom w:val="single" w:color="auto" w:sz="4" w:space="0"/>
              <w:right w:val="single" w:color="auto" w:sz="4" w:space="0"/>
            </w:tcBorders>
            <w:vAlign w:val="center"/>
          </w:tcPr>
          <w:p w14:paraId="59D18D38">
            <w:pPr>
              <w:pStyle w:val="76"/>
              <w:rPr>
                <w:ins w:id="1379" w:author="CATT" w:date="2024-11-08T16:02:00Z"/>
                <w:lang w:val="en-US"/>
              </w:rPr>
            </w:pPr>
          </w:p>
        </w:tc>
        <w:tc>
          <w:tcPr>
            <w:tcW w:w="632" w:type="pct"/>
            <w:tcBorders>
              <w:top w:val="single" w:color="auto" w:sz="4" w:space="0"/>
              <w:left w:val="single" w:color="auto" w:sz="4" w:space="0"/>
              <w:bottom w:val="single" w:color="auto" w:sz="4" w:space="0"/>
              <w:right w:val="single" w:color="auto" w:sz="4" w:space="0"/>
            </w:tcBorders>
            <w:vAlign w:val="center"/>
          </w:tcPr>
          <w:p w14:paraId="572390F5">
            <w:pPr>
              <w:pStyle w:val="76"/>
              <w:rPr>
                <w:ins w:id="1380" w:author="CATT" w:date="2024-11-08T16:02:00Z"/>
                <w:lang w:val="en-US" w:eastAsia="zh-CN"/>
              </w:rPr>
            </w:pPr>
            <w:ins w:id="1381" w:author="CATT" w:date="2024-11-08T16:03:00Z">
              <w:r>
                <w:rPr>
                  <w:lang w:val="it-IT"/>
                </w:rPr>
                <w:t>SL_conf2</w:t>
              </w:r>
            </w:ins>
            <w:ins w:id="1382" w:author="CATT" w:date="2024-11-08T16:03:00Z">
              <w:r>
                <w:rPr>
                  <w:rFonts w:hint="eastAsia"/>
                  <w:lang w:val="it-IT" w:eastAsia="zh-CN"/>
                </w:rPr>
                <w:t>, 3</w:t>
              </w:r>
            </w:ins>
          </w:p>
        </w:tc>
        <w:tc>
          <w:tcPr>
            <w:tcW w:w="842" w:type="pct"/>
            <w:vMerge w:val="continue"/>
            <w:tcBorders>
              <w:left w:val="single" w:color="auto" w:sz="4" w:space="0"/>
              <w:right w:val="single" w:color="auto" w:sz="4" w:space="0"/>
            </w:tcBorders>
            <w:vAlign w:val="center"/>
          </w:tcPr>
          <w:p w14:paraId="0A7CEB43">
            <w:pPr>
              <w:pStyle w:val="76"/>
              <w:jc w:val="center"/>
              <w:rPr>
                <w:ins w:id="1383" w:author="CATT" w:date="2024-11-08T16:02:00Z"/>
                <w:lang w:val="en-US"/>
              </w:rPr>
            </w:pPr>
          </w:p>
        </w:tc>
        <w:tc>
          <w:tcPr>
            <w:tcW w:w="427" w:type="pct"/>
            <w:tcBorders>
              <w:top w:val="single" w:color="auto" w:sz="4" w:space="0"/>
              <w:left w:val="single" w:color="auto" w:sz="4" w:space="0"/>
              <w:bottom w:val="single" w:color="auto" w:sz="4" w:space="0"/>
              <w:right w:val="single" w:color="auto" w:sz="4" w:space="0"/>
            </w:tcBorders>
            <w:vAlign w:val="center"/>
          </w:tcPr>
          <w:p w14:paraId="755A1E29">
            <w:pPr>
              <w:pStyle w:val="75"/>
              <w:rPr>
                <w:ins w:id="1384" w:author="CATT" w:date="2024-11-08T16:02:00Z"/>
                <w:rFonts w:cs="Arial"/>
                <w:lang w:val="en-US"/>
              </w:rPr>
            </w:pPr>
            <w:ins w:id="1385" w:author="CATT" w:date="2024-11-08T16:06:00Z">
              <w:r>
                <w:rPr>
                  <w:rFonts w:cs="Arial"/>
                  <w:lang w:val="en-US"/>
                </w:rPr>
                <w:t>-Infinity</w:t>
              </w:r>
            </w:ins>
          </w:p>
        </w:tc>
        <w:tc>
          <w:tcPr>
            <w:tcW w:w="469" w:type="pct"/>
            <w:tcBorders>
              <w:top w:val="single" w:color="auto" w:sz="4" w:space="0"/>
              <w:left w:val="single" w:color="auto" w:sz="4" w:space="0"/>
              <w:bottom w:val="single" w:color="auto" w:sz="4" w:space="0"/>
              <w:right w:val="single" w:color="auto" w:sz="4" w:space="0"/>
            </w:tcBorders>
            <w:vAlign w:val="center"/>
          </w:tcPr>
          <w:p w14:paraId="1D440D46">
            <w:pPr>
              <w:pStyle w:val="75"/>
              <w:rPr>
                <w:ins w:id="1386" w:author="CATT" w:date="2024-11-08T16:02:00Z"/>
                <w:rFonts w:cs="Arial"/>
                <w:lang w:val="en-US" w:eastAsia="zh-CN"/>
              </w:rPr>
            </w:pPr>
            <w:ins w:id="1387" w:author="CATT" w:date="2024-11-08T16:06:00Z">
              <w:r>
                <w:rPr>
                  <w:rFonts w:hint="eastAsia" w:cs="Arial"/>
                  <w:lang w:val="en-US" w:eastAsia="zh-CN"/>
                </w:rPr>
                <w:t>-91</w:t>
              </w:r>
            </w:ins>
          </w:p>
        </w:tc>
        <w:tc>
          <w:tcPr>
            <w:tcW w:w="427" w:type="pct"/>
            <w:gridSpan w:val="2"/>
            <w:tcBorders>
              <w:top w:val="single" w:color="auto" w:sz="4" w:space="0"/>
              <w:left w:val="single" w:color="auto" w:sz="4" w:space="0"/>
              <w:bottom w:val="single" w:color="auto" w:sz="4" w:space="0"/>
              <w:right w:val="single" w:color="auto" w:sz="4" w:space="0"/>
            </w:tcBorders>
            <w:vAlign w:val="center"/>
          </w:tcPr>
          <w:p w14:paraId="56BDEC01">
            <w:pPr>
              <w:pStyle w:val="75"/>
              <w:rPr>
                <w:ins w:id="1388" w:author="CATT" w:date="2024-11-08T16:02:00Z"/>
                <w:rFonts w:cs="Arial"/>
                <w:lang w:val="en-US"/>
              </w:rPr>
            </w:pPr>
            <w:ins w:id="1389" w:author="CATT" w:date="2024-11-08T16:06:00Z">
              <w:r>
                <w:rPr>
                  <w:rFonts w:cs="Arial"/>
                  <w:lang w:val="en-US"/>
                </w:rPr>
                <w:t>-Infinity</w:t>
              </w:r>
            </w:ins>
          </w:p>
        </w:tc>
        <w:tc>
          <w:tcPr>
            <w:tcW w:w="469" w:type="pct"/>
            <w:tcBorders>
              <w:top w:val="single" w:color="auto" w:sz="4" w:space="0"/>
              <w:left w:val="single" w:color="auto" w:sz="4" w:space="0"/>
              <w:bottom w:val="single" w:color="auto" w:sz="4" w:space="0"/>
              <w:right w:val="single" w:color="auto" w:sz="4" w:space="0"/>
            </w:tcBorders>
            <w:vAlign w:val="center"/>
          </w:tcPr>
          <w:p w14:paraId="4F13B755">
            <w:pPr>
              <w:pStyle w:val="75"/>
              <w:rPr>
                <w:ins w:id="1390" w:author="CATT" w:date="2024-11-08T16:02:00Z"/>
                <w:rFonts w:cs="Arial"/>
                <w:lang w:val="en-US" w:eastAsia="zh-CN"/>
              </w:rPr>
            </w:pPr>
            <w:ins w:id="1391" w:author="CATT" w:date="2024-11-08T16:06:00Z">
              <w:r>
                <w:rPr>
                  <w:rFonts w:hint="eastAsia" w:cs="Arial"/>
                  <w:lang w:val="en-US" w:eastAsia="zh-CN"/>
                </w:rPr>
                <w:t>-94</w:t>
              </w:r>
            </w:ins>
          </w:p>
        </w:tc>
        <w:tc>
          <w:tcPr>
            <w:tcW w:w="683" w:type="pct"/>
            <w:tcBorders>
              <w:top w:val="single" w:color="auto" w:sz="4" w:space="0"/>
              <w:left w:val="single" w:color="auto" w:sz="4" w:space="0"/>
              <w:bottom w:val="single" w:color="auto" w:sz="4" w:space="0"/>
              <w:right w:val="single" w:color="auto" w:sz="4" w:space="0"/>
            </w:tcBorders>
          </w:tcPr>
          <w:p w14:paraId="426D10F8">
            <w:pPr>
              <w:pStyle w:val="75"/>
              <w:rPr>
                <w:ins w:id="1392" w:author="CATT" w:date="2024-11-08T16:02:00Z"/>
                <w:rFonts w:cs="Arial"/>
                <w:highlight w:val="yellow"/>
                <w:lang w:val="en-US" w:eastAsia="zh-CN"/>
              </w:rPr>
            </w:pPr>
          </w:p>
        </w:tc>
      </w:tr>
      <w:tr w14:paraId="6CE2A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1393" w:author="CATT" w:date="2024-11-08T16:03:00Z"/>
        </w:trPr>
        <w:tc>
          <w:tcPr>
            <w:tcW w:w="1052" w:type="pct"/>
            <w:vMerge w:val="restart"/>
            <w:tcBorders>
              <w:left w:val="single" w:color="auto" w:sz="4" w:space="0"/>
              <w:right w:val="single" w:color="auto" w:sz="4" w:space="0"/>
            </w:tcBorders>
            <w:vAlign w:val="center"/>
          </w:tcPr>
          <w:p w14:paraId="3DC03FF5">
            <w:pPr>
              <w:pStyle w:val="76"/>
              <w:rPr>
                <w:ins w:id="1394" w:author="CATT" w:date="2024-11-08T16:03:00Z"/>
                <w:lang w:val="en-US" w:eastAsia="zh-CN"/>
              </w:rPr>
            </w:pPr>
            <w:ins w:id="1395" w:author="CATT" w:date="2024-11-08T16:04:00Z">
              <w:r>
                <w:rPr>
                  <w:rFonts w:hint="eastAsia"/>
                  <w:lang w:val="en-US" w:eastAsia="zh-CN"/>
                </w:rPr>
                <w:t>PSCCH</w:t>
              </w:r>
            </w:ins>
            <w:ins w:id="1396" w:author="CATT" w:date="2024-11-08T16:09:00Z">
              <w:r>
                <w:rPr>
                  <w:rFonts w:hint="eastAsia"/>
                  <w:lang w:val="en-US" w:eastAsia="zh-CN"/>
                </w:rPr>
                <w:t xml:space="preserve"> </w:t>
              </w:r>
            </w:ins>
            <w:ins w:id="1397" w:author="CATT" w:date="2024-11-08T16:04:00Z">
              <w:r>
                <w:rPr>
                  <w:rFonts w:hint="eastAsia"/>
                  <w:lang w:val="en-US" w:eastAsia="zh-CN"/>
                </w:rPr>
                <w:t xml:space="preserve">RP </w:t>
              </w:r>
            </w:ins>
            <w:ins w:id="1398" w:author="CATT" w:date="2024-11-08T16:04:00Z">
              <w:r>
                <w:rPr>
                  <w:vertAlign w:val="superscript"/>
                  <w:lang w:val="en-US"/>
                </w:rPr>
                <w:t>Note3</w:t>
              </w:r>
            </w:ins>
            <w:ins w:id="1399" w:author="CATT" w:date="2024-11-08T16:04:00Z">
              <w:r>
                <w:rPr>
                  <w:rFonts w:hint="eastAsia"/>
                  <w:vertAlign w:val="superscript"/>
                  <w:lang w:val="en-US" w:eastAsia="zh-CN"/>
                </w:rPr>
                <w:t>, 5</w:t>
              </w:r>
            </w:ins>
          </w:p>
        </w:tc>
        <w:tc>
          <w:tcPr>
            <w:tcW w:w="632" w:type="pct"/>
            <w:tcBorders>
              <w:top w:val="single" w:color="auto" w:sz="4" w:space="0"/>
              <w:left w:val="single" w:color="auto" w:sz="4" w:space="0"/>
              <w:bottom w:val="single" w:color="auto" w:sz="4" w:space="0"/>
              <w:right w:val="single" w:color="auto" w:sz="4" w:space="0"/>
            </w:tcBorders>
            <w:vAlign w:val="center"/>
          </w:tcPr>
          <w:p w14:paraId="136273FF">
            <w:pPr>
              <w:pStyle w:val="76"/>
              <w:rPr>
                <w:ins w:id="1400" w:author="CATT" w:date="2024-11-08T16:03:00Z"/>
                <w:lang w:val="it-IT"/>
              </w:rPr>
            </w:pPr>
            <w:ins w:id="1401" w:author="CATT" w:date="2024-11-08T16:04:00Z">
              <w:r>
                <w:rPr>
                  <w:lang w:val="it-IT"/>
                </w:rPr>
                <w:t>SL_conf1</w:t>
              </w:r>
            </w:ins>
          </w:p>
        </w:tc>
        <w:tc>
          <w:tcPr>
            <w:tcW w:w="842" w:type="pct"/>
            <w:vMerge w:val="continue"/>
            <w:tcBorders>
              <w:left w:val="single" w:color="auto" w:sz="4" w:space="0"/>
              <w:right w:val="single" w:color="auto" w:sz="4" w:space="0"/>
            </w:tcBorders>
            <w:vAlign w:val="center"/>
          </w:tcPr>
          <w:p w14:paraId="4308B6E2">
            <w:pPr>
              <w:pStyle w:val="76"/>
              <w:jc w:val="center"/>
              <w:rPr>
                <w:ins w:id="1402" w:author="CATT" w:date="2024-11-08T16:03:00Z"/>
                <w:lang w:val="en-US"/>
              </w:rPr>
            </w:pPr>
          </w:p>
        </w:tc>
        <w:tc>
          <w:tcPr>
            <w:tcW w:w="427" w:type="pct"/>
            <w:tcBorders>
              <w:top w:val="single" w:color="auto" w:sz="4" w:space="0"/>
              <w:left w:val="single" w:color="auto" w:sz="4" w:space="0"/>
              <w:bottom w:val="single" w:color="auto" w:sz="4" w:space="0"/>
              <w:right w:val="single" w:color="auto" w:sz="4" w:space="0"/>
            </w:tcBorders>
            <w:vAlign w:val="center"/>
          </w:tcPr>
          <w:p w14:paraId="405CCD40">
            <w:pPr>
              <w:pStyle w:val="75"/>
              <w:rPr>
                <w:ins w:id="1403" w:author="CATT" w:date="2024-11-08T16:03:00Z"/>
                <w:rFonts w:cs="Arial"/>
                <w:lang w:val="en-US"/>
              </w:rPr>
            </w:pPr>
            <w:ins w:id="1404" w:author="CATT" w:date="2024-11-08T16:06:00Z">
              <w:r>
                <w:rPr>
                  <w:rFonts w:cs="Arial"/>
                  <w:lang w:val="en-US"/>
                </w:rPr>
                <w:t>-Infinity</w:t>
              </w:r>
            </w:ins>
          </w:p>
        </w:tc>
        <w:tc>
          <w:tcPr>
            <w:tcW w:w="469" w:type="pct"/>
            <w:tcBorders>
              <w:top w:val="single" w:color="auto" w:sz="4" w:space="0"/>
              <w:left w:val="single" w:color="auto" w:sz="4" w:space="0"/>
              <w:bottom w:val="single" w:color="auto" w:sz="4" w:space="0"/>
              <w:right w:val="single" w:color="auto" w:sz="4" w:space="0"/>
            </w:tcBorders>
            <w:vAlign w:val="center"/>
          </w:tcPr>
          <w:p w14:paraId="433ADF39">
            <w:pPr>
              <w:pStyle w:val="75"/>
              <w:rPr>
                <w:ins w:id="1405" w:author="CATT" w:date="2024-11-08T16:03:00Z"/>
                <w:rFonts w:cs="Arial"/>
                <w:lang w:val="en-US" w:eastAsia="zh-CN"/>
              </w:rPr>
            </w:pPr>
            <w:ins w:id="1406" w:author="CATT" w:date="2024-11-08T16:06:00Z">
              <w:r>
                <w:rPr>
                  <w:rFonts w:hint="eastAsia" w:cs="Arial"/>
                  <w:lang w:val="en-US" w:eastAsia="zh-CN"/>
                </w:rPr>
                <w:t>-94</w:t>
              </w:r>
            </w:ins>
          </w:p>
        </w:tc>
        <w:tc>
          <w:tcPr>
            <w:tcW w:w="427" w:type="pct"/>
            <w:gridSpan w:val="2"/>
            <w:tcBorders>
              <w:top w:val="single" w:color="auto" w:sz="4" w:space="0"/>
              <w:left w:val="single" w:color="auto" w:sz="4" w:space="0"/>
              <w:bottom w:val="single" w:color="auto" w:sz="4" w:space="0"/>
              <w:right w:val="single" w:color="auto" w:sz="4" w:space="0"/>
            </w:tcBorders>
            <w:vAlign w:val="center"/>
          </w:tcPr>
          <w:p w14:paraId="449278C8">
            <w:pPr>
              <w:pStyle w:val="75"/>
              <w:rPr>
                <w:ins w:id="1407" w:author="CATT" w:date="2024-11-08T16:03:00Z"/>
                <w:rFonts w:cs="Arial"/>
                <w:lang w:val="en-US"/>
              </w:rPr>
            </w:pPr>
            <w:ins w:id="1408" w:author="CATT" w:date="2024-11-08T16:06:00Z">
              <w:r>
                <w:rPr>
                  <w:rFonts w:cs="Arial"/>
                  <w:lang w:val="en-US"/>
                </w:rPr>
                <w:t>-Infinity</w:t>
              </w:r>
            </w:ins>
          </w:p>
        </w:tc>
        <w:tc>
          <w:tcPr>
            <w:tcW w:w="469" w:type="pct"/>
            <w:tcBorders>
              <w:top w:val="single" w:color="auto" w:sz="4" w:space="0"/>
              <w:left w:val="single" w:color="auto" w:sz="4" w:space="0"/>
              <w:bottom w:val="single" w:color="auto" w:sz="4" w:space="0"/>
              <w:right w:val="single" w:color="auto" w:sz="4" w:space="0"/>
            </w:tcBorders>
            <w:vAlign w:val="center"/>
          </w:tcPr>
          <w:p w14:paraId="423059C9">
            <w:pPr>
              <w:pStyle w:val="75"/>
              <w:rPr>
                <w:ins w:id="1409" w:author="CATT" w:date="2024-11-08T16:03:00Z"/>
                <w:rFonts w:cs="Arial"/>
                <w:lang w:val="en-US" w:eastAsia="zh-CN"/>
              </w:rPr>
            </w:pPr>
            <w:ins w:id="1410" w:author="CATT" w:date="2024-11-08T16:06:00Z">
              <w:r>
                <w:rPr>
                  <w:rFonts w:hint="eastAsia" w:cs="Arial"/>
                  <w:lang w:val="en-US" w:eastAsia="zh-CN"/>
                </w:rPr>
                <w:t>-97</w:t>
              </w:r>
            </w:ins>
          </w:p>
        </w:tc>
        <w:tc>
          <w:tcPr>
            <w:tcW w:w="683" w:type="pct"/>
            <w:tcBorders>
              <w:top w:val="single" w:color="auto" w:sz="4" w:space="0"/>
              <w:left w:val="single" w:color="auto" w:sz="4" w:space="0"/>
              <w:bottom w:val="single" w:color="auto" w:sz="4" w:space="0"/>
              <w:right w:val="single" w:color="auto" w:sz="4" w:space="0"/>
            </w:tcBorders>
          </w:tcPr>
          <w:p w14:paraId="53F158A6">
            <w:pPr>
              <w:pStyle w:val="75"/>
              <w:rPr>
                <w:ins w:id="1411" w:author="CATT" w:date="2024-11-08T16:03:00Z"/>
                <w:rFonts w:cs="Arial"/>
                <w:highlight w:val="yellow"/>
                <w:lang w:val="en-US" w:eastAsia="zh-CN"/>
              </w:rPr>
            </w:pPr>
          </w:p>
        </w:tc>
      </w:tr>
      <w:tr w14:paraId="30D43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1412" w:author="CATT" w:date="2024-11-08T16:03:00Z"/>
        </w:trPr>
        <w:tc>
          <w:tcPr>
            <w:tcW w:w="1052" w:type="pct"/>
            <w:vMerge w:val="continue"/>
            <w:tcBorders>
              <w:left w:val="single" w:color="auto" w:sz="4" w:space="0"/>
              <w:bottom w:val="single" w:color="auto" w:sz="4" w:space="0"/>
              <w:right w:val="single" w:color="auto" w:sz="4" w:space="0"/>
            </w:tcBorders>
            <w:vAlign w:val="center"/>
          </w:tcPr>
          <w:p w14:paraId="1C5C35C6">
            <w:pPr>
              <w:pStyle w:val="76"/>
              <w:rPr>
                <w:ins w:id="1413" w:author="CATT" w:date="2024-11-08T16:03:00Z"/>
                <w:lang w:val="en-US"/>
              </w:rPr>
            </w:pPr>
          </w:p>
        </w:tc>
        <w:tc>
          <w:tcPr>
            <w:tcW w:w="632" w:type="pct"/>
            <w:tcBorders>
              <w:top w:val="single" w:color="auto" w:sz="4" w:space="0"/>
              <w:left w:val="single" w:color="auto" w:sz="4" w:space="0"/>
              <w:bottom w:val="single" w:color="auto" w:sz="4" w:space="0"/>
              <w:right w:val="single" w:color="auto" w:sz="4" w:space="0"/>
            </w:tcBorders>
            <w:vAlign w:val="center"/>
          </w:tcPr>
          <w:p w14:paraId="18879BD6">
            <w:pPr>
              <w:pStyle w:val="76"/>
              <w:rPr>
                <w:ins w:id="1414" w:author="CATT" w:date="2024-11-08T16:03:00Z"/>
                <w:lang w:val="it-IT"/>
              </w:rPr>
            </w:pPr>
            <w:ins w:id="1415" w:author="CATT" w:date="2024-11-08T16:04:00Z">
              <w:r>
                <w:rPr>
                  <w:lang w:val="it-IT"/>
                </w:rPr>
                <w:t>SL_conf2</w:t>
              </w:r>
            </w:ins>
            <w:ins w:id="1416" w:author="CATT" w:date="2024-11-08T16:04:00Z">
              <w:r>
                <w:rPr>
                  <w:rFonts w:hint="eastAsia"/>
                  <w:lang w:val="it-IT" w:eastAsia="zh-CN"/>
                </w:rPr>
                <w:t>, 3</w:t>
              </w:r>
            </w:ins>
          </w:p>
        </w:tc>
        <w:tc>
          <w:tcPr>
            <w:tcW w:w="842" w:type="pct"/>
            <w:vMerge w:val="continue"/>
            <w:tcBorders>
              <w:left w:val="single" w:color="auto" w:sz="4" w:space="0"/>
              <w:bottom w:val="single" w:color="auto" w:sz="4" w:space="0"/>
              <w:right w:val="single" w:color="auto" w:sz="4" w:space="0"/>
            </w:tcBorders>
            <w:vAlign w:val="center"/>
          </w:tcPr>
          <w:p w14:paraId="25722F58">
            <w:pPr>
              <w:pStyle w:val="76"/>
              <w:jc w:val="center"/>
              <w:rPr>
                <w:ins w:id="1417" w:author="CATT" w:date="2024-11-08T16:03:00Z"/>
                <w:lang w:val="en-US"/>
              </w:rPr>
            </w:pPr>
          </w:p>
        </w:tc>
        <w:tc>
          <w:tcPr>
            <w:tcW w:w="427" w:type="pct"/>
            <w:tcBorders>
              <w:top w:val="single" w:color="auto" w:sz="4" w:space="0"/>
              <w:left w:val="single" w:color="auto" w:sz="4" w:space="0"/>
              <w:bottom w:val="single" w:color="auto" w:sz="4" w:space="0"/>
              <w:right w:val="single" w:color="auto" w:sz="4" w:space="0"/>
            </w:tcBorders>
            <w:vAlign w:val="center"/>
          </w:tcPr>
          <w:p w14:paraId="288F0B34">
            <w:pPr>
              <w:pStyle w:val="75"/>
              <w:rPr>
                <w:ins w:id="1418" w:author="CATT" w:date="2024-11-08T16:03:00Z"/>
                <w:rFonts w:cs="Arial"/>
                <w:lang w:val="en-US"/>
              </w:rPr>
            </w:pPr>
            <w:ins w:id="1419" w:author="CATT" w:date="2024-11-08T16:06:00Z">
              <w:r>
                <w:rPr>
                  <w:rFonts w:cs="Arial"/>
                  <w:lang w:val="en-US"/>
                </w:rPr>
                <w:t>-Infinity</w:t>
              </w:r>
            </w:ins>
          </w:p>
        </w:tc>
        <w:tc>
          <w:tcPr>
            <w:tcW w:w="469" w:type="pct"/>
            <w:tcBorders>
              <w:top w:val="single" w:color="auto" w:sz="4" w:space="0"/>
              <w:left w:val="single" w:color="auto" w:sz="4" w:space="0"/>
              <w:bottom w:val="single" w:color="auto" w:sz="4" w:space="0"/>
              <w:right w:val="single" w:color="auto" w:sz="4" w:space="0"/>
            </w:tcBorders>
            <w:vAlign w:val="center"/>
          </w:tcPr>
          <w:p w14:paraId="12AD8144">
            <w:pPr>
              <w:pStyle w:val="75"/>
              <w:rPr>
                <w:ins w:id="1420" w:author="CATT" w:date="2024-11-08T16:03:00Z"/>
                <w:rFonts w:cs="Arial"/>
                <w:lang w:val="en-US" w:eastAsia="zh-CN"/>
              </w:rPr>
            </w:pPr>
            <w:ins w:id="1421" w:author="CATT" w:date="2024-11-08T16:06:00Z">
              <w:r>
                <w:rPr>
                  <w:rFonts w:hint="eastAsia" w:cs="Arial"/>
                  <w:lang w:val="en-US" w:eastAsia="zh-CN"/>
                </w:rPr>
                <w:t>-91</w:t>
              </w:r>
            </w:ins>
          </w:p>
        </w:tc>
        <w:tc>
          <w:tcPr>
            <w:tcW w:w="427" w:type="pct"/>
            <w:gridSpan w:val="2"/>
            <w:tcBorders>
              <w:top w:val="single" w:color="auto" w:sz="4" w:space="0"/>
              <w:left w:val="single" w:color="auto" w:sz="4" w:space="0"/>
              <w:bottom w:val="single" w:color="auto" w:sz="4" w:space="0"/>
              <w:right w:val="single" w:color="auto" w:sz="4" w:space="0"/>
            </w:tcBorders>
            <w:vAlign w:val="center"/>
          </w:tcPr>
          <w:p w14:paraId="2544CA19">
            <w:pPr>
              <w:pStyle w:val="75"/>
              <w:rPr>
                <w:ins w:id="1422" w:author="CATT" w:date="2024-11-08T16:03:00Z"/>
                <w:rFonts w:cs="Arial"/>
                <w:lang w:val="en-US"/>
              </w:rPr>
            </w:pPr>
            <w:ins w:id="1423" w:author="CATT" w:date="2024-11-08T16:06:00Z">
              <w:r>
                <w:rPr>
                  <w:rFonts w:cs="Arial"/>
                  <w:lang w:val="en-US"/>
                </w:rPr>
                <w:t>-Infinity</w:t>
              </w:r>
            </w:ins>
          </w:p>
        </w:tc>
        <w:tc>
          <w:tcPr>
            <w:tcW w:w="469" w:type="pct"/>
            <w:tcBorders>
              <w:top w:val="single" w:color="auto" w:sz="4" w:space="0"/>
              <w:left w:val="single" w:color="auto" w:sz="4" w:space="0"/>
              <w:bottom w:val="single" w:color="auto" w:sz="4" w:space="0"/>
              <w:right w:val="single" w:color="auto" w:sz="4" w:space="0"/>
            </w:tcBorders>
            <w:vAlign w:val="center"/>
          </w:tcPr>
          <w:p w14:paraId="5B09E3FE">
            <w:pPr>
              <w:pStyle w:val="75"/>
              <w:rPr>
                <w:ins w:id="1424" w:author="CATT" w:date="2024-11-08T16:03:00Z"/>
                <w:rFonts w:cs="Arial"/>
                <w:lang w:val="en-US" w:eastAsia="zh-CN"/>
              </w:rPr>
            </w:pPr>
            <w:ins w:id="1425" w:author="CATT" w:date="2024-11-08T16:06:00Z">
              <w:r>
                <w:rPr>
                  <w:rFonts w:hint="eastAsia" w:cs="Arial"/>
                  <w:lang w:val="en-US" w:eastAsia="zh-CN"/>
                </w:rPr>
                <w:t>-94</w:t>
              </w:r>
            </w:ins>
          </w:p>
        </w:tc>
        <w:tc>
          <w:tcPr>
            <w:tcW w:w="683" w:type="pct"/>
            <w:tcBorders>
              <w:top w:val="single" w:color="auto" w:sz="4" w:space="0"/>
              <w:left w:val="single" w:color="auto" w:sz="4" w:space="0"/>
              <w:bottom w:val="single" w:color="auto" w:sz="4" w:space="0"/>
              <w:right w:val="single" w:color="auto" w:sz="4" w:space="0"/>
            </w:tcBorders>
          </w:tcPr>
          <w:p w14:paraId="257C68FB">
            <w:pPr>
              <w:pStyle w:val="75"/>
              <w:rPr>
                <w:ins w:id="1426" w:author="CATT" w:date="2024-11-08T16:03:00Z"/>
                <w:rFonts w:cs="Arial"/>
                <w:highlight w:val="yellow"/>
                <w:lang w:val="en-US" w:eastAsia="zh-CN"/>
              </w:rPr>
            </w:pPr>
          </w:p>
        </w:tc>
      </w:tr>
      <w:tr w14:paraId="29244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1427" w:author="CATT" w:date="2024-11-08T16:08:00Z"/>
        </w:trPr>
        <w:tc>
          <w:tcPr>
            <w:tcW w:w="1" w:type="pct"/>
            <w:gridSpan w:val="2"/>
            <w:tcBorders>
              <w:left w:val="single" w:color="auto" w:sz="4" w:space="0"/>
              <w:bottom w:val="single" w:color="auto" w:sz="4" w:space="0"/>
              <w:right w:val="single" w:color="auto" w:sz="4" w:space="0"/>
            </w:tcBorders>
            <w:vAlign w:val="center"/>
          </w:tcPr>
          <w:p w14:paraId="1FC49200">
            <w:pPr>
              <w:pStyle w:val="76"/>
              <w:rPr>
                <w:ins w:id="1428" w:author="CATT" w:date="2024-11-08T16:08:00Z"/>
                <w:lang w:val="it-IT"/>
              </w:rPr>
            </w:pPr>
            <w:ins w:id="1429" w:author="CATT" w:date="2024-11-08T16:08:00Z">
              <w:r>
                <w:rPr>
                  <w:rFonts w:cs="Arial"/>
                  <w:lang w:val="en-US"/>
                </w:rPr>
                <w:t>SL-</w:t>
              </w:r>
            </w:ins>
            <w:ins w:id="1430" w:author="CATT" w:date="2024-11-08T16:08:00Z">
              <w:r>
                <w:rPr>
                  <w:rFonts w:cs="Arial"/>
                </w:rPr>
                <w:t xml:space="preserve">PRS </w:t>
              </w:r>
            </w:ins>
            <m:oMath>
              <m:f>
                <m:fPr>
                  <m:type m:val="skw"/>
                  <m:ctrlPr>
                    <w:ins w:id="1431" w:author="CATT" w:date="2024-11-08T16:08:00Z">
                      <w:rPr>
                        <w:rFonts w:ascii="Cambria Math" w:hAnsi="Cambria Math"/>
                        <w:i/>
                      </w:rPr>
                    </w:ins>
                  </m:ctrlPr>
                </m:fPr>
                <m:num>
                  <m:sSub>
                    <m:sSubPr>
                      <m:ctrlPr>
                        <w:ins w:id="1432" w:author="CATT" w:date="2024-11-08T16:08:00Z">
                          <w:rPr>
                            <w:rFonts w:ascii="Cambria Math" w:hAnsi="Cambria Math"/>
                            <w:i/>
                          </w:rPr>
                        </w:ins>
                      </m:ctrlPr>
                    </m:sSubPr>
                    <m:e>
                      <m:acc>
                        <m:accPr>
                          <m:ctrlPr>
                            <w:ins w:id="1433" w:author="CATT" w:date="2024-11-08T16:08:00Z">
                              <w:rPr>
                                <w:rFonts w:ascii="Cambria Math" w:hAnsi="Cambria Math"/>
                                <w:i/>
                              </w:rPr>
                            </w:ins>
                          </m:ctrlPr>
                        </m:accPr>
                        <m:e>
                          <w:ins w:id="1434" w:author="CATT" w:date="2024-11-08T16:08:00Z">
                            <m:r>
                              <m:rPr/>
                              <w:rPr>
                                <w:rFonts w:ascii="Cambria Math" w:hAnsi="Cambria Math"/>
                              </w:rPr>
                              <m:t>E</m:t>
                            </m:r>
                          </w:ins>
                          <m:ctrlPr>
                            <w:ins w:id="1435" w:author="CATT" w:date="2024-11-08T16:08:00Z">
                              <w:rPr>
                                <w:rFonts w:ascii="Cambria Math" w:hAnsi="Cambria Math"/>
                                <w:i/>
                              </w:rPr>
                            </w:ins>
                          </m:ctrlPr>
                        </m:e>
                      </m:acc>
                      <m:ctrlPr>
                        <w:ins w:id="1436" w:author="CATT" w:date="2024-11-08T16:08:00Z">
                          <w:rPr>
                            <w:rFonts w:ascii="Cambria Math" w:hAnsi="Cambria Math"/>
                            <w:i/>
                          </w:rPr>
                        </w:ins>
                      </m:ctrlPr>
                    </m:e>
                    <m:sub>
                      <w:ins w:id="1437" w:author="CATT" w:date="2024-11-08T16:08:00Z">
                        <m:r>
                          <m:rPr/>
                          <w:rPr>
                            <w:rFonts w:ascii="Cambria Math" w:hAnsi="Cambria Math"/>
                          </w:rPr>
                          <m:t>s</m:t>
                        </m:r>
                      </w:ins>
                      <m:ctrlPr>
                        <w:ins w:id="1438" w:author="CATT" w:date="2024-11-08T16:08:00Z">
                          <w:rPr>
                            <w:rFonts w:ascii="Cambria Math" w:hAnsi="Cambria Math"/>
                            <w:i/>
                          </w:rPr>
                        </w:ins>
                      </m:ctrlPr>
                    </m:sub>
                  </m:sSub>
                  <m:ctrlPr>
                    <w:ins w:id="1439" w:author="CATT" w:date="2024-11-08T16:08:00Z">
                      <w:rPr>
                        <w:rFonts w:ascii="Cambria Math" w:hAnsi="Cambria Math"/>
                        <w:i/>
                      </w:rPr>
                    </w:ins>
                  </m:ctrlPr>
                </m:num>
                <m:den>
                  <m:sSub>
                    <m:sSubPr>
                      <m:ctrlPr>
                        <w:ins w:id="1440" w:author="CATT" w:date="2024-11-08T16:08:00Z">
                          <w:rPr>
                            <w:rFonts w:ascii="Cambria Math" w:hAnsi="Cambria Math"/>
                            <w:i/>
                          </w:rPr>
                        </w:ins>
                      </m:ctrlPr>
                    </m:sSubPr>
                    <m:e>
                      <w:ins w:id="1441" w:author="CATT" w:date="2024-11-08T16:08:00Z">
                        <m:r>
                          <m:rPr/>
                          <w:rPr>
                            <w:rFonts w:ascii="Cambria Math" w:hAnsi="Cambria Math"/>
                          </w:rPr>
                          <m:t>I</m:t>
                        </m:r>
                      </w:ins>
                      <m:ctrlPr>
                        <w:ins w:id="1442" w:author="CATT" w:date="2024-11-08T16:08:00Z">
                          <w:rPr>
                            <w:rFonts w:ascii="Cambria Math" w:hAnsi="Cambria Math"/>
                            <w:i/>
                          </w:rPr>
                        </w:ins>
                      </m:ctrlPr>
                    </m:e>
                    <m:sub>
                      <w:ins w:id="1443" w:author="CATT" w:date="2024-11-08T16:08:00Z">
                        <m:r>
                          <m:rPr/>
                          <w:rPr>
                            <w:rFonts w:ascii="Cambria Math" w:hAnsi="Cambria Math"/>
                          </w:rPr>
                          <m:t>ot</m:t>
                        </m:r>
                      </w:ins>
                      <m:ctrlPr>
                        <w:ins w:id="1444" w:author="CATT" w:date="2024-11-08T16:08:00Z">
                          <w:rPr>
                            <w:rFonts w:ascii="Cambria Math" w:hAnsi="Cambria Math"/>
                            <w:i/>
                          </w:rPr>
                        </w:ins>
                      </m:ctrlPr>
                    </m:sub>
                  </m:sSub>
                  <m:ctrlPr>
                    <w:ins w:id="1445" w:author="CATT" w:date="2024-11-08T16:08:00Z">
                      <w:rPr>
                        <w:rFonts w:ascii="Cambria Math" w:hAnsi="Cambria Math"/>
                        <w:i/>
                      </w:rPr>
                    </w:ins>
                  </m:ctrlPr>
                </m:den>
              </m:f>
            </m:oMath>
            <w:ins w:id="1446" w:author="CATT" w:date="2024-11-08T16:08:00Z">
              <w:r>
                <w:rPr>
                  <w:rFonts w:cs="Arial"/>
                  <w:vertAlign w:val="superscript"/>
                  <w:lang w:val="en-US"/>
                </w:rPr>
                <w:t xml:space="preserve"> Note 4</w:t>
              </w:r>
            </w:ins>
          </w:p>
        </w:tc>
        <w:tc>
          <w:tcPr>
            <w:tcW w:w="842" w:type="pct"/>
            <w:tcBorders>
              <w:left w:val="single" w:color="auto" w:sz="4" w:space="0"/>
              <w:bottom w:val="single" w:color="auto" w:sz="4" w:space="0"/>
              <w:right w:val="single" w:color="auto" w:sz="4" w:space="0"/>
            </w:tcBorders>
            <w:vAlign w:val="center"/>
          </w:tcPr>
          <w:p w14:paraId="5321D1C8">
            <w:pPr>
              <w:pStyle w:val="76"/>
              <w:jc w:val="center"/>
              <w:rPr>
                <w:ins w:id="1447" w:author="CATT" w:date="2024-11-08T16:08:00Z"/>
                <w:lang w:val="en-US" w:eastAsia="zh-CN"/>
              </w:rPr>
            </w:pPr>
            <w:ins w:id="1448" w:author="CATT" w:date="2024-11-08T16:09:00Z">
              <w:r>
                <w:rPr>
                  <w:rFonts w:hint="eastAsia"/>
                  <w:lang w:val="en-US" w:eastAsia="zh-CN"/>
                </w:rPr>
                <w:t>dB</w:t>
              </w:r>
            </w:ins>
          </w:p>
        </w:tc>
        <w:tc>
          <w:tcPr>
            <w:tcW w:w="427" w:type="pct"/>
            <w:tcBorders>
              <w:top w:val="single" w:color="auto" w:sz="4" w:space="0"/>
              <w:left w:val="single" w:color="auto" w:sz="4" w:space="0"/>
              <w:bottom w:val="single" w:color="auto" w:sz="4" w:space="0"/>
              <w:right w:val="single" w:color="auto" w:sz="4" w:space="0"/>
            </w:tcBorders>
            <w:vAlign w:val="center"/>
          </w:tcPr>
          <w:p w14:paraId="5379BFF2">
            <w:pPr>
              <w:pStyle w:val="75"/>
              <w:rPr>
                <w:ins w:id="1449" w:author="CATT" w:date="2024-11-08T16:08:00Z"/>
                <w:rFonts w:cs="Arial"/>
                <w:lang w:val="en-US"/>
              </w:rPr>
            </w:pPr>
            <w:ins w:id="1450" w:author="CATT" w:date="2024-11-08T16:09:00Z">
              <w:r>
                <w:rPr>
                  <w:rFonts w:hint="eastAsia" w:cs="Arial"/>
                  <w:lang w:val="en-US" w:eastAsia="zh-CN"/>
                </w:rPr>
                <w:t>N</w:t>
              </w:r>
            </w:ins>
            <w:ins w:id="1451" w:author="CATT" w:date="2024-11-21T09:18:33Z">
              <w:r>
                <w:rPr>
                  <w:rFonts w:hint="eastAsia" w:cs="Arial"/>
                  <w:lang w:val="en-US" w:eastAsia="zh-CN"/>
                </w:rPr>
                <w:t>/</w:t>
              </w:r>
            </w:ins>
            <w:ins w:id="1452" w:author="CATT" w:date="2024-11-08T16:09:00Z">
              <w:r>
                <w:rPr>
                  <w:rFonts w:hint="eastAsia" w:cs="Arial"/>
                  <w:lang w:val="en-US" w:eastAsia="zh-CN"/>
                </w:rPr>
                <w:t>A</w:t>
              </w:r>
            </w:ins>
          </w:p>
        </w:tc>
        <w:tc>
          <w:tcPr>
            <w:tcW w:w="469" w:type="pct"/>
            <w:tcBorders>
              <w:top w:val="single" w:color="auto" w:sz="4" w:space="0"/>
              <w:left w:val="single" w:color="auto" w:sz="4" w:space="0"/>
              <w:bottom w:val="single" w:color="auto" w:sz="4" w:space="0"/>
              <w:right w:val="single" w:color="auto" w:sz="4" w:space="0"/>
            </w:tcBorders>
            <w:vAlign w:val="center"/>
          </w:tcPr>
          <w:p w14:paraId="00C57C09">
            <w:pPr>
              <w:pStyle w:val="75"/>
              <w:rPr>
                <w:ins w:id="1453" w:author="CATT" w:date="2024-11-08T16:08:00Z"/>
                <w:rFonts w:cs="Arial"/>
                <w:lang w:val="en-US" w:eastAsia="zh-CN"/>
              </w:rPr>
            </w:pPr>
            <w:ins w:id="1454" w:author="CATT" w:date="2024-11-08T16:09:00Z">
              <w:r>
                <w:rPr>
                  <w:rFonts w:hint="eastAsia" w:cs="Arial"/>
                  <w:lang w:val="en-US" w:eastAsia="zh-CN"/>
                </w:rPr>
                <w:t>0</w:t>
              </w:r>
            </w:ins>
          </w:p>
        </w:tc>
        <w:tc>
          <w:tcPr>
            <w:tcW w:w="427" w:type="pct"/>
            <w:gridSpan w:val="2"/>
            <w:tcBorders>
              <w:top w:val="single" w:color="auto" w:sz="4" w:space="0"/>
              <w:left w:val="single" w:color="auto" w:sz="4" w:space="0"/>
              <w:bottom w:val="single" w:color="auto" w:sz="4" w:space="0"/>
              <w:right w:val="single" w:color="auto" w:sz="4" w:space="0"/>
            </w:tcBorders>
            <w:vAlign w:val="center"/>
          </w:tcPr>
          <w:p w14:paraId="333425EF">
            <w:pPr>
              <w:pStyle w:val="75"/>
              <w:rPr>
                <w:ins w:id="1455" w:author="CATT" w:date="2024-11-08T16:08:00Z"/>
                <w:rFonts w:cs="Arial"/>
                <w:lang w:val="en-US"/>
              </w:rPr>
            </w:pPr>
            <w:ins w:id="1456" w:author="CATT" w:date="2024-11-08T16:09:00Z">
              <w:r>
                <w:rPr>
                  <w:rFonts w:hint="eastAsia" w:cs="Arial"/>
                  <w:lang w:val="en-US" w:eastAsia="zh-CN"/>
                </w:rPr>
                <w:t>N</w:t>
              </w:r>
            </w:ins>
            <w:ins w:id="1457" w:author="CATT" w:date="2024-11-21T09:18:31Z">
              <w:r>
                <w:rPr>
                  <w:rFonts w:hint="eastAsia" w:cs="Arial"/>
                  <w:lang w:val="en-US" w:eastAsia="zh-CN"/>
                </w:rPr>
                <w:t>/</w:t>
              </w:r>
            </w:ins>
            <w:ins w:id="1458" w:author="CATT" w:date="2024-11-08T16:09:00Z">
              <w:r>
                <w:rPr>
                  <w:rFonts w:hint="eastAsia" w:cs="Arial"/>
                  <w:lang w:val="en-US" w:eastAsia="zh-CN"/>
                </w:rPr>
                <w:t>A</w:t>
              </w:r>
            </w:ins>
          </w:p>
        </w:tc>
        <w:tc>
          <w:tcPr>
            <w:tcW w:w="469" w:type="pct"/>
            <w:tcBorders>
              <w:top w:val="single" w:color="auto" w:sz="4" w:space="0"/>
              <w:left w:val="single" w:color="auto" w:sz="4" w:space="0"/>
              <w:bottom w:val="single" w:color="auto" w:sz="4" w:space="0"/>
              <w:right w:val="single" w:color="auto" w:sz="4" w:space="0"/>
            </w:tcBorders>
            <w:vAlign w:val="center"/>
          </w:tcPr>
          <w:p w14:paraId="72A0124C">
            <w:pPr>
              <w:pStyle w:val="75"/>
              <w:rPr>
                <w:ins w:id="1459" w:author="CATT" w:date="2024-11-08T16:08:00Z"/>
                <w:rFonts w:cs="Arial"/>
                <w:lang w:val="en-US" w:eastAsia="zh-CN"/>
              </w:rPr>
            </w:pPr>
            <w:ins w:id="1460" w:author="CATT" w:date="2024-11-08T16:17:00Z">
              <w:r>
                <w:rPr>
                  <w:rFonts w:hint="eastAsia" w:cs="Arial"/>
                  <w:lang w:val="en-US" w:eastAsia="zh-CN"/>
                </w:rPr>
                <w:t>-</w:t>
              </w:r>
            </w:ins>
            <w:ins w:id="1461" w:author="CATT" w:date="2024-11-08T16:09:00Z">
              <w:r>
                <w:rPr>
                  <w:rFonts w:hint="eastAsia" w:cs="Arial"/>
                  <w:lang w:val="en-US" w:eastAsia="zh-CN"/>
                </w:rPr>
                <w:t>3</w:t>
              </w:r>
            </w:ins>
          </w:p>
        </w:tc>
        <w:tc>
          <w:tcPr>
            <w:tcW w:w="683" w:type="pct"/>
            <w:tcBorders>
              <w:top w:val="single" w:color="auto" w:sz="4" w:space="0"/>
              <w:left w:val="single" w:color="auto" w:sz="4" w:space="0"/>
              <w:bottom w:val="single" w:color="auto" w:sz="4" w:space="0"/>
              <w:right w:val="single" w:color="auto" w:sz="4" w:space="0"/>
            </w:tcBorders>
          </w:tcPr>
          <w:p w14:paraId="01EAD61A">
            <w:pPr>
              <w:pStyle w:val="75"/>
              <w:rPr>
                <w:ins w:id="1462" w:author="CATT" w:date="2024-11-08T16:08:00Z"/>
                <w:rFonts w:cs="Arial"/>
                <w:highlight w:val="yellow"/>
                <w:lang w:val="en-US" w:eastAsia="zh-CN"/>
              </w:rPr>
            </w:pPr>
          </w:p>
        </w:tc>
      </w:tr>
      <w:tr w14:paraId="22AFE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1463" w:author="CATT" w:date="2024-11-08T16:08:00Z"/>
        </w:trPr>
        <w:tc>
          <w:tcPr>
            <w:tcW w:w="1" w:type="pct"/>
            <w:gridSpan w:val="2"/>
            <w:tcBorders>
              <w:left w:val="single" w:color="auto" w:sz="4" w:space="0"/>
              <w:bottom w:val="single" w:color="auto" w:sz="4" w:space="0"/>
              <w:right w:val="single" w:color="auto" w:sz="4" w:space="0"/>
            </w:tcBorders>
            <w:vAlign w:val="center"/>
          </w:tcPr>
          <w:p w14:paraId="55B86101">
            <w:pPr>
              <w:pStyle w:val="76"/>
              <w:rPr>
                <w:ins w:id="1464" w:author="CATT" w:date="2024-11-08T16:08:00Z"/>
                <w:lang w:val="it-IT"/>
              </w:rPr>
            </w:pPr>
            <w:ins w:id="1465" w:author="CATT" w:date="2024-11-08T16:09:00Z">
              <w:r>
                <w:rPr>
                  <w:rFonts w:cs="Arial"/>
                  <w:lang w:val="en-US"/>
                </w:rPr>
                <w:t>PSCCH</w:t>
              </w:r>
            </w:ins>
            <w:ins w:id="1466" w:author="CATT" w:date="2024-11-08T16:09:00Z">
              <w:r>
                <w:rPr>
                  <w:rFonts w:cs="Arial"/>
                </w:rPr>
                <w:t xml:space="preserve"> </w:t>
              </w:r>
            </w:ins>
            <m:oMath>
              <m:f>
                <m:fPr>
                  <m:type m:val="skw"/>
                  <m:ctrlPr>
                    <w:ins w:id="1467" w:author="CATT" w:date="2024-11-08T16:09:00Z">
                      <w:rPr>
                        <w:rFonts w:ascii="Cambria Math" w:hAnsi="Cambria Math"/>
                        <w:i/>
                      </w:rPr>
                    </w:ins>
                  </m:ctrlPr>
                </m:fPr>
                <m:num>
                  <m:sSub>
                    <m:sSubPr>
                      <m:ctrlPr>
                        <w:ins w:id="1468" w:author="CATT" w:date="2024-11-08T16:09:00Z">
                          <w:rPr>
                            <w:rFonts w:ascii="Cambria Math" w:hAnsi="Cambria Math"/>
                            <w:i/>
                          </w:rPr>
                        </w:ins>
                      </m:ctrlPr>
                    </m:sSubPr>
                    <m:e>
                      <m:acc>
                        <m:accPr>
                          <m:ctrlPr>
                            <w:ins w:id="1469" w:author="CATT" w:date="2024-11-08T16:09:00Z">
                              <w:rPr>
                                <w:rFonts w:ascii="Cambria Math" w:hAnsi="Cambria Math"/>
                                <w:i/>
                              </w:rPr>
                            </w:ins>
                          </m:ctrlPr>
                        </m:accPr>
                        <m:e>
                          <w:ins w:id="1470" w:author="CATT" w:date="2024-11-08T16:09:00Z">
                            <m:r>
                              <m:rPr/>
                              <w:rPr>
                                <w:rFonts w:ascii="Cambria Math" w:hAnsi="Cambria Math"/>
                              </w:rPr>
                              <m:t>E</m:t>
                            </m:r>
                          </w:ins>
                          <m:ctrlPr>
                            <w:ins w:id="1471" w:author="CATT" w:date="2024-11-08T16:09:00Z">
                              <w:rPr>
                                <w:rFonts w:ascii="Cambria Math" w:hAnsi="Cambria Math"/>
                                <w:i/>
                              </w:rPr>
                            </w:ins>
                          </m:ctrlPr>
                        </m:e>
                      </m:acc>
                      <m:ctrlPr>
                        <w:ins w:id="1472" w:author="CATT" w:date="2024-11-08T16:09:00Z">
                          <w:rPr>
                            <w:rFonts w:ascii="Cambria Math" w:hAnsi="Cambria Math"/>
                            <w:i/>
                          </w:rPr>
                        </w:ins>
                      </m:ctrlPr>
                    </m:e>
                    <m:sub>
                      <w:ins w:id="1473" w:author="CATT" w:date="2024-11-08T16:09:00Z">
                        <m:r>
                          <m:rPr/>
                          <w:rPr>
                            <w:rFonts w:ascii="Cambria Math" w:hAnsi="Cambria Math"/>
                          </w:rPr>
                          <m:t>s</m:t>
                        </m:r>
                      </w:ins>
                      <m:ctrlPr>
                        <w:ins w:id="1474" w:author="CATT" w:date="2024-11-08T16:09:00Z">
                          <w:rPr>
                            <w:rFonts w:ascii="Cambria Math" w:hAnsi="Cambria Math"/>
                            <w:i/>
                          </w:rPr>
                        </w:ins>
                      </m:ctrlPr>
                    </m:sub>
                  </m:sSub>
                  <m:ctrlPr>
                    <w:ins w:id="1475" w:author="CATT" w:date="2024-11-08T16:09:00Z">
                      <w:rPr>
                        <w:rFonts w:ascii="Cambria Math" w:hAnsi="Cambria Math"/>
                        <w:i/>
                      </w:rPr>
                    </w:ins>
                  </m:ctrlPr>
                </m:num>
                <m:den>
                  <m:sSub>
                    <m:sSubPr>
                      <m:ctrlPr>
                        <w:ins w:id="1476" w:author="CATT" w:date="2024-11-08T16:09:00Z">
                          <w:rPr>
                            <w:rFonts w:ascii="Cambria Math" w:hAnsi="Cambria Math"/>
                            <w:i/>
                          </w:rPr>
                        </w:ins>
                      </m:ctrlPr>
                    </m:sSubPr>
                    <m:e>
                      <w:ins w:id="1477" w:author="CATT" w:date="2024-11-08T16:09:00Z">
                        <m:r>
                          <m:rPr/>
                          <w:rPr>
                            <w:rFonts w:ascii="Cambria Math" w:hAnsi="Cambria Math"/>
                          </w:rPr>
                          <m:t>I</m:t>
                        </m:r>
                      </w:ins>
                      <m:ctrlPr>
                        <w:ins w:id="1478" w:author="CATT" w:date="2024-11-08T16:09:00Z">
                          <w:rPr>
                            <w:rFonts w:ascii="Cambria Math" w:hAnsi="Cambria Math"/>
                            <w:i/>
                          </w:rPr>
                        </w:ins>
                      </m:ctrlPr>
                    </m:e>
                    <m:sub>
                      <w:ins w:id="1479" w:author="CATT" w:date="2024-11-08T16:09:00Z">
                        <m:r>
                          <m:rPr/>
                          <w:rPr>
                            <w:rFonts w:ascii="Cambria Math" w:hAnsi="Cambria Math"/>
                          </w:rPr>
                          <m:t>ot</m:t>
                        </m:r>
                      </w:ins>
                      <m:ctrlPr>
                        <w:ins w:id="1480" w:author="CATT" w:date="2024-11-08T16:09:00Z">
                          <w:rPr>
                            <w:rFonts w:ascii="Cambria Math" w:hAnsi="Cambria Math"/>
                            <w:i/>
                          </w:rPr>
                        </w:ins>
                      </m:ctrlPr>
                    </m:sub>
                  </m:sSub>
                  <m:ctrlPr>
                    <w:ins w:id="1481" w:author="CATT" w:date="2024-11-08T16:09:00Z">
                      <w:rPr>
                        <w:rFonts w:ascii="Cambria Math" w:hAnsi="Cambria Math"/>
                        <w:i/>
                      </w:rPr>
                    </w:ins>
                  </m:ctrlPr>
                </m:den>
              </m:f>
            </m:oMath>
            <w:ins w:id="1482" w:author="CATT" w:date="2024-11-08T16:09:00Z">
              <w:r>
                <w:rPr>
                  <w:rFonts w:cs="Arial"/>
                  <w:vertAlign w:val="superscript"/>
                  <w:lang w:val="en-US"/>
                </w:rPr>
                <w:t xml:space="preserve"> Note 5</w:t>
              </w:r>
            </w:ins>
          </w:p>
        </w:tc>
        <w:tc>
          <w:tcPr>
            <w:tcW w:w="842" w:type="pct"/>
            <w:tcBorders>
              <w:left w:val="single" w:color="auto" w:sz="4" w:space="0"/>
              <w:bottom w:val="single" w:color="auto" w:sz="4" w:space="0"/>
              <w:right w:val="single" w:color="auto" w:sz="4" w:space="0"/>
            </w:tcBorders>
            <w:vAlign w:val="center"/>
          </w:tcPr>
          <w:p w14:paraId="1D6E344A">
            <w:pPr>
              <w:pStyle w:val="76"/>
              <w:jc w:val="center"/>
              <w:rPr>
                <w:ins w:id="1483" w:author="CATT" w:date="2024-11-08T16:08:00Z"/>
                <w:lang w:val="en-US" w:eastAsia="zh-CN"/>
              </w:rPr>
            </w:pPr>
            <w:ins w:id="1484" w:author="CATT" w:date="2024-11-08T16:09:00Z">
              <w:r>
                <w:rPr>
                  <w:rFonts w:hint="eastAsia"/>
                  <w:lang w:val="en-US" w:eastAsia="zh-CN"/>
                </w:rPr>
                <w:t>dB</w:t>
              </w:r>
            </w:ins>
          </w:p>
        </w:tc>
        <w:tc>
          <w:tcPr>
            <w:tcW w:w="427" w:type="pct"/>
            <w:tcBorders>
              <w:top w:val="single" w:color="auto" w:sz="4" w:space="0"/>
              <w:left w:val="single" w:color="auto" w:sz="4" w:space="0"/>
              <w:bottom w:val="single" w:color="auto" w:sz="4" w:space="0"/>
              <w:right w:val="single" w:color="auto" w:sz="4" w:space="0"/>
            </w:tcBorders>
            <w:vAlign w:val="center"/>
          </w:tcPr>
          <w:p w14:paraId="27D8B4F4">
            <w:pPr>
              <w:pStyle w:val="75"/>
              <w:rPr>
                <w:ins w:id="1485" w:author="CATT" w:date="2024-11-08T16:08:00Z"/>
                <w:rFonts w:cs="Arial"/>
                <w:lang w:val="en-US"/>
              </w:rPr>
            </w:pPr>
            <w:ins w:id="1486" w:author="CATT" w:date="2024-11-08T16:09:00Z">
              <w:r>
                <w:rPr>
                  <w:rFonts w:hint="eastAsia" w:cs="Arial"/>
                  <w:lang w:val="en-US" w:eastAsia="zh-CN"/>
                </w:rPr>
                <w:t>N</w:t>
              </w:r>
            </w:ins>
            <w:ins w:id="1487" w:author="CATT" w:date="2024-11-21T09:18:34Z">
              <w:r>
                <w:rPr>
                  <w:rFonts w:hint="eastAsia" w:cs="Arial"/>
                  <w:lang w:val="en-US" w:eastAsia="zh-CN"/>
                </w:rPr>
                <w:t>/</w:t>
              </w:r>
            </w:ins>
            <w:ins w:id="1488" w:author="CATT" w:date="2024-11-08T16:09:00Z">
              <w:r>
                <w:rPr>
                  <w:rFonts w:hint="eastAsia" w:cs="Arial"/>
                  <w:lang w:val="en-US" w:eastAsia="zh-CN"/>
                </w:rPr>
                <w:t>A</w:t>
              </w:r>
            </w:ins>
          </w:p>
        </w:tc>
        <w:tc>
          <w:tcPr>
            <w:tcW w:w="525" w:type="pct"/>
            <w:tcBorders>
              <w:top w:val="single" w:color="auto" w:sz="4" w:space="0"/>
              <w:left w:val="single" w:color="auto" w:sz="4" w:space="0"/>
              <w:bottom w:val="single" w:color="auto" w:sz="4" w:space="0"/>
              <w:right w:val="single" w:color="auto" w:sz="4" w:space="0"/>
            </w:tcBorders>
            <w:vAlign w:val="center"/>
          </w:tcPr>
          <w:p w14:paraId="3FA2C5B7">
            <w:pPr>
              <w:pStyle w:val="75"/>
              <w:rPr>
                <w:ins w:id="1489" w:author="CATT" w:date="2024-11-08T16:08:00Z"/>
                <w:rFonts w:cs="Arial"/>
                <w:lang w:val="en-US" w:eastAsia="zh-CN"/>
              </w:rPr>
            </w:pPr>
            <w:ins w:id="1490" w:author="CATT" w:date="2024-11-08T16:09:00Z">
              <w:r>
                <w:rPr>
                  <w:rFonts w:hint="eastAsia" w:cs="Arial"/>
                  <w:lang w:val="en-US" w:eastAsia="zh-CN"/>
                </w:rPr>
                <w:t>4</w:t>
              </w:r>
            </w:ins>
          </w:p>
        </w:tc>
        <w:tc>
          <w:tcPr>
            <w:tcW w:w="427" w:type="pct"/>
            <w:gridSpan w:val="2"/>
            <w:tcBorders>
              <w:top w:val="single" w:color="auto" w:sz="4" w:space="0"/>
              <w:left w:val="single" w:color="auto" w:sz="4" w:space="0"/>
              <w:bottom w:val="single" w:color="auto" w:sz="4" w:space="0"/>
              <w:right w:val="single" w:color="auto" w:sz="4" w:space="0"/>
            </w:tcBorders>
            <w:vAlign w:val="center"/>
          </w:tcPr>
          <w:p w14:paraId="6287C57C">
            <w:pPr>
              <w:pStyle w:val="75"/>
              <w:rPr>
                <w:ins w:id="1491" w:author="CATT" w:date="2024-11-08T16:08:00Z"/>
                <w:rFonts w:cs="Arial"/>
                <w:lang w:val="en-US"/>
              </w:rPr>
            </w:pPr>
            <w:ins w:id="1492" w:author="CATT" w:date="2024-11-08T16:09:00Z">
              <w:r>
                <w:rPr>
                  <w:rFonts w:hint="eastAsia" w:cs="Arial"/>
                  <w:lang w:val="en-US" w:eastAsia="zh-CN"/>
                </w:rPr>
                <w:t>N</w:t>
              </w:r>
            </w:ins>
            <w:ins w:id="1493" w:author="CATT" w:date="2024-11-21T09:18:32Z">
              <w:r>
                <w:rPr>
                  <w:rFonts w:hint="eastAsia" w:cs="Arial"/>
                  <w:lang w:val="en-US" w:eastAsia="zh-CN"/>
                </w:rPr>
                <w:t>/</w:t>
              </w:r>
            </w:ins>
            <w:ins w:id="1494" w:author="CATT" w:date="2024-11-08T16:09:00Z">
              <w:r>
                <w:rPr>
                  <w:rFonts w:hint="eastAsia" w:cs="Arial"/>
                  <w:lang w:val="en-US" w:eastAsia="zh-CN"/>
                </w:rPr>
                <w:t>A</w:t>
              </w:r>
            </w:ins>
          </w:p>
        </w:tc>
        <w:tc>
          <w:tcPr>
            <w:tcW w:w="525" w:type="pct"/>
            <w:tcBorders>
              <w:top w:val="single" w:color="auto" w:sz="4" w:space="0"/>
              <w:left w:val="single" w:color="auto" w:sz="4" w:space="0"/>
              <w:bottom w:val="single" w:color="auto" w:sz="4" w:space="0"/>
              <w:right w:val="single" w:color="auto" w:sz="4" w:space="0"/>
            </w:tcBorders>
            <w:vAlign w:val="center"/>
          </w:tcPr>
          <w:p w14:paraId="0DB0153E">
            <w:pPr>
              <w:pStyle w:val="75"/>
              <w:rPr>
                <w:ins w:id="1495" w:author="CATT" w:date="2024-11-08T16:08:00Z"/>
                <w:rFonts w:cs="Arial"/>
                <w:lang w:val="en-US" w:eastAsia="zh-CN"/>
              </w:rPr>
            </w:pPr>
            <w:ins w:id="1496" w:author="CATT" w:date="2024-11-08T16:09:00Z">
              <w:r>
                <w:rPr>
                  <w:rFonts w:hint="eastAsia" w:cs="Arial"/>
                  <w:lang w:val="en-US" w:eastAsia="zh-CN"/>
                </w:rPr>
                <w:t>1</w:t>
              </w:r>
            </w:ins>
          </w:p>
        </w:tc>
        <w:tc>
          <w:tcPr>
            <w:tcW w:w="683" w:type="pct"/>
            <w:tcBorders>
              <w:top w:val="single" w:color="auto" w:sz="4" w:space="0"/>
              <w:left w:val="single" w:color="auto" w:sz="4" w:space="0"/>
              <w:bottom w:val="single" w:color="auto" w:sz="4" w:space="0"/>
              <w:right w:val="single" w:color="auto" w:sz="4" w:space="0"/>
            </w:tcBorders>
          </w:tcPr>
          <w:p w14:paraId="372BB448">
            <w:pPr>
              <w:pStyle w:val="75"/>
              <w:rPr>
                <w:ins w:id="1497" w:author="CATT" w:date="2024-11-08T16:08:00Z"/>
                <w:rFonts w:cs="Arial"/>
                <w:highlight w:val="yellow"/>
                <w:lang w:val="en-US" w:eastAsia="zh-CN"/>
              </w:rPr>
            </w:pPr>
          </w:p>
        </w:tc>
      </w:tr>
      <w:tr w14:paraId="2B5D0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ins w:id="1498" w:author="Iana Siomina" w:date="2024-09-27T16:42:00Z"/>
        </w:trPr>
        <w:tc>
          <w:tcPr>
            <w:tcW w:w="1571" w:type="pct"/>
            <w:gridSpan w:val="2"/>
            <w:tcBorders>
              <w:top w:val="single" w:color="auto" w:sz="4" w:space="0"/>
              <w:left w:val="single" w:color="auto" w:sz="4" w:space="0"/>
              <w:bottom w:val="single" w:color="auto" w:sz="4" w:space="0"/>
              <w:right w:val="single" w:color="auto" w:sz="4" w:space="0"/>
            </w:tcBorders>
            <w:vAlign w:val="center"/>
          </w:tcPr>
          <w:p w14:paraId="768ADFCF">
            <w:pPr>
              <w:pStyle w:val="76"/>
              <w:rPr>
                <w:ins w:id="1499" w:author="Iana Siomina" w:date="2024-09-27T16:42:00Z"/>
                <w:lang w:val="en-US"/>
              </w:rPr>
            </w:pPr>
            <w:ins w:id="1500" w:author="Iana Siomina" w:date="2024-09-27T16:42:00Z">
              <w:r>
                <w:rPr>
                  <w:lang w:val="en-US"/>
                </w:rPr>
                <w:t xml:space="preserve">Propagation Condition </w:t>
              </w:r>
            </w:ins>
          </w:p>
        </w:tc>
        <w:tc>
          <w:tcPr>
            <w:tcW w:w="842" w:type="pct"/>
            <w:tcBorders>
              <w:top w:val="single" w:color="auto" w:sz="4" w:space="0"/>
              <w:left w:val="single" w:color="auto" w:sz="4" w:space="0"/>
              <w:bottom w:val="single" w:color="auto" w:sz="4" w:space="0"/>
              <w:right w:val="single" w:color="auto" w:sz="4" w:space="0"/>
            </w:tcBorders>
            <w:vAlign w:val="center"/>
          </w:tcPr>
          <w:p w14:paraId="48B8EF3A">
            <w:pPr>
              <w:pStyle w:val="75"/>
              <w:rPr>
                <w:ins w:id="1501" w:author="Iana Siomina" w:date="2024-09-27T16:42:00Z"/>
                <w:rFonts w:cs="Arial"/>
                <w:lang w:val="en-US"/>
              </w:rPr>
            </w:pPr>
          </w:p>
        </w:tc>
        <w:tc>
          <w:tcPr>
            <w:tcW w:w="1904" w:type="pct"/>
            <w:gridSpan w:val="5"/>
            <w:tcBorders>
              <w:top w:val="single" w:color="auto" w:sz="4" w:space="0"/>
              <w:left w:val="single" w:color="auto" w:sz="4" w:space="0"/>
              <w:bottom w:val="single" w:color="auto" w:sz="4" w:space="0"/>
              <w:right w:val="single" w:color="auto" w:sz="4" w:space="0"/>
            </w:tcBorders>
            <w:vAlign w:val="center"/>
          </w:tcPr>
          <w:p w14:paraId="79BE549D">
            <w:pPr>
              <w:pStyle w:val="75"/>
              <w:rPr>
                <w:ins w:id="1502" w:author="Iana Siomina" w:date="2024-09-27T16:42:00Z"/>
                <w:rFonts w:cs="Arial"/>
                <w:lang w:val="en-US"/>
              </w:rPr>
            </w:pPr>
            <w:ins w:id="1503" w:author="Iana Siomina" w:date="2024-09-27T16:42:00Z">
              <w:r>
                <w:rPr>
                  <w:rFonts w:cs="Arial"/>
                  <w:lang w:val="en-US"/>
                </w:rPr>
                <w:t>AWGN</w:t>
              </w:r>
            </w:ins>
          </w:p>
        </w:tc>
        <w:tc>
          <w:tcPr>
            <w:tcW w:w="683" w:type="pct"/>
            <w:tcBorders>
              <w:top w:val="single" w:color="auto" w:sz="4" w:space="0"/>
              <w:left w:val="single" w:color="auto" w:sz="4" w:space="0"/>
              <w:bottom w:val="single" w:color="auto" w:sz="4" w:space="0"/>
              <w:right w:val="single" w:color="auto" w:sz="4" w:space="0"/>
            </w:tcBorders>
          </w:tcPr>
          <w:p w14:paraId="15C1155B">
            <w:pPr>
              <w:pStyle w:val="75"/>
              <w:rPr>
                <w:ins w:id="1504" w:author="Iana Siomina" w:date="2024-09-27T16:42:00Z"/>
                <w:rFonts w:cs="Arial"/>
                <w:lang w:val="en-US"/>
              </w:rPr>
            </w:pPr>
          </w:p>
        </w:tc>
      </w:tr>
      <w:tr w14:paraId="7F710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ins w:id="1505" w:author="Iana Siomina" w:date="2024-09-27T16:42:00Z"/>
        </w:trPr>
        <w:tc>
          <w:tcPr>
            <w:tcW w:w="4317" w:type="pct"/>
            <w:gridSpan w:val="8"/>
            <w:tcBorders>
              <w:top w:val="single" w:color="auto" w:sz="4" w:space="0"/>
              <w:left w:val="single" w:color="auto" w:sz="4" w:space="0"/>
              <w:bottom w:val="single" w:color="auto" w:sz="4" w:space="0"/>
              <w:right w:val="single" w:color="auto" w:sz="4" w:space="0"/>
            </w:tcBorders>
            <w:vAlign w:val="center"/>
          </w:tcPr>
          <w:p w14:paraId="2A574002">
            <w:pPr>
              <w:pStyle w:val="89"/>
              <w:rPr>
                <w:ins w:id="1506" w:author="Iana Siomina" w:date="2024-09-27T16:42:00Z"/>
                <w:lang w:eastAsia="en-GB"/>
              </w:rPr>
            </w:pPr>
            <w:ins w:id="1507" w:author="Iana Siomina" w:date="2024-11-02T21:40:00Z">
              <w:r>
                <w:rPr/>
                <w:t>NOTE</w:t>
              </w:r>
            </w:ins>
            <w:ins w:id="1508" w:author="Iana Siomina" w:date="2024-09-27T16:42:00Z">
              <w:r>
                <w:rPr/>
                <w:t xml:space="preserve"> 1:</w:t>
              </w:r>
            </w:ins>
            <w:ins w:id="1509" w:author="Iana Siomina" w:date="2024-09-27T16:42:00Z">
              <w:r>
                <w:rPr/>
                <w:tab/>
              </w:r>
            </w:ins>
            <w:ins w:id="1510" w:author="Iana Siomina" w:date="2024-09-27T16:42:00Z">
              <w:r>
                <w:rPr/>
                <w:t xml:space="preserve">Interference from other UEs and noise sources not specified in the test is assumed to be constant over subcarriers and time and shall be modelled as AWGN of appropriate power for </w:t>
              </w:r>
            </w:ins>
            <w:ins w:id="1511" w:author="Iana Siomina" w:date="2024-09-27T16:42:00Z"/>
            <w:ins w:id="1512" w:author="Iana Siomina" w:date="2024-09-27T16:42:00Z"/>
            <w:ins w:id="1513" w:author="Iana Siomina" w:date="2024-09-27T16:42:00Z"/>
            <w:ins w:id="1514" w:author="Iana Siomina" w:date="2024-09-27T16:42:00Z">
              <w:r>
                <w:rPr>
                  <w:position w:val="-12"/>
                  <w:lang w:eastAsia="en-GB"/>
                </w:rPr>
                <w:object>
                  <v:shape id="_x0000_i1033" o:spt="75" type="#_x0000_t75" style="height:15.5pt;width:20.5pt;" o:ole="t" filled="f" o:preferrelative="t" stroked="f" coordsize="21600,21600">
                    <v:path/>
                    <v:fill on="f" focussize="0,0"/>
                    <v:stroke on="f" joinstyle="miter"/>
                    <v:imagedata r:id="rId10" o:title=""/>
                    <o:lock v:ext="edit" aspectratio="t"/>
                    <w10:wrap type="none"/>
                    <w10:anchorlock/>
                  </v:shape>
                  <o:OLEObject Type="Embed" ProgID="Equation.3" ShapeID="_x0000_i1033" DrawAspect="Content" ObjectID="_1468075733" r:id="rId21">
                    <o:LockedField>false</o:LockedField>
                  </o:OLEObject>
                </w:object>
              </w:r>
            </w:ins>
            <w:ins w:id="1516" w:author="Iana Siomina" w:date="2024-09-27T16:42:00Z"/>
            <w:ins w:id="1517" w:author="Iana Siomina" w:date="2024-09-27T16:42:00Z">
              <w:r>
                <w:rPr/>
                <w:t xml:space="preserve"> to be fulfilled.</w:t>
              </w:r>
            </w:ins>
          </w:p>
          <w:p w14:paraId="703F672A">
            <w:pPr>
              <w:pStyle w:val="89"/>
              <w:rPr>
                <w:ins w:id="1518" w:author="Iana Siomina" w:date="2024-09-27T16:42:00Z"/>
                <w:lang w:eastAsia="zh-CN"/>
              </w:rPr>
            </w:pPr>
            <w:ins w:id="1519" w:author="Iana Siomina" w:date="2024-11-02T21:40:00Z">
              <w:r>
                <w:rPr/>
                <w:t>NOTE</w:t>
              </w:r>
            </w:ins>
            <w:ins w:id="1520" w:author="Iana Siomina" w:date="2024-09-27T16:42:00Z">
              <w:r>
                <w:rPr/>
                <w:t xml:space="preserve"> 2:</w:t>
              </w:r>
            </w:ins>
            <w:ins w:id="1521" w:author="Iana Siomina" w:date="2024-09-27T16:42:00Z">
              <w:r>
                <w:rPr/>
                <w:tab/>
              </w:r>
            </w:ins>
            <w:ins w:id="1522" w:author="Iana Siomina" w:date="2024-09-27T16:42:00Z">
              <w:r>
                <w:rPr>
                  <w:rFonts w:hint="eastAsia" w:eastAsia="Calibri"/>
                </w:rPr>
                <w:t>SL PRS</w:t>
              </w:r>
            </w:ins>
            <w:ins w:id="1523" w:author="Iana Siomina" w:date="2024-09-27T16:42:00Z">
              <w:r>
                <w:rPr/>
                <w:t>-RSRP</w:t>
              </w:r>
            </w:ins>
            <w:ins w:id="1524" w:author="CATT" w:date="2024-11-08T16:09:00Z">
              <w:r>
                <w:rPr>
                  <w:rFonts w:hint="eastAsia" w:cs="Arial"/>
                  <w:lang w:val="en-US" w:eastAsia="zh-CN"/>
                </w:rPr>
                <w:t xml:space="preserve">, PSCCH </w:t>
              </w:r>
            </w:ins>
            <w:ins w:id="1525" w:author="CATT" w:date="2024-11-22T08:22:04Z">
              <w:r>
                <w:rPr>
                  <w:rFonts w:hint="eastAsia" w:cs="Arial"/>
                  <w:lang w:val="en-US" w:eastAsia="zh-CN"/>
                </w:rPr>
                <w:t>R</w:t>
              </w:r>
            </w:ins>
            <w:ins w:id="1526" w:author="CATT" w:date="2024-11-22T08:22:05Z">
              <w:r>
                <w:rPr>
                  <w:rFonts w:hint="eastAsia" w:cs="Arial"/>
                  <w:lang w:val="en-US" w:eastAsia="zh-CN"/>
                </w:rPr>
                <w:t>e</w:t>
              </w:r>
            </w:ins>
            <w:ins w:id="1527" w:author="CATT" w:date="2024-11-22T08:22:07Z">
              <w:r>
                <w:rPr>
                  <w:rFonts w:hint="eastAsia" w:cs="Arial"/>
                  <w:lang w:val="en-US" w:eastAsia="zh-CN"/>
                </w:rPr>
                <w:t>ceived</w:t>
              </w:r>
            </w:ins>
            <w:ins w:id="1528" w:author="CATT" w:date="2024-11-22T08:22:08Z">
              <w:r>
                <w:rPr>
                  <w:rFonts w:hint="eastAsia" w:cs="Arial"/>
                  <w:lang w:val="en-US" w:eastAsia="zh-CN"/>
                </w:rPr>
                <w:t xml:space="preserve"> </w:t>
              </w:r>
            </w:ins>
            <w:ins w:id="1529" w:author="CATT" w:date="2024-11-22T08:22:13Z">
              <w:r>
                <w:rPr>
                  <w:rFonts w:hint="eastAsia" w:cs="Arial"/>
                  <w:lang w:val="en-US" w:eastAsia="zh-CN"/>
                </w:rPr>
                <w:t>P</w:t>
              </w:r>
            </w:ins>
            <w:ins w:id="1530" w:author="CATT" w:date="2024-11-22T08:22:08Z">
              <w:r>
                <w:rPr>
                  <w:rFonts w:hint="eastAsia" w:cs="Arial"/>
                  <w:lang w:val="en-US" w:eastAsia="zh-CN"/>
                </w:rPr>
                <w:t>owe</w:t>
              </w:r>
            </w:ins>
            <w:ins w:id="1531" w:author="CATT" w:date="2024-11-22T08:22:09Z">
              <w:r>
                <w:rPr>
                  <w:rFonts w:hint="eastAsia" w:cs="Arial"/>
                  <w:lang w:val="en-US" w:eastAsia="zh-CN"/>
                </w:rPr>
                <w:t xml:space="preserve">r </w:t>
              </w:r>
            </w:ins>
            <w:ins w:id="1532" w:author="CATT" w:date="2024-11-22T08:22:01Z">
              <w:r>
                <w:rPr>
                  <w:rFonts w:hint="eastAsia" w:cs="Arial"/>
                  <w:lang w:val="en-US" w:eastAsia="zh-CN"/>
                </w:rPr>
                <w:t>(</w:t>
              </w:r>
            </w:ins>
            <w:ins w:id="1533" w:author="CATT" w:date="2024-11-08T16:09:00Z">
              <w:r>
                <w:rPr>
                  <w:rFonts w:hint="eastAsia" w:cs="Arial"/>
                  <w:lang w:val="en-US" w:eastAsia="zh-CN"/>
                </w:rPr>
                <w:t>RP</w:t>
              </w:r>
            </w:ins>
            <w:ins w:id="1534" w:author="CATT" w:date="2024-11-22T08:22:02Z">
              <w:r>
                <w:rPr>
                  <w:rFonts w:hint="eastAsia" w:cs="Arial"/>
                  <w:lang w:val="en-US" w:eastAsia="zh-CN"/>
                </w:rPr>
                <w:t>)</w:t>
              </w:r>
            </w:ins>
            <w:ins w:id="1535" w:author="Iana Siomina" w:date="2024-09-27T16:42:00Z">
              <w:r>
                <w:rPr/>
                <w:t xml:space="preserve"> and Io levels have been derived from other parameters for information purposes. They are not settable parameters themselves. Io level is based on the allocated </w:t>
              </w:r>
            </w:ins>
            <w:ins w:id="1536" w:author="Iana Siomina" w:date="2024-11-03T01:35:00Z">
              <w:r>
                <w:rPr/>
                <w:t>P</w:t>
              </w:r>
            </w:ins>
            <w:ins w:id="1537" w:author="Iana Siomina" w:date="2024-09-27T16:42:00Z">
              <w:r>
                <w:rPr/>
                <w:t xml:space="preserve">RBs for </w:t>
              </w:r>
            </w:ins>
            <w:ins w:id="1538" w:author="Iana Siomina" w:date="2024-09-27T16:42:00Z">
              <w:r>
                <w:rPr>
                  <w:rFonts w:hint="eastAsia"/>
                  <w:lang w:eastAsia="zh-CN"/>
                </w:rPr>
                <w:t>SL PRS</w:t>
              </w:r>
            </w:ins>
            <w:ins w:id="1539" w:author="Iana Siomina" w:date="2024-09-27T16:42:00Z">
              <w:r>
                <w:rPr/>
                <w:t xml:space="preserve"> symbols.</w:t>
              </w:r>
            </w:ins>
            <w:ins w:id="1540" w:author="Iana Siomina" w:date="2024-09-27T16:42:00Z">
              <w:r>
                <w:rPr>
                  <w:rFonts w:hint="eastAsia"/>
                  <w:lang w:eastAsia="zh-CN"/>
                </w:rPr>
                <w:t xml:space="preserve"> </w:t>
              </w:r>
            </w:ins>
          </w:p>
          <w:p w14:paraId="2C03167E">
            <w:pPr>
              <w:pStyle w:val="89"/>
              <w:rPr>
                <w:ins w:id="1541" w:author="CATT" w:date="2024-11-08T16:09:00Z"/>
                <w:rFonts w:cs="Arial"/>
                <w:lang w:val="en-US" w:eastAsia="zh-CN"/>
              </w:rPr>
            </w:pPr>
            <w:ins w:id="1542" w:author="Iana Siomina" w:date="2024-11-02T21:41:00Z">
              <w:r>
                <w:rPr>
                  <w:rFonts w:cs="Arial"/>
                  <w:lang w:eastAsia="ja-JP"/>
                </w:rPr>
                <w:t>NOTE</w:t>
              </w:r>
            </w:ins>
            <w:ins w:id="1543" w:author="Iana Siomina" w:date="2024-09-27T16:42:00Z">
              <w:r>
                <w:rPr>
                  <w:rFonts w:cs="Arial"/>
                  <w:lang w:eastAsia="ja-JP"/>
                </w:rPr>
                <w:t xml:space="preserve"> 3:</w:t>
              </w:r>
            </w:ins>
            <w:ins w:id="1544" w:author="Iana Siomina" w:date="2024-09-27T16:42:00Z">
              <w:r>
                <w:rPr>
                  <w:rFonts w:cs="Arial"/>
                  <w:lang w:eastAsia="ja-JP"/>
                </w:rPr>
                <w:tab/>
              </w:r>
            </w:ins>
            <w:ins w:id="1545" w:author="Iana Siomina" w:date="2024-09-27T16:42:00Z">
              <w:r>
                <w:rPr>
                  <w:rFonts w:cs="Arial"/>
                  <w:lang w:eastAsia="ja-JP"/>
                </w:rPr>
                <w:t xml:space="preserve">The UE is </w:t>
              </w:r>
            </w:ins>
            <w:ins w:id="1546" w:author="Iana Siomina" w:date="2024-09-27T16:42:00Z">
              <w:r>
                <w:rPr>
                  <w:rFonts w:cs="Arial"/>
                  <w:lang w:val="en-US" w:eastAsia="ja-JP"/>
                </w:rPr>
                <w:t>only required to be tested in one of the supported test configurations.</w:t>
              </w:r>
            </w:ins>
            <w:ins w:id="1547" w:author="Iana Siomina" w:date="2024-09-27T16:42:00Z">
              <w:r>
                <w:rPr>
                  <w:rFonts w:hint="eastAsia" w:cs="Arial"/>
                  <w:lang w:val="en-US" w:eastAsia="zh-CN"/>
                </w:rPr>
                <w:t xml:space="preserve"> </w:t>
              </w:r>
            </w:ins>
          </w:p>
          <w:p w14:paraId="0D829ABF">
            <w:pPr>
              <w:pStyle w:val="89"/>
              <w:rPr>
                <w:ins w:id="1548" w:author="CATT" w:date="2024-11-08T16:09:00Z"/>
                <w:lang w:val="en-US"/>
              </w:rPr>
            </w:pPr>
            <w:ins w:id="1549" w:author="CATT" w:date="2024-11-08T16:09:00Z">
              <w:r>
                <w:rPr>
                  <w:lang w:val="en-US"/>
                </w:rPr>
                <w:t xml:space="preserve">NOTE 4: </w:t>
              </w:r>
            </w:ins>
            <w:ins w:id="1550" w:author="CATT" w:date="2024-11-08T16:09:00Z">
              <w:r>
                <w:rPr>
                  <w:lang w:val="en-US"/>
                </w:rPr>
                <w:tab/>
              </w:r>
            </w:ins>
            <w:ins w:id="1551" w:author="CATT" w:date="2024-11-08T16:09:00Z">
              <w:r>
                <w:rPr>
                  <w:lang w:val="en-US"/>
                </w:rPr>
                <w:t>In symbols containing SL-PRS.</w:t>
              </w:r>
            </w:ins>
          </w:p>
          <w:p w14:paraId="4B659950">
            <w:pPr>
              <w:pStyle w:val="89"/>
              <w:rPr>
                <w:ins w:id="1552" w:author="Iana Siomina" w:date="2024-09-27T16:42:00Z"/>
                <w:lang w:val="en-US" w:eastAsia="zh-CN"/>
              </w:rPr>
            </w:pPr>
            <w:ins w:id="1553" w:author="CATT" w:date="2024-11-08T16:09:00Z">
              <w:r>
                <w:rPr>
                  <w:lang w:val="en-US"/>
                </w:rPr>
                <w:t xml:space="preserve">NOTE 5: </w:t>
              </w:r>
            </w:ins>
            <w:ins w:id="1554" w:author="CATT" w:date="2024-11-08T16:09:00Z">
              <w:r>
                <w:rPr>
                  <w:lang w:val="en-US"/>
                </w:rPr>
                <w:tab/>
              </w:r>
            </w:ins>
            <w:ins w:id="1555" w:author="CATT" w:date="2024-11-08T16:09:00Z">
              <w:r>
                <w:rPr>
                  <w:lang w:val="en-US"/>
                </w:rPr>
                <w:t>In symbols containing PSCCH.</w:t>
              </w:r>
            </w:ins>
          </w:p>
        </w:tc>
        <w:tc>
          <w:tcPr>
            <w:tcW w:w="683" w:type="pct"/>
            <w:tcBorders>
              <w:top w:val="single" w:color="auto" w:sz="4" w:space="0"/>
              <w:left w:val="single" w:color="auto" w:sz="4" w:space="0"/>
              <w:bottom w:val="single" w:color="auto" w:sz="4" w:space="0"/>
              <w:right w:val="single" w:color="auto" w:sz="4" w:space="0"/>
            </w:tcBorders>
          </w:tcPr>
          <w:p w14:paraId="13B770DA">
            <w:pPr>
              <w:pStyle w:val="89"/>
              <w:spacing w:line="256" w:lineRule="auto"/>
              <w:rPr>
                <w:ins w:id="1556" w:author="Iana Siomina" w:date="2024-09-27T16:42:00Z"/>
              </w:rPr>
            </w:pPr>
          </w:p>
        </w:tc>
      </w:tr>
    </w:tbl>
    <w:p w14:paraId="2E021D08">
      <w:pPr>
        <w:rPr>
          <w:ins w:id="1557" w:author="Iana Siomina" w:date="2024-09-27T16:42:00Z"/>
          <w:lang w:val="en-US" w:eastAsia="zh-CN"/>
        </w:rPr>
      </w:pPr>
    </w:p>
    <w:p w14:paraId="22207C92">
      <w:pPr>
        <w:pStyle w:val="6"/>
        <w:rPr>
          <w:ins w:id="1558" w:author="Iana Siomina" w:date="2024-09-27T16:42:00Z"/>
          <w:lang w:eastAsia="zh-CN"/>
        </w:rPr>
      </w:pPr>
      <w:ins w:id="1559" w:author="Iana Siomina" w:date="2024-09-27T16:42:00Z">
        <w:r>
          <w:rPr>
            <w:lang w:eastAsia="zh-CN"/>
          </w:rPr>
          <w:t>A.9A.</w:t>
        </w:r>
      </w:ins>
      <w:ins w:id="1560" w:author="Iana Siomina" w:date="2024-09-27T16:42:00Z">
        <w:r>
          <w:rPr>
            <w:rFonts w:hint="eastAsia"/>
            <w:lang w:eastAsia="zh-CN"/>
          </w:rPr>
          <w:t>1</w:t>
        </w:r>
      </w:ins>
      <w:ins w:id="1561" w:author="Iana Siomina" w:date="2024-09-27T16:42:00Z">
        <w:r>
          <w:rPr>
            <w:lang w:eastAsia="zh-CN"/>
          </w:rPr>
          <w:t>.1.2.2</w:t>
        </w:r>
      </w:ins>
      <w:ins w:id="1562" w:author="Iana Siomina" w:date="2024-09-27T16:42:00Z">
        <w:r>
          <w:rPr>
            <w:lang w:eastAsia="zh-CN"/>
          </w:rPr>
          <w:tab/>
        </w:r>
      </w:ins>
      <w:ins w:id="1563" w:author="Iana Siomina" w:date="2024-09-27T16:42:00Z">
        <w:r>
          <w:rPr>
            <w:lang w:eastAsia="zh-CN"/>
          </w:rPr>
          <w:t>Test Requirements</w:t>
        </w:r>
      </w:ins>
    </w:p>
    <w:p w14:paraId="5357BD83">
      <w:pPr>
        <w:rPr>
          <w:ins w:id="1564" w:author="Iana Siomina" w:date="2024-09-27T16:42:00Z"/>
        </w:rPr>
      </w:pPr>
      <w:ins w:id="1565" w:author="Iana Siomina" w:date="2024-09-27T16:42:00Z">
        <w:r>
          <w:rPr/>
          <w:t xml:space="preserve">The </w:t>
        </w:r>
      </w:ins>
      <w:ins w:id="1566" w:author="Iana Siomina" w:date="2024-09-27T16:42:00Z">
        <w:r>
          <w:rPr>
            <w:rFonts w:hint="eastAsia"/>
            <w:lang w:eastAsia="zh-CN"/>
          </w:rPr>
          <w:t>SL</w:t>
        </w:r>
      </w:ins>
      <w:ins w:id="1567" w:author="Iana Siomina" w:date="2024-09-27T16:42:00Z">
        <w:r>
          <w:rPr/>
          <w:t xml:space="preserve"> Rx-Tx time difference measurement time fulfils the requirements specified in clause 12A.4.5.</w:t>
        </w:r>
      </w:ins>
    </w:p>
    <w:p w14:paraId="680E2793">
      <w:pPr>
        <w:rPr>
          <w:ins w:id="1568" w:author="Iana Siomina" w:date="2024-09-27T16:42:00Z"/>
          <w:lang w:eastAsia="zh-CN"/>
        </w:rPr>
      </w:pPr>
      <w:ins w:id="1569" w:author="Iana Siomina" w:date="2024-09-27T16:42:00Z">
        <w:r>
          <w:rPr/>
          <w:t>The UE shall perform and report the</w:t>
        </w:r>
      </w:ins>
      <w:ins w:id="1570" w:author="Iana Siomina" w:date="2024-09-27T16:42:00Z">
        <w:r>
          <w:rPr>
            <w:rFonts w:hint="eastAsia"/>
            <w:lang w:eastAsia="zh-CN"/>
          </w:rPr>
          <w:t xml:space="preserve"> SL</w:t>
        </w:r>
      </w:ins>
      <w:ins w:id="1571" w:author="Iana Siomina" w:date="2024-09-27T16:42:00Z">
        <w:r>
          <w:rPr/>
          <w:t xml:space="preserve"> Rx-Tx time difference measurements for </w:t>
        </w:r>
      </w:ins>
      <w:ins w:id="1572" w:author="Iana Siomina" w:date="2024-09-27T16:42:00Z">
        <w:r>
          <w:rPr>
            <w:lang w:eastAsia="zh-CN"/>
          </w:rPr>
          <w:t>a</w:t>
        </w:r>
      </w:ins>
      <w:ins w:id="1573" w:author="Iana Siomina" w:date="2024-09-27T16:42:00Z">
        <w:r>
          <w:rPr>
            <w:rFonts w:hint="eastAsia"/>
            <w:lang w:eastAsia="zh-CN"/>
          </w:rPr>
          <w:t>nchor UE 1</w:t>
        </w:r>
      </w:ins>
      <w:ins w:id="1574" w:author="Iana Siomina" w:date="2024-09-27T16:42:00Z">
        <w:r>
          <w:rPr/>
          <w:t xml:space="preserve"> and anchor UE 2 within the specified </w:t>
        </w:r>
      </w:ins>
      <w:ins w:id="1575" w:author="Iana Siomina" w:date="2024-09-27T16:42:00Z">
        <w:r>
          <w:rPr>
            <w:rFonts w:hint="eastAsia"/>
            <w:lang w:eastAsia="zh-CN"/>
          </w:rPr>
          <w:t>SL</w:t>
        </w:r>
      </w:ins>
      <w:ins w:id="1576" w:author="Iana Siomina" w:date="2024-09-27T16:42:00Z">
        <w:r>
          <w:rPr/>
          <w:t xml:space="preserve"> Rx-Tx time difference measurement time starting from the beginning of time interval T2.</w:t>
        </w:r>
      </w:ins>
    </w:p>
    <w:p w14:paraId="02111C35">
      <w:pPr>
        <w:pStyle w:val="79"/>
        <w:rPr>
          <w:ins w:id="1577" w:author="Iana Siomina" w:date="2024-09-27T16:42:00Z"/>
        </w:rPr>
      </w:pPr>
      <w:ins w:id="1578" w:author="Iana Siomina" w:date="2024-09-27T16:42:00Z">
        <w:r>
          <w:rPr>
            <w:rFonts w:eastAsiaTheme="minorEastAsia"/>
          </w:rPr>
          <w:t>NOTE:</w:t>
        </w:r>
      </w:ins>
      <w:ins w:id="1579" w:author="Iana Siomina" w:date="2024-09-27T16:42:00Z">
        <w:r>
          <w:rPr>
            <w:rFonts w:eastAsiaTheme="minorEastAsia"/>
          </w:rPr>
          <w:tab/>
        </w:r>
      </w:ins>
      <w:ins w:id="1580" w:author="Iana Siomina" w:date="2024-09-27T16:42:00Z">
        <w:r>
          <w:rPr>
            <w:rFonts w:eastAsiaTheme="minorEastAsia"/>
          </w:rPr>
          <w:t>The actual overall delays measured in the test may be up to 2xTTI</w:t>
        </w:r>
      </w:ins>
      <w:ins w:id="1581" w:author="Iana Siomina" w:date="2024-09-27T16:42:00Z">
        <w:r>
          <w:rPr>
            <w:rFonts w:eastAsiaTheme="minorEastAsia"/>
            <w:vertAlign w:val="subscript"/>
          </w:rPr>
          <w:t>DCCH</w:t>
        </w:r>
      </w:ins>
      <w:ins w:id="1582" w:author="Iana Siomina" w:date="2024-09-27T16:42:00Z">
        <w:r>
          <w:rPr>
            <w:rFonts w:eastAsiaTheme="minorEastAsia"/>
          </w:rPr>
          <w:t xml:space="preserve"> higher than the time duration above because of TTI insertion uncertainty of the measurement report in DCCH.</w:t>
        </w:r>
      </w:ins>
    </w:p>
    <w:p w14:paraId="6573BCA6">
      <w:pPr>
        <w:rPr>
          <w:ins w:id="1583" w:author="Iana Siomina" w:date="2024-09-27T16:42:00Z"/>
          <w:rFonts w:eastAsia="Malgun Gothic"/>
        </w:rPr>
      </w:pPr>
      <w:ins w:id="1584" w:author="Iana Siomina" w:date="2024-09-27T16:42:00Z">
        <w:r>
          <w:rPr/>
          <w:t xml:space="preserve">The rate of the correct events for each </w:t>
        </w:r>
      </w:ins>
      <w:ins w:id="1585" w:author="Iana Siomina" w:date="2024-09-27T16:42:00Z">
        <w:r>
          <w:rPr>
            <w:lang w:eastAsia="zh-CN"/>
          </w:rPr>
          <w:t>a</w:t>
        </w:r>
      </w:ins>
      <w:ins w:id="1586" w:author="Iana Siomina" w:date="2024-09-27T16:42:00Z">
        <w:r>
          <w:rPr>
            <w:rFonts w:hint="eastAsia"/>
            <w:lang w:eastAsia="zh-CN"/>
          </w:rPr>
          <w:t>nchor UE</w:t>
        </w:r>
      </w:ins>
      <w:ins w:id="1587" w:author="Iana Siomina" w:date="2024-09-27T16:42:00Z">
        <w:r>
          <w:rPr/>
          <w:t xml:space="preserve"> observed during repeated tests shall be at least 90%, where the reported </w:t>
        </w:r>
      </w:ins>
      <w:ins w:id="1588" w:author="Iana Siomina" w:date="2024-09-27T16:42:00Z">
        <w:r>
          <w:rPr>
            <w:rFonts w:hint="eastAsia"/>
            <w:lang w:eastAsia="zh-CN"/>
          </w:rPr>
          <w:t>SL</w:t>
        </w:r>
      </w:ins>
      <w:ins w:id="1589" w:author="Iana Siomina" w:date="2024-09-27T16:42:00Z">
        <w:r>
          <w:rPr/>
          <w:t xml:space="preserve"> Rx-Tx measurement for each correct event shall be within the </w:t>
        </w:r>
      </w:ins>
      <w:ins w:id="1590" w:author="Iana Siomina" w:date="2024-09-27T16:42:00Z">
        <w:r>
          <w:rPr>
            <w:rFonts w:hint="eastAsia"/>
            <w:lang w:eastAsia="zh-CN"/>
          </w:rPr>
          <w:t xml:space="preserve">SL </w:t>
        </w:r>
      </w:ins>
      <w:ins w:id="1591" w:author="Iana Siomina" w:date="2024-09-27T16:42:00Z">
        <w:r>
          <w:rPr/>
          <w:t>Rx-Tx reporting range specified in clause 10.4A.4.1.</w:t>
        </w:r>
      </w:ins>
    </w:p>
    <w:p w14:paraId="24190A45">
      <w:pPr>
        <w:pStyle w:val="5"/>
        <w:rPr>
          <w:ins w:id="1592" w:author="Iana Siomina" w:date="2024-09-27T16:42:00Z"/>
        </w:rPr>
      </w:pPr>
      <w:ins w:id="1593" w:author="Iana Siomina" w:date="2024-09-27T16:42:00Z">
        <w:r>
          <w:rPr/>
          <w:t>A.9A.1.1.3</w:t>
        </w:r>
      </w:ins>
      <w:ins w:id="1594" w:author="Iana Siomina" w:date="2024-09-27T16:42:00Z">
        <w:r>
          <w:rPr/>
          <w:tab/>
        </w:r>
      </w:ins>
      <w:ins w:id="1595" w:author="Iana Siomina" w:date="2024-09-27T16:42:00Z">
        <w:r>
          <w:rPr/>
          <w:t>NR SL AoA measurements reporting delay test in FR1 SA</w:t>
        </w:r>
      </w:ins>
    </w:p>
    <w:p w14:paraId="6FABBB00">
      <w:pPr>
        <w:pStyle w:val="6"/>
        <w:rPr>
          <w:ins w:id="1596" w:author="Iana Siomina" w:date="2024-09-27T16:42:00Z"/>
          <w:rStyle w:val="334"/>
        </w:rPr>
      </w:pPr>
      <w:ins w:id="1597" w:author="Iana Siomina" w:date="2024-09-27T16:42:00Z">
        <w:r>
          <w:rPr>
            <w:rStyle w:val="334"/>
          </w:rPr>
          <w:t>A.9A.1.1.3.1</w:t>
        </w:r>
      </w:ins>
      <w:ins w:id="1598" w:author="Iana Siomina" w:date="2024-09-27T16:42:00Z">
        <w:r>
          <w:rPr>
            <w:rStyle w:val="334"/>
          </w:rPr>
          <w:tab/>
        </w:r>
      </w:ins>
      <w:ins w:id="1599" w:author="Iana Siomina" w:date="2024-09-27T16:42:00Z">
        <w:r>
          <w:rPr>
            <w:rStyle w:val="334"/>
          </w:rPr>
          <w:t>Test Purpose and Environment</w:t>
        </w:r>
      </w:ins>
    </w:p>
    <w:p w14:paraId="2A31E936">
      <w:pPr>
        <w:rPr>
          <w:ins w:id="1600" w:author="Iana Siomina" w:date="2024-09-27T16:42:00Z"/>
        </w:rPr>
      </w:pPr>
      <w:ins w:id="1601" w:author="Iana Siomina" w:date="2024-09-27T16:42:00Z">
        <w:r>
          <w:rPr/>
          <w:t xml:space="preserve">The purpose of the test is to verify that the SL AoA measurement meets the requirements specified </w:t>
        </w:r>
      </w:ins>
      <w:ins w:id="1602" w:author="Iana Siomina" w:date="2024-11-03T02:23:00Z">
        <w:r>
          <w:rPr/>
          <w:t>in clause</w:t>
        </w:r>
      </w:ins>
      <w:ins w:id="1603" w:author="Iana Siomina" w:date="2024-09-27T16:42:00Z">
        <w:r>
          <w:rPr/>
          <w:t> 12A.6 in an environment with AWGN propagation conditions in FR1 in NR Uu standalone scenario, when a single frequency layer is configured for SL positioning.</w:t>
        </w:r>
      </w:ins>
    </w:p>
    <w:p w14:paraId="57CC79FB">
      <w:pPr>
        <w:rPr>
          <w:ins w:id="1604" w:author="Iana Siomina" w:date="2024-09-27T16:42:00Z"/>
          <w:lang w:eastAsia="zh-CN"/>
        </w:rPr>
      </w:pPr>
      <w:ins w:id="1605" w:author="Iana Siomina" w:date="2024-09-27T16:42:00Z">
        <w:r>
          <w:rPr>
            <w:rFonts w:hint="eastAsia"/>
            <w:lang w:eastAsia="zh-CN"/>
          </w:rPr>
          <w:t>T</w:t>
        </w:r>
      </w:ins>
      <w:ins w:id="1606" w:author="Iana Siomina" w:date="2024-09-27T16:42:00Z">
        <w:r>
          <w:rPr>
            <w:lang w:eastAsia="zh-CN"/>
          </w:rPr>
          <w:t>he test is applicable for UEs supporting NR Uu and V2X or 5G ProSe operation, which are capable of performing SL AoA measurements.</w:t>
        </w:r>
      </w:ins>
    </w:p>
    <w:p w14:paraId="5A708951">
      <w:pPr>
        <w:rPr>
          <w:ins w:id="1607" w:author="Iana Siomina" w:date="2024-09-27T16:42:00Z"/>
        </w:rPr>
      </w:pPr>
      <w:ins w:id="1608" w:author="Iana Siomina" w:date="2024-09-27T16:42:00Z">
        <w:r>
          <w:rPr>
            <w:lang w:eastAsia="zh-CN"/>
          </w:rPr>
          <w:t xml:space="preserve">The supported NR Uu test configurations are specified in </w:t>
        </w:r>
      </w:ins>
      <w:ins w:id="1609" w:author="Iana Siomina" w:date="2024-11-03T02:07:00Z">
        <w:r>
          <w:rPr/>
          <w:t>table</w:t>
        </w:r>
      </w:ins>
      <w:ins w:id="1610" w:author="Iana Siomina" w:date="2024-09-27T16:42:00Z">
        <w:r>
          <w:rPr/>
          <w:t xml:space="preserve"> A.9A.1.1.3.1-1.</w:t>
        </w:r>
      </w:ins>
    </w:p>
    <w:p w14:paraId="2A50E149">
      <w:pPr>
        <w:rPr>
          <w:ins w:id="1611" w:author="Iana Siomina" w:date="2024-09-27T16:42:00Z"/>
        </w:rPr>
      </w:pPr>
      <w:ins w:id="1612" w:author="Iana Siomina" w:date="2024-09-27T16:42:00Z">
        <w:r>
          <w:rPr>
            <w:lang w:eastAsia="zh-CN"/>
          </w:rPr>
          <w:t xml:space="preserve">The supported NR SL test configurations are specified in </w:t>
        </w:r>
      </w:ins>
      <w:ins w:id="1613" w:author="Iana Siomina" w:date="2024-11-03T02:07:00Z">
        <w:r>
          <w:rPr/>
          <w:t>table</w:t>
        </w:r>
      </w:ins>
      <w:ins w:id="1614" w:author="Iana Siomina" w:date="2024-09-27T16:42:00Z">
        <w:r>
          <w:rPr/>
          <w:t xml:space="preserve"> A.9A.1.1.3.1-2.</w:t>
        </w:r>
      </w:ins>
    </w:p>
    <w:p w14:paraId="7BDF86D5">
      <w:pPr>
        <w:pStyle w:val="78"/>
        <w:rPr>
          <w:ins w:id="1615" w:author="Iana Siomina" w:date="2024-09-27T16:42:00Z"/>
          <w:lang w:eastAsia="zh-CN"/>
        </w:rPr>
      </w:pPr>
      <w:ins w:id="1616" w:author="Iana Siomina" w:date="2024-09-27T16:42:00Z">
        <w:r>
          <w:rPr/>
          <w:t>Table A.9A.</w:t>
        </w:r>
      </w:ins>
      <w:ins w:id="1617" w:author="Iana Siomina" w:date="2024-09-27T16:42:00Z">
        <w:r>
          <w:rPr>
            <w:rFonts w:hint="eastAsia"/>
            <w:lang w:eastAsia="zh-CN"/>
          </w:rPr>
          <w:t>1</w:t>
        </w:r>
      </w:ins>
      <w:ins w:id="1618" w:author="Iana Siomina" w:date="2024-09-27T16:42:00Z">
        <w:r>
          <w:rPr/>
          <w:t>.1.3.1-1: Supported Test Configurations for FR1 NR 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7"/>
        <w:gridCol w:w="6376"/>
      </w:tblGrid>
      <w:tr w14:paraId="2D0B6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619" w:author="Iana Siomina" w:date="2024-09-27T16:42:00Z"/>
        </w:trPr>
        <w:tc>
          <w:tcPr>
            <w:tcW w:w="1557" w:type="dxa"/>
            <w:tcBorders>
              <w:top w:val="single" w:color="auto" w:sz="4" w:space="0"/>
              <w:left w:val="single" w:color="auto" w:sz="4" w:space="0"/>
              <w:bottom w:val="single" w:color="auto" w:sz="4" w:space="0"/>
              <w:right w:val="single" w:color="auto" w:sz="4" w:space="0"/>
            </w:tcBorders>
          </w:tcPr>
          <w:p w14:paraId="49448700">
            <w:pPr>
              <w:pStyle w:val="74"/>
              <w:spacing w:line="256" w:lineRule="auto"/>
              <w:rPr>
                <w:ins w:id="1620" w:author="Iana Siomina" w:date="2024-09-27T16:42:00Z"/>
                <w:lang w:val="en-US" w:eastAsia="zh-TW"/>
              </w:rPr>
            </w:pPr>
            <w:ins w:id="1621" w:author="Iana Siomina" w:date="2024-09-27T16:42:00Z">
              <w:r>
                <w:rPr>
                  <w:lang w:val="en-US" w:eastAsia="zh-TW"/>
                </w:rPr>
                <w:t>Configuration</w:t>
              </w:r>
            </w:ins>
          </w:p>
        </w:tc>
        <w:tc>
          <w:tcPr>
            <w:tcW w:w="6376" w:type="dxa"/>
            <w:tcBorders>
              <w:top w:val="single" w:color="auto" w:sz="4" w:space="0"/>
              <w:left w:val="single" w:color="auto" w:sz="4" w:space="0"/>
              <w:bottom w:val="single" w:color="auto" w:sz="4" w:space="0"/>
              <w:right w:val="single" w:color="auto" w:sz="4" w:space="0"/>
            </w:tcBorders>
          </w:tcPr>
          <w:p w14:paraId="64FBDAF2">
            <w:pPr>
              <w:pStyle w:val="74"/>
              <w:spacing w:line="256" w:lineRule="auto"/>
              <w:rPr>
                <w:ins w:id="1622" w:author="Iana Siomina" w:date="2024-09-27T16:42:00Z"/>
                <w:lang w:val="en-US" w:eastAsia="zh-TW"/>
              </w:rPr>
            </w:pPr>
            <w:ins w:id="1623" w:author="Iana Siomina" w:date="2024-09-27T16:42:00Z">
              <w:r>
                <w:rPr>
                  <w:lang w:val="en-US" w:eastAsia="zh-TW"/>
                </w:rPr>
                <w:t>Description</w:t>
              </w:r>
            </w:ins>
          </w:p>
        </w:tc>
      </w:tr>
      <w:tr w14:paraId="2E7D9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ins w:id="1624" w:author="Iana Siomina" w:date="2024-09-27T16:42:00Z"/>
        </w:trPr>
        <w:tc>
          <w:tcPr>
            <w:tcW w:w="1557" w:type="dxa"/>
            <w:tcBorders>
              <w:top w:val="single" w:color="auto" w:sz="4" w:space="0"/>
              <w:left w:val="single" w:color="auto" w:sz="4" w:space="0"/>
              <w:bottom w:val="single" w:color="auto" w:sz="4" w:space="0"/>
              <w:right w:val="single" w:color="auto" w:sz="4" w:space="0"/>
            </w:tcBorders>
          </w:tcPr>
          <w:p w14:paraId="2AA85B1E">
            <w:pPr>
              <w:pStyle w:val="76"/>
              <w:spacing w:line="256" w:lineRule="auto"/>
              <w:rPr>
                <w:ins w:id="1625" w:author="Iana Siomina" w:date="2024-09-27T16:42:00Z"/>
                <w:lang w:val="en-US" w:eastAsia="zh-TW"/>
              </w:rPr>
            </w:pPr>
            <w:ins w:id="1626" w:author="Iana Siomina" w:date="2024-09-27T16:42:00Z">
              <w:r>
                <w:rPr>
                  <w:lang w:val="en-US" w:eastAsia="zh-TW"/>
                </w:rPr>
                <w:t>1</w:t>
              </w:r>
            </w:ins>
          </w:p>
        </w:tc>
        <w:tc>
          <w:tcPr>
            <w:tcW w:w="6376" w:type="dxa"/>
            <w:tcBorders>
              <w:top w:val="single" w:color="auto" w:sz="4" w:space="0"/>
              <w:left w:val="single" w:color="auto" w:sz="4" w:space="0"/>
              <w:bottom w:val="single" w:color="auto" w:sz="4" w:space="0"/>
              <w:right w:val="single" w:color="auto" w:sz="4" w:space="0"/>
            </w:tcBorders>
          </w:tcPr>
          <w:p w14:paraId="17BC5109">
            <w:pPr>
              <w:pStyle w:val="76"/>
              <w:spacing w:line="256" w:lineRule="auto"/>
              <w:rPr>
                <w:ins w:id="1627" w:author="Iana Siomina" w:date="2024-09-27T16:42:00Z"/>
                <w:lang w:val="en-US" w:eastAsia="zh-CN"/>
              </w:rPr>
            </w:pPr>
            <w:ins w:id="1628" w:author="Iana Siomina" w:date="2024-09-27T16:42:00Z">
              <w:r>
                <w:rPr>
                  <w:lang w:val="en-US" w:eastAsia="zh-TW"/>
                </w:rPr>
                <w:t xml:space="preserve">NR Uu: 15 kHz SSB SCS, </w:t>
              </w:r>
            </w:ins>
            <w:ins w:id="1629" w:author="Iana Siomina" w:date="2024-09-27T16:42:00Z">
              <w:r>
                <w:rPr>
                  <w:rFonts w:hint="eastAsia"/>
                  <w:lang w:val="en-US" w:eastAsia="zh-CN"/>
                </w:rPr>
                <w:t>2</w:t>
              </w:r>
            </w:ins>
            <w:ins w:id="1630" w:author="Iana Siomina" w:date="2024-09-27T16:42:00Z">
              <w:r>
                <w:rPr>
                  <w:lang w:val="en-US" w:eastAsia="zh-TW"/>
                </w:rPr>
                <w:t>0 MHz BW</w:t>
              </w:r>
            </w:ins>
            <w:ins w:id="1631" w:author="Iana Siomina" w:date="2024-09-27T16:42:00Z">
              <w:r>
                <w:rPr>
                  <w:rFonts w:hint="eastAsia"/>
                  <w:lang w:val="en-US" w:eastAsia="zh-CN"/>
                </w:rPr>
                <w:t xml:space="preserve">, </w:t>
              </w:r>
            </w:ins>
            <w:ins w:id="1632" w:author="Iana Siomina" w:date="2024-09-27T16:42:00Z">
              <w:r>
                <w:rPr>
                  <w:lang w:val="en-US" w:eastAsia="zh-TW"/>
                </w:rPr>
                <w:t>FDD</w:t>
              </w:r>
            </w:ins>
            <w:ins w:id="1633" w:author="Iana Siomina" w:date="2024-09-27T16:42:00Z">
              <w:r>
                <w:rPr>
                  <w:rFonts w:hint="eastAsia"/>
                  <w:lang w:val="en-US" w:eastAsia="zh-CN"/>
                </w:rPr>
                <w:t xml:space="preserve"> duplex mode </w:t>
              </w:r>
            </w:ins>
          </w:p>
        </w:tc>
      </w:tr>
      <w:tr w14:paraId="04A32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634" w:author="Iana Siomina" w:date="2024-09-27T16:42:00Z"/>
        </w:trPr>
        <w:tc>
          <w:tcPr>
            <w:tcW w:w="1557" w:type="dxa"/>
            <w:tcBorders>
              <w:top w:val="single" w:color="auto" w:sz="4" w:space="0"/>
              <w:left w:val="single" w:color="auto" w:sz="4" w:space="0"/>
              <w:bottom w:val="single" w:color="auto" w:sz="4" w:space="0"/>
              <w:right w:val="single" w:color="auto" w:sz="4" w:space="0"/>
            </w:tcBorders>
          </w:tcPr>
          <w:p w14:paraId="23043466">
            <w:pPr>
              <w:pStyle w:val="76"/>
              <w:spacing w:line="256" w:lineRule="auto"/>
              <w:rPr>
                <w:ins w:id="1635" w:author="Iana Siomina" w:date="2024-09-27T16:42:00Z"/>
                <w:lang w:val="en-US" w:eastAsia="zh-TW"/>
              </w:rPr>
            </w:pPr>
            <w:ins w:id="1636" w:author="Iana Siomina" w:date="2024-09-27T16:42:00Z">
              <w:r>
                <w:rPr>
                  <w:lang w:val="en-US" w:eastAsia="zh-TW"/>
                </w:rPr>
                <w:t>2</w:t>
              </w:r>
            </w:ins>
          </w:p>
        </w:tc>
        <w:tc>
          <w:tcPr>
            <w:tcW w:w="6376" w:type="dxa"/>
            <w:tcBorders>
              <w:top w:val="single" w:color="auto" w:sz="4" w:space="0"/>
              <w:left w:val="single" w:color="auto" w:sz="4" w:space="0"/>
              <w:bottom w:val="single" w:color="auto" w:sz="4" w:space="0"/>
              <w:right w:val="single" w:color="auto" w:sz="4" w:space="0"/>
            </w:tcBorders>
          </w:tcPr>
          <w:p w14:paraId="735AFCDA">
            <w:pPr>
              <w:pStyle w:val="76"/>
              <w:spacing w:line="256" w:lineRule="auto"/>
              <w:rPr>
                <w:ins w:id="1637" w:author="Iana Siomina" w:date="2024-09-27T16:42:00Z"/>
                <w:lang w:val="en-US" w:eastAsia="zh-CN"/>
              </w:rPr>
            </w:pPr>
            <w:ins w:id="1638" w:author="Iana Siomina" w:date="2024-09-27T16:42:00Z">
              <w:r>
                <w:rPr>
                  <w:lang w:val="en-US" w:eastAsia="zh-TW"/>
                </w:rPr>
                <w:t xml:space="preserve">NR Uu: 15 kHz SSB SCS, </w:t>
              </w:r>
            </w:ins>
            <w:ins w:id="1639" w:author="Iana Siomina" w:date="2024-09-27T16:42:00Z">
              <w:r>
                <w:rPr>
                  <w:rFonts w:hint="eastAsia"/>
                  <w:lang w:val="en-US" w:eastAsia="zh-CN"/>
                </w:rPr>
                <w:t>2</w:t>
              </w:r>
            </w:ins>
            <w:ins w:id="1640" w:author="Iana Siomina" w:date="2024-09-27T16:42:00Z">
              <w:r>
                <w:rPr>
                  <w:lang w:val="en-US" w:eastAsia="zh-TW"/>
                </w:rPr>
                <w:t>0 MHz BW</w:t>
              </w:r>
            </w:ins>
            <w:ins w:id="1641" w:author="Iana Siomina" w:date="2024-09-27T16:42:00Z">
              <w:r>
                <w:rPr>
                  <w:rFonts w:hint="eastAsia"/>
                  <w:lang w:val="en-US" w:eastAsia="zh-CN"/>
                </w:rPr>
                <w:t>,</w:t>
              </w:r>
            </w:ins>
            <w:ins w:id="1642" w:author="Iana Siomina" w:date="2024-09-27T16:42:00Z">
              <w:r>
                <w:rPr>
                  <w:lang w:val="en-US" w:eastAsia="zh-TW"/>
                </w:rPr>
                <w:t xml:space="preserve"> TDD</w:t>
              </w:r>
            </w:ins>
            <w:ins w:id="1643" w:author="Iana Siomina" w:date="2024-09-27T16:42:00Z">
              <w:r>
                <w:rPr>
                  <w:rFonts w:hint="eastAsia"/>
                  <w:lang w:val="en-US" w:eastAsia="zh-CN"/>
                </w:rPr>
                <w:t xml:space="preserve"> duplex mode</w:t>
              </w:r>
            </w:ins>
          </w:p>
        </w:tc>
      </w:tr>
      <w:tr w14:paraId="3C5A5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644" w:author="Iana Siomina" w:date="2024-09-27T16:42:00Z"/>
        </w:trPr>
        <w:tc>
          <w:tcPr>
            <w:tcW w:w="1557" w:type="dxa"/>
            <w:tcBorders>
              <w:top w:val="single" w:color="auto" w:sz="4" w:space="0"/>
              <w:left w:val="single" w:color="auto" w:sz="4" w:space="0"/>
              <w:bottom w:val="single" w:color="auto" w:sz="4" w:space="0"/>
              <w:right w:val="single" w:color="auto" w:sz="4" w:space="0"/>
            </w:tcBorders>
          </w:tcPr>
          <w:p w14:paraId="01639A54">
            <w:pPr>
              <w:pStyle w:val="76"/>
              <w:spacing w:line="256" w:lineRule="auto"/>
              <w:rPr>
                <w:ins w:id="1645" w:author="Iana Siomina" w:date="2024-09-27T16:42:00Z"/>
                <w:lang w:val="en-US" w:eastAsia="zh-TW"/>
              </w:rPr>
            </w:pPr>
            <w:ins w:id="1646" w:author="Iana Siomina" w:date="2024-09-27T16:42:00Z">
              <w:r>
                <w:rPr>
                  <w:lang w:val="en-US" w:eastAsia="zh-TW"/>
                </w:rPr>
                <w:t>3</w:t>
              </w:r>
            </w:ins>
          </w:p>
        </w:tc>
        <w:tc>
          <w:tcPr>
            <w:tcW w:w="6376" w:type="dxa"/>
            <w:tcBorders>
              <w:top w:val="single" w:color="auto" w:sz="4" w:space="0"/>
              <w:left w:val="single" w:color="auto" w:sz="4" w:space="0"/>
              <w:bottom w:val="single" w:color="auto" w:sz="4" w:space="0"/>
              <w:right w:val="single" w:color="auto" w:sz="4" w:space="0"/>
            </w:tcBorders>
          </w:tcPr>
          <w:p w14:paraId="65244AE6">
            <w:pPr>
              <w:pStyle w:val="76"/>
              <w:spacing w:line="256" w:lineRule="auto"/>
              <w:rPr>
                <w:ins w:id="1647" w:author="Iana Siomina" w:date="2024-09-27T16:42:00Z"/>
                <w:lang w:val="en-US" w:eastAsia="zh-TW"/>
              </w:rPr>
            </w:pPr>
            <w:ins w:id="1648" w:author="Iana Siomina" w:date="2024-09-27T16:42:00Z">
              <w:r>
                <w:rPr>
                  <w:lang w:val="en-US" w:eastAsia="zh-TW"/>
                </w:rPr>
                <w:t xml:space="preserve">NR Uu: </w:t>
              </w:r>
            </w:ins>
            <w:ins w:id="1649" w:author="CATT" w:date="2024-11-21T09:26:58Z">
              <w:r>
                <w:rPr>
                  <w:rFonts w:hint="eastAsia"/>
                  <w:lang w:val="en-US" w:eastAsia="zh-CN"/>
                </w:rPr>
                <w:t xml:space="preserve">30 </w:t>
              </w:r>
            </w:ins>
            <w:ins w:id="1650" w:author="CATT" w:date="2024-11-21T09:27:02Z">
              <w:r>
                <w:rPr>
                  <w:rFonts w:hint="eastAsia"/>
                  <w:lang w:val="en-US" w:eastAsia="zh-CN"/>
                </w:rPr>
                <w:t>k</w:t>
              </w:r>
            </w:ins>
            <w:ins w:id="1651" w:author="CATT" w:date="2024-11-21T09:27:03Z">
              <w:r>
                <w:rPr>
                  <w:rFonts w:hint="eastAsia"/>
                  <w:lang w:val="en-US" w:eastAsia="zh-CN"/>
                </w:rPr>
                <w:t xml:space="preserve">Hz </w:t>
              </w:r>
            </w:ins>
            <w:ins w:id="1652" w:author="Iana Siomina" w:date="2024-09-27T16:42:00Z">
              <w:r>
                <w:rPr>
                  <w:lang w:val="en-US" w:eastAsia="zh-TW"/>
                </w:rPr>
                <w:t>SSB SCS</w:t>
              </w:r>
            </w:ins>
            <w:ins w:id="1653" w:author="Iana Siomina" w:date="2024-09-27T16:42:00Z">
              <w:del w:id="1654" w:author="CATT" w:date="2024-11-21T09:26:56Z">
                <w:r>
                  <w:rPr>
                    <w:lang w:val="en-US" w:eastAsia="zh-TW"/>
                  </w:rPr>
                  <w:delText xml:space="preserve"> </w:delText>
                </w:r>
              </w:del>
            </w:ins>
            <w:ins w:id="1655" w:author="Iana Siomina" w:date="2024-09-27T16:42:00Z">
              <w:del w:id="1656" w:author="CATT" w:date="2024-11-21T09:26:55Z">
                <w:r>
                  <w:rPr>
                    <w:lang w:val="en-US" w:eastAsia="zh-TW"/>
                  </w:rPr>
                  <w:delText>30 k</w:delText>
                </w:r>
              </w:del>
            </w:ins>
            <w:ins w:id="1657" w:author="Iana Siomina" w:date="2024-09-27T16:42:00Z">
              <w:del w:id="1658" w:author="CATT" w:date="2024-11-21T09:26:54Z">
                <w:r>
                  <w:rPr>
                    <w:lang w:val="en-US" w:eastAsia="zh-TW"/>
                  </w:rPr>
                  <w:delText>Hz</w:delText>
                </w:r>
              </w:del>
            </w:ins>
            <w:ins w:id="1659" w:author="Iana Siomina" w:date="2024-09-27T16:42:00Z">
              <w:r>
                <w:rPr>
                  <w:lang w:val="en-US" w:eastAsia="zh-TW"/>
                </w:rPr>
                <w:t xml:space="preserve">, </w:t>
              </w:r>
            </w:ins>
            <w:ins w:id="1660" w:author="Iana Siomina" w:date="2024-09-27T16:42:00Z">
              <w:r>
                <w:rPr>
                  <w:rFonts w:hint="eastAsia"/>
                  <w:lang w:val="en-US" w:eastAsia="zh-CN"/>
                </w:rPr>
                <w:t>4</w:t>
              </w:r>
            </w:ins>
            <w:ins w:id="1661" w:author="Iana Siomina" w:date="2024-09-27T16:42:00Z">
              <w:r>
                <w:rPr>
                  <w:lang w:val="en-US" w:eastAsia="zh-TW"/>
                </w:rPr>
                <w:t>0 MHz BW</w:t>
              </w:r>
            </w:ins>
            <w:ins w:id="1662" w:author="Iana Siomina" w:date="2024-09-27T16:42:00Z">
              <w:r>
                <w:rPr>
                  <w:rFonts w:hint="eastAsia"/>
                  <w:lang w:val="en-US" w:eastAsia="zh-CN"/>
                </w:rPr>
                <w:t>,</w:t>
              </w:r>
            </w:ins>
            <w:ins w:id="1663" w:author="Iana Siomina" w:date="2024-09-27T16:42:00Z">
              <w:r>
                <w:rPr>
                  <w:lang w:val="en-US" w:eastAsia="zh-TW"/>
                </w:rPr>
                <w:t xml:space="preserve"> TDD</w:t>
              </w:r>
            </w:ins>
            <w:ins w:id="1664" w:author="Iana Siomina" w:date="2024-09-27T16:42:00Z">
              <w:r>
                <w:rPr>
                  <w:rFonts w:hint="eastAsia"/>
                  <w:lang w:val="en-US" w:eastAsia="zh-CN"/>
                </w:rPr>
                <w:t xml:space="preserve"> duplex mode</w:t>
              </w:r>
            </w:ins>
          </w:p>
        </w:tc>
      </w:tr>
      <w:tr w14:paraId="0B24F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665" w:author="Iana Siomina" w:date="2024-09-27T16:42:00Z"/>
        </w:trPr>
        <w:tc>
          <w:tcPr>
            <w:tcW w:w="7933" w:type="dxa"/>
            <w:gridSpan w:val="2"/>
            <w:tcBorders>
              <w:top w:val="single" w:color="auto" w:sz="4" w:space="0"/>
              <w:left w:val="single" w:color="auto" w:sz="4" w:space="0"/>
              <w:bottom w:val="single" w:color="auto" w:sz="4" w:space="0"/>
              <w:right w:val="single" w:color="auto" w:sz="4" w:space="0"/>
            </w:tcBorders>
          </w:tcPr>
          <w:p w14:paraId="70D08902">
            <w:pPr>
              <w:keepLines/>
              <w:spacing w:after="0" w:line="256" w:lineRule="auto"/>
              <w:ind w:left="851" w:hanging="851"/>
              <w:rPr>
                <w:ins w:id="1666" w:author="Iana Siomina" w:date="2024-09-27T16:42:00Z"/>
                <w:rFonts w:ascii="Arial" w:hAnsi="Arial"/>
                <w:sz w:val="18"/>
                <w:lang w:eastAsia="zh-CN"/>
              </w:rPr>
            </w:pPr>
            <w:ins w:id="1667" w:author="Iana Siomina" w:date="2024-09-27T16:42:00Z">
              <w:r>
                <w:rPr>
                  <w:rFonts w:ascii="Arial" w:hAnsi="Arial"/>
                  <w:sz w:val="18"/>
                </w:rPr>
                <w:t>N</w:t>
              </w:r>
            </w:ins>
            <w:ins w:id="1668" w:author="Iana Siomina" w:date="2024-11-02T21:41:00Z">
              <w:r>
                <w:rPr>
                  <w:rFonts w:ascii="Arial" w:hAnsi="Arial"/>
                  <w:sz w:val="18"/>
                </w:rPr>
                <w:t>OTE</w:t>
              </w:r>
            </w:ins>
            <w:ins w:id="1669" w:author="Iana Siomina" w:date="2024-09-27T16:42:00Z">
              <w:r>
                <w:rPr>
                  <w:rFonts w:ascii="Arial" w:hAnsi="Arial"/>
                  <w:sz w:val="18"/>
                </w:rPr>
                <w:t xml:space="preserve"> 1:</w:t>
              </w:r>
            </w:ins>
            <w:ins w:id="1670" w:author="Iana Siomina" w:date="2024-09-27T16:42:00Z">
              <w:r>
                <w:rPr>
                  <w:rFonts w:ascii="Arial" w:hAnsi="Arial"/>
                  <w:sz w:val="18"/>
                </w:rPr>
                <w:tab/>
              </w:r>
            </w:ins>
            <w:ins w:id="1671" w:author="Iana Siomina" w:date="2024-09-27T16:42:00Z">
              <w:r>
                <w:rPr>
                  <w:rFonts w:ascii="Arial" w:hAnsi="Arial"/>
                  <w:sz w:val="18"/>
                </w:rPr>
                <w:t>The UE is only required to pass in one of the supported test configurations in FR1.</w:t>
              </w:r>
            </w:ins>
          </w:p>
        </w:tc>
      </w:tr>
    </w:tbl>
    <w:p w14:paraId="24E92EC5">
      <w:pPr>
        <w:rPr>
          <w:ins w:id="1672" w:author="Iana Siomina" w:date="2024-11-02T21:41:00Z"/>
        </w:rPr>
      </w:pPr>
    </w:p>
    <w:p w14:paraId="20B3F88F">
      <w:pPr>
        <w:pStyle w:val="78"/>
        <w:rPr>
          <w:ins w:id="1673" w:author="Iana Siomina" w:date="2024-09-27T16:42:00Z"/>
        </w:rPr>
      </w:pPr>
      <w:ins w:id="1674" w:author="Iana Siomina" w:date="2024-09-27T16:42:00Z">
        <w:r>
          <w:rPr/>
          <w:t>Table A.9A.1.1.</w:t>
        </w:r>
      </w:ins>
      <w:ins w:id="1675" w:author="Iana Siomina" w:date="2024-09-28T20:02:00Z">
        <w:r>
          <w:rPr/>
          <w:t>3</w:t>
        </w:r>
      </w:ins>
      <w:ins w:id="1676" w:author="Iana Siomina" w:date="2024-09-27T16:42:00Z">
        <w:r>
          <w:rPr/>
          <w:t>.1-2: Supported test configurations for NR SL UEs</w:t>
        </w:r>
      </w:ins>
    </w:p>
    <w:tbl>
      <w:tblPr>
        <w:tblStyle w:val="59"/>
        <w:tblW w:w="0" w:type="auto"/>
        <w:tblInd w:w="8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5706"/>
      </w:tblGrid>
      <w:tr w14:paraId="395E4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7" w:author="Iana Siomina" w:date="2024-09-27T16:42:00Z"/>
        </w:trPr>
        <w:tc>
          <w:tcPr>
            <w:tcW w:w="2340" w:type="dxa"/>
            <w:tcBorders>
              <w:top w:val="single" w:color="auto" w:sz="4" w:space="0"/>
              <w:left w:val="single" w:color="auto" w:sz="4" w:space="0"/>
              <w:bottom w:val="single" w:color="auto" w:sz="4" w:space="0"/>
              <w:right w:val="single" w:color="auto" w:sz="4" w:space="0"/>
            </w:tcBorders>
          </w:tcPr>
          <w:p w14:paraId="33535A3F">
            <w:pPr>
              <w:pStyle w:val="74"/>
              <w:rPr>
                <w:ins w:id="1678" w:author="Iana Siomina" w:date="2024-09-27T16:42:00Z"/>
                <w:lang w:val="en-US"/>
              </w:rPr>
            </w:pPr>
            <w:ins w:id="1679" w:author="Iana Siomina" w:date="2024-09-27T16:42:00Z">
              <w:r>
                <w:rPr>
                  <w:lang w:val="en-US"/>
                </w:rPr>
                <w:t>NR SL configuration</w:t>
              </w:r>
            </w:ins>
          </w:p>
        </w:tc>
        <w:tc>
          <w:tcPr>
            <w:tcW w:w="5706" w:type="dxa"/>
            <w:tcBorders>
              <w:top w:val="single" w:color="auto" w:sz="4" w:space="0"/>
              <w:left w:val="single" w:color="auto" w:sz="4" w:space="0"/>
              <w:bottom w:val="single" w:color="auto" w:sz="4" w:space="0"/>
              <w:right w:val="single" w:color="auto" w:sz="4" w:space="0"/>
            </w:tcBorders>
          </w:tcPr>
          <w:p w14:paraId="1FB9E3A1">
            <w:pPr>
              <w:pStyle w:val="74"/>
              <w:rPr>
                <w:ins w:id="1680" w:author="Iana Siomina" w:date="2024-09-27T16:42:00Z"/>
                <w:lang w:val="en-US"/>
              </w:rPr>
            </w:pPr>
            <w:ins w:id="1681" w:author="Iana Siomina" w:date="2024-09-27T16:42:00Z">
              <w:r>
                <w:rPr>
                  <w:lang w:val="en-US"/>
                </w:rPr>
                <w:t>Description</w:t>
              </w:r>
            </w:ins>
          </w:p>
        </w:tc>
      </w:tr>
      <w:tr w14:paraId="13A0A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2" w:author="Iana Siomina" w:date="2024-09-27T16:42:00Z"/>
        </w:trPr>
        <w:tc>
          <w:tcPr>
            <w:tcW w:w="2340" w:type="dxa"/>
            <w:tcBorders>
              <w:top w:val="single" w:color="auto" w:sz="4" w:space="0"/>
              <w:left w:val="single" w:color="auto" w:sz="4" w:space="0"/>
              <w:bottom w:val="single" w:color="auto" w:sz="4" w:space="0"/>
              <w:right w:val="single" w:color="auto" w:sz="4" w:space="0"/>
            </w:tcBorders>
          </w:tcPr>
          <w:p w14:paraId="7112BB8A">
            <w:pPr>
              <w:pStyle w:val="76"/>
              <w:rPr>
                <w:ins w:id="1683" w:author="Iana Siomina" w:date="2024-09-27T16:42:00Z"/>
                <w:lang w:val="en-US"/>
              </w:rPr>
            </w:pPr>
            <w:ins w:id="1684" w:author="Iana Siomina" w:date="2024-09-27T16:42:00Z">
              <w:r>
                <w:rPr>
                  <w:lang w:val="en-US"/>
                </w:rPr>
                <w:t>SL_conf1</w:t>
              </w:r>
            </w:ins>
          </w:p>
        </w:tc>
        <w:tc>
          <w:tcPr>
            <w:tcW w:w="5706" w:type="dxa"/>
            <w:tcBorders>
              <w:top w:val="single" w:color="auto" w:sz="4" w:space="0"/>
              <w:left w:val="single" w:color="auto" w:sz="4" w:space="0"/>
              <w:bottom w:val="single" w:color="auto" w:sz="4" w:space="0"/>
              <w:right w:val="single" w:color="auto" w:sz="4" w:space="0"/>
            </w:tcBorders>
          </w:tcPr>
          <w:p w14:paraId="76B1874E">
            <w:pPr>
              <w:pStyle w:val="76"/>
              <w:rPr>
                <w:ins w:id="1685" w:author="Iana Siomina" w:date="2024-09-27T16:42:00Z"/>
                <w:lang w:val="en-US"/>
              </w:rPr>
            </w:pPr>
            <w:ins w:id="1686" w:author="Iana Siomina" w:date="2024-09-27T16:42:00Z">
              <w:r>
                <w:rPr>
                  <w:lang w:val="en-US"/>
                </w:rPr>
                <w:t>NR SL: 15 kHz SSB SCS, 1</w:t>
              </w:r>
            </w:ins>
            <w:ins w:id="1687" w:author="Iana Siomina" w:date="2024-09-27T16:42:00Z">
              <w:r>
                <w:rPr>
                  <w:lang w:val="en-US" w:eastAsia="zh-CN"/>
                </w:rPr>
                <w:t>0</w:t>
              </w:r>
            </w:ins>
            <w:ins w:id="1688" w:author="Iana Siomina" w:date="2024-09-27T16:42:00Z">
              <w:r>
                <w:rPr>
                  <w:lang w:val="en-US"/>
                </w:rPr>
                <w:t xml:space="preserve"> MHz bandwidth, HD duplex mode</w:t>
              </w:r>
            </w:ins>
          </w:p>
        </w:tc>
      </w:tr>
      <w:tr w14:paraId="383EB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9" w:author="Iana Siomina" w:date="2024-09-27T16:42:00Z"/>
        </w:trPr>
        <w:tc>
          <w:tcPr>
            <w:tcW w:w="2340" w:type="dxa"/>
            <w:tcBorders>
              <w:top w:val="single" w:color="auto" w:sz="4" w:space="0"/>
              <w:left w:val="single" w:color="auto" w:sz="4" w:space="0"/>
              <w:bottom w:val="single" w:color="auto" w:sz="4" w:space="0"/>
              <w:right w:val="single" w:color="auto" w:sz="4" w:space="0"/>
            </w:tcBorders>
          </w:tcPr>
          <w:p w14:paraId="14C0D77E">
            <w:pPr>
              <w:pStyle w:val="76"/>
              <w:rPr>
                <w:ins w:id="1690" w:author="Iana Siomina" w:date="2024-09-27T16:42:00Z"/>
                <w:lang w:val="en-US"/>
              </w:rPr>
            </w:pPr>
            <w:ins w:id="1691" w:author="Iana Siomina" w:date="2024-09-27T16:42:00Z">
              <w:r>
                <w:rPr>
                  <w:lang w:val="en-US"/>
                </w:rPr>
                <w:t>SL_conf2</w:t>
              </w:r>
            </w:ins>
          </w:p>
        </w:tc>
        <w:tc>
          <w:tcPr>
            <w:tcW w:w="5706" w:type="dxa"/>
            <w:tcBorders>
              <w:top w:val="single" w:color="auto" w:sz="4" w:space="0"/>
              <w:left w:val="single" w:color="auto" w:sz="4" w:space="0"/>
              <w:bottom w:val="single" w:color="auto" w:sz="4" w:space="0"/>
              <w:right w:val="single" w:color="auto" w:sz="4" w:space="0"/>
            </w:tcBorders>
          </w:tcPr>
          <w:p w14:paraId="4517AC6E">
            <w:pPr>
              <w:pStyle w:val="76"/>
              <w:rPr>
                <w:ins w:id="1692" w:author="Iana Siomina" w:date="2024-09-27T16:42:00Z"/>
                <w:lang w:val="en-US"/>
              </w:rPr>
            </w:pPr>
            <w:ins w:id="1693" w:author="Iana Siomina" w:date="2024-09-27T16:42:00Z">
              <w:r>
                <w:rPr>
                  <w:lang w:val="en-US"/>
                </w:rPr>
                <w:t>NR SL: 30 kHz SSB SCS, 1</w:t>
              </w:r>
            </w:ins>
            <w:ins w:id="1694" w:author="Iana Siomina" w:date="2024-09-27T16:42:00Z">
              <w:r>
                <w:rPr>
                  <w:lang w:val="en-US" w:eastAsia="zh-CN"/>
                </w:rPr>
                <w:t>0</w:t>
              </w:r>
            </w:ins>
            <w:ins w:id="1695" w:author="Iana Siomina" w:date="2024-09-27T16:42:00Z">
              <w:r>
                <w:rPr>
                  <w:lang w:val="en-US"/>
                </w:rPr>
                <w:t xml:space="preserve"> MHz bandwidth, HD duplex mode</w:t>
              </w:r>
            </w:ins>
          </w:p>
        </w:tc>
      </w:tr>
      <w:tr w14:paraId="668A0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6" w:author="Iana Siomina" w:date="2024-09-27T16:42:00Z"/>
        </w:trPr>
        <w:tc>
          <w:tcPr>
            <w:tcW w:w="2340" w:type="dxa"/>
            <w:tcBorders>
              <w:top w:val="single" w:color="auto" w:sz="4" w:space="0"/>
              <w:left w:val="single" w:color="auto" w:sz="4" w:space="0"/>
              <w:bottom w:val="single" w:color="auto" w:sz="4" w:space="0"/>
              <w:right w:val="single" w:color="auto" w:sz="4" w:space="0"/>
            </w:tcBorders>
          </w:tcPr>
          <w:p w14:paraId="5A4616B3">
            <w:pPr>
              <w:pStyle w:val="76"/>
              <w:rPr>
                <w:ins w:id="1697" w:author="Iana Siomina" w:date="2024-09-27T16:42:00Z"/>
                <w:lang w:val="en-US"/>
              </w:rPr>
            </w:pPr>
            <w:ins w:id="1698" w:author="Iana Siomina" w:date="2024-09-27T16:42:00Z">
              <w:r>
                <w:rPr>
                  <w:lang w:val="en-US"/>
                </w:rPr>
                <w:t>SL_conf3</w:t>
              </w:r>
            </w:ins>
          </w:p>
        </w:tc>
        <w:tc>
          <w:tcPr>
            <w:tcW w:w="5706" w:type="dxa"/>
            <w:tcBorders>
              <w:top w:val="single" w:color="auto" w:sz="4" w:space="0"/>
              <w:left w:val="single" w:color="auto" w:sz="4" w:space="0"/>
              <w:bottom w:val="single" w:color="auto" w:sz="4" w:space="0"/>
              <w:right w:val="single" w:color="auto" w:sz="4" w:space="0"/>
            </w:tcBorders>
          </w:tcPr>
          <w:p w14:paraId="4DE1B282">
            <w:pPr>
              <w:pStyle w:val="76"/>
              <w:rPr>
                <w:ins w:id="1699" w:author="Iana Siomina" w:date="2024-09-27T16:42:00Z"/>
                <w:lang w:val="en-US"/>
              </w:rPr>
            </w:pPr>
            <w:ins w:id="1700" w:author="Iana Siomina" w:date="2024-09-27T16:42:00Z">
              <w:r>
                <w:rPr>
                  <w:lang w:val="en-US"/>
                </w:rPr>
                <w:t>NR SL: 30 kHz SSB SCS, 2</w:t>
              </w:r>
            </w:ins>
            <w:ins w:id="1701" w:author="Iana Siomina" w:date="2024-09-27T16:42:00Z">
              <w:r>
                <w:rPr>
                  <w:lang w:val="en-US" w:eastAsia="zh-CN"/>
                </w:rPr>
                <w:t>0</w:t>
              </w:r>
            </w:ins>
            <w:ins w:id="1702" w:author="Iana Siomina" w:date="2024-09-27T16:42:00Z">
              <w:r>
                <w:rPr>
                  <w:lang w:val="en-US"/>
                </w:rPr>
                <w:t xml:space="preserve"> MHz bandwidth, HD duplex mode</w:t>
              </w:r>
            </w:ins>
          </w:p>
        </w:tc>
      </w:tr>
      <w:tr w14:paraId="3674F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3" w:author="Iana Siomina" w:date="2024-09-27T16:42:00Z"/>
        </w:trPr>
        <w:tc>
          <w:tcPr>
            <w:tcW w:w="8046" w:type="dxa"/>
            <w:gridSpan w:val="2"/>
            <w:tcBorders>
              <w:top w:val="single" w:color="auto" w:sz="4" w:space="0"/>
              <w:left w:val="single" w:color="auto" w:sz="4" w:space="0"/>
              <w:bottom w:val="single" w:color="auto" w:sz="4" w:space="0"/>
              <w:right w:val="single" w:color="auto" w:sz="4" w:space="0"/>
            </w:tcBorders>
          </w:tcPr>
          <w:p w14:paraId="58D9CC06">
            <w:pPr>
              <w:pStyle w:val="89"/>
              <w:rPr>
                <w:ins w:id="1704" w:author="Iana Siomina" w:date="2024-09-27T16:42:00Z"/>
                <w:lang w:val="en-US"/>
              </w:rPr>
            </w:pPr>
            <w:ins w:id="1705" w:author="Iana Siomina" w:date="2024-09-27T16:42:00Z">
              <w:r>
                <w:rPr>
                  <w:lang w:val="en-US" w:eastAsia="zh-CN"/>
                </w:rPr>
                <w:t>NOTE:</w:t>
              </w:r>
            </w:ins>
            <w:ins w:id="1706" w:author="Iana Siomina" w:date="2024-09-27T16:42:00Z">
              <w:r>
                <w:rPr>
                  <w:lang w:val="en-US" w:eastAsia="zh-CN"/>
                </w:rPr>
                <w:tab/>
              </w:r>
            </w:ins>
            <w:ins w:id="1707" w:author="Iana Siomina" w:date="2024-09-27T16:42:00Z">
              <w:r>
                <w:rPr>
                  <w:lang w:val="en-US"/>
                </w:rPr>
                <w:t>The UE is only required to be tested in one of the supported test configurations.</w:t>
              </w:r>
            </w:ins>
          </w:p>
        </w:tc>
      </w:tr>
    </w:tbl>
    <w:p w14:paraId="4025EF94">
      <w:pPr>
        <w:rPr>
          <w:ins w:id="1708" w:author="Iana Siomina" w:date="2024-09-27T16:42:00Z"/>
        </w:rPr>
      </w:pPr>
    </w:p>
    <w:p w14:paraId="0A64D4FD">
      <w:pPr>
        <w:rPr>
          <w:ins w:id="1709" w:author="Iana Siomina" w:date="2024-09-27T16:42:00Z"/>
          <w:lang w:eastAsia="zh-CN"/>
        </w:rPr>
      </w:pPr>
      <w:ins w:id="1710" w:author="Iana Siomina" w:date="2024-09-27T16:42:00Z">
        <w:r>
          <w:rPr/>
          <w:t>In the test there is one target UE receiving SL-PRS and performing SL AoA measurements and two anchor UEs (anchor UE 1, anchor UE 2) transmitting SL-PRS for the SL AoA measurements. The target UE and all the anchor UEs are in RRC_CONNECTED state, with Cell 1 as their PCell in FR1. Cell 1 is also the synchronization source of the target UE and all anchor UEs in the test.</w:t>
        </w:r>
      </w:ins>
    </w:p>
    <w:p w14:paraId="594BA7AE">
      <w:pPr>
        <w:rPr>
          <w:ins w:id="1711" w:author="Iana Siomina" w:date="2024-09-27T16:42:00Z"/>
          <w:lang w:eastAsia="zh-CN"/>
        </w:rPr>
      </w:pPr>
      <w:ins w:id="1712" w:author="Iana Siomina" w:date="2024-09-27T16:42:00Z">
        <w:r>
          <w:rPr>
            <w:rFonts w:hint="eastAsia"/>
            <w:lang w:eastAsia="zh-CN"/>
          </w:rPr>
          <w:t>T</w:t>
        </w:r>
      </w:ins>
      <w:ins w:id="1713" w:author="Iana Siomina" w:date="2024-09-27T16:42:00Z">
        <w:r>
          <w:rPr>
            <w:lang w:eastAsia="zh-CN"/>
          </w:rPr>
          <w:t>he test consists of two consecutive time intervals, with the duration of T1 and T2. During the duration T1, the target UE shall not have any timing information of anchor UE 1 and anchor UE 2. All two anchor UEs transmit SL-PRS during T2.</w:t>
        </w:r>
      </w:ins>
    </w:p>
    <w:p w14:paraId="466C99C6">
      <w:pPr>
        <w:rPr>
          <w:ins w:id="1714" w:author="Iana Siomina" w:date="2024-09-27T16:42:00Z"/>
        </w:rPr>
      </w:pPr>
      <w:ins w:id="1715" w:author="Iana Siomina" w:date="2024-09-27T16:42:00Z">
        <w:r>
          <w:rPr/>
          <w:t xml:space="preserve">The </w:t>
        </w:r>
      </w:ins>
      <w:ins w:id="1716" w:author="Iana Siomina" w:date="2024-09-27T16:42:00Z">
        <w:r>
          <w:rPr>
            <w:i/>
            <w:iCs/>
          </w:rPr>
          <w:t>SL-AOA-ProvideAssistanceData</w:t>
        </w:r>
      </w:ins>
      <w:ins w:id="1717" w:author="Iana Siomina" w:date="2024-09-27T16:42:00Z">
        <w:r>
          <w:rPr/>
          <w:t xml:space="preserve"> and </w:t>
        </w:r>
      </w:ins>
      <w:ins w:id="1718" w:author="Iana Siomina" w:date="2024-09-27T16:42:00Z">
        <w:r>
          <w:rPr>
            <w:i/>
            <w:iCs/>
            <w:snapToGrid w:val="0"/>
          </w:rPr>
          <w:t>SL-AOA-RequestLocationInformation</w:t>
        </w:r>
      </w:ins>
      <w:ins w:id="1719" w:author="Iana Siomina" w:date="2024-09-27T16:42:00Z">
        <w:r>
          <w:rPr/>
          <w:t xml:space="preserve"> as defined in TS 38.355 [37], shall be provided to the target UE via Cell 1 during T1. The last TTI containing the two messages shall be provided to the target UE </w:t>
        </w:r>
      </w:ins>
      <w:ins w:id="1720" w:author="Iana Siomina" w:date="2024-09-27T16:42:00Z">
        <w:r>
          <w:rPr/>
          <w:sym w:font="Symbol" w:char="F044"/>
        </w:r>
      </w:ins>
      <w:ins w:id="1721" w:author="Iana Siomina" w:date="2024-09-27T16:42:00Z">
        <w:r>
          <w:rPr/>
          <w:t xml:space="preserve">T ms before the start of T2, where </w:t>
        </w:r>
      </w:ins>
      <w:ins w:id="1722" w:author="Iana Siomina" w:date="2024-09-27T16:42:00Z">
        <w:r>
          <w:rPr/>
          <w:sym w:font="Symbol" w:char="F044"/>
        </w:r>
      </w:ins>
      <w:ins w:id="1723" w:author="Iana Siomina" w:date="2024-09-27T16:42:00Z">
        <w:r>
          <w:rPr/>
          <w:t xml:space="preserve">T = 50 ms is the maximum processing time of the </w:t>
        </w:r>
      </w:ins>
      <w:ins w:id="1724" w:author="Iana Siomina" w:date="2024-09-27T16:42:00Z">
        <w:r>
          <w:rPr>
            <w:i/>
            <w:iCs/>
          </w:rPr>
          <w:t>SL-AOA assistance</w:t>
        </w:r>
      </w:ins>
      <w:ins w:id="1725" w:author="Iana Siomina" w:date="2024-09-27T16:42:00Z">
        <w:r>
          <w:rPr/>
          <w:t xml:space="preserve"> data and location information request. </w:t>
        </w:r>
      </w:ins>
    </w:p>
    <w:p w14:paraId="4F54196B">
      <w:pPr>
        <w:rPr>
          <w:ins w:id="1726" w:author="Iana Siomina" w:date="2024-09-27T16:42:00Z"/>
        </w:rPr>
      </w:pPr>
      <w:ins w:id="1727" w:author="Iana Siomina" w:date="2024-09-27T16:42:00Z">
        <w:r>
          <w:rPr/>
          <w:t xml:space="preserve">The general test parameters are listed in </w:t>
        </w:r>
      </w:ins>
      <w:ins w:id="1728" w:author="Iana Siomina" w:date="2024-11-03T02:08:00Z">
        <w:r>
          <w:rPr/>
          <w:t>table</w:t>
        </w:r>
      </w:ins>
      <w:ins w:id="1729" w:author="Iana Siomina" w:date="2024-09-27T16:42:00Z">
        <w:r>
          <w:rPr/>
          <w:t xml:space="preserve"> A.9A.1.1.3.1-3. NR Uu specific test parameters for Cell 1 and NR Uu UE-specific test parameters for all UEs in the test are listed in </w:t>
        </w:r>
      </w:ins>
      <w:ins w:id="1730" w:author="Iana Siomina" w:date="2024-11-03T02:08:00Z">
        <w:r>
          <w:rPr/>
          <w:t>table</w:t>
        </w:r>
      </w:ins>
      <w:ins w:id="1731" w:author="Iana Siomina" w:date="2024-09-27T16:42:00Z">
        <w:r>
          <w:rPr/>
          <w:t xml:space="preserve"> A.9A.1.1.3.1-4 and A.9A.1.1.3.1-5, respectively. Anchor UE specific test parameters for SL AoA measurement reporting delay during T1 and T2 are listed in </w:t>
        </w:r>
      </w:ins>
      <w:ins w:id="1732" w:author="Iana Siomina" w:date="2024-11-03T02:08:00Z">
        <w:r>
          <w:rPr/>
          <w:t>table</w:t>
        </w:r>
      </w:ins>
      <w:ins w:id="1733" w:author="Iana Siomina" w:date="2024-09-27T16:42:00Z">
        <w:r>
          <w:rPr/>
          <w:t xml:space="preserve"> A.9A.1.1.3.1-6. </w:t>
        </w:r>
      </w:ins>
    </w:p>
    <w:p w14:paraId="68600B90">
      <w:pPr>
        <w:rPr>
          <w:ins w:id="1734" w:author="Iana Siomina" w:date="2024-09-27T16:42:00Z"/>
          <w:lang w:eastAsia="zh-CN"/>
        </w:rPr>
      </w:pPr>
    </w:p>
    <w:p w14:paraId="47A89084">
      <w:pPr>
        <w:pStyle w:val="78"/>
        <w:rPr>
          <w:ins w:id="1735" w:author="Iana Siomina" w:date="2024-09-27T16:42:00Z"/>
        </w:rPr>
      </w:pPr>
      <w:ins w:id="1736" w:author="Iana Siomina" w:date="2024-09-27T16:42:00Z">
        <w:r>
          <w:rPr/>
          <w:t>Table A.9A.1.1.3.1-3: General test parameters for SL A</w:t>
        </w:r>
      </w:ins>
      <w:ins w:id="1737" w:author="Iana Siomina" w:date="2024-09-27T16:42:00Z">
        <w:r>
          <w:rPr>
            <w:rFonts w:hint="eastAsia"/>
            <w:lang w:eastAsia="zh-CN"/>
          </w:rPr>
          <w:t>oA</w:t>
        </w:r>
      </w:ins>
      <w:ins w:id="1738" w:author="Iana Siomina" w:date="2024-09-27T16:42:00Z">
        <w:r>
          <w:rPr/>
          <w:t xml:space="preserve"> measurement reporting delay </w:t>
        </w:r>
      </w:ins>
    </w:p>
    <w:tbl>
      <w:tblPr>
        <w:tblStyle w:val="59"/>
        <w:tblW w:w="9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851"/>
        <w:gridCol w:w="2693"/>
        <w:gridCol w:w="2895"/>
      </w:tblGrid>
      <w:tr w14:paraId="787F0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39" w:author="Iana Siomina" w:date="2024-09-27T16:42:00Z"/>
        </w:trPr>
        <w:tc>
          <w:tcPr>
            <w:tcW w:w="2830" w:type="dxa"/>
            <w:tcBorders>
              <w:top w:val="single" w:color="auto" w:sz="4" w:space="0"/>
              <w:left w:val="single" w:color="auto" w:sz="4" w:space="0"/>
              <w:bottom w:val="single" w:color="auto" w:sz="4" w:space="0"/>
              <w:right w:val="single" w:color="auto" w:sz="4" w:space="0"/>
            </w:tcBorders>
          </w:tcPr>
          <w:p w14:paraId="28BD05CD">
            <w:pPr>
              <w:pStyle w:val="74"/>
              <w:rPr>
                <w:ins w:id="1740" w:author="Iana Siomina" w:date="2024-09-27T16:42:00Z"/>
                <w:rFonts w:cs="Arial"/>
                <w:lang w:val="en-US"/>
              </w:rPr>
            </w:pPr>
            <w:ins w:id="1741" w:author="Iana Siomina" w:date="2024-09-27T16:42:00Z">
              <w:r>
                <w:rPr>
                  <w:rFonts w:cs="Arial"/>
                  <w:lang w:val="en-US"/>
                </w:rPr>
                <w:t>Parameter</w:t>
              </w:r>
            </w:ins>
          </w:p>
        </w:tc>
        <w:tc>
          <w:tcPr>
            <w:tcW w:w="851" w:type="dxa"/>
            <w:tcBorders>
              <w:top w:val="single" w:color="auto" w:sz="4" w:space="0"/>
              <w:left w:val="single" w:color="auto" w:sz="4" w:space="0"/>
              <w:bottom w:val="single" w:color="auto" w:sz="4" w:space="0"/>
              <w:right w:val="single" w:color="auto" w:sz="4" w:space="0"/>
            </w:tcBorders>
          </w:tcPr>
          <w:p w14:paraId="769447E3">
            <w:pPr>
              <w:pStyle w:val="74"/>
              <w:rPr>
                <w:ins w:id="1742" w:author="Iana Siomina" w:date="2024-09-27T16:42:00Z"/>
                <w:rFonts w:cs="Arial"/>
                <w:lang w:val="en-US"/>
              </w:rPr>
            </w:pPr>
            <w:ins w:id="1743" w:author="Iana Siomina" w:date="2024-09-27T16:42:00Z">
              <w:r>
                <w:rPr>
                  <w:rFonts w:cs="Arial"/>
                  <w:lang w:val="en-US"/>
                </w:rPr>
                <w:t>Unit</w:t>
              </w:r>
            </w:ins>
          </w:p>
        </w:tc>
        <w:tc>
          <w:tcPr>
            <w:tcW w:w="2693" w:type="dxa"/>
            <w:tcBorders>
              <w:top w:val="single" w:color="auto" w:sz="4" w:space="0"/>
              <w:left w:val="single" w:color="auto" w:sz="4" w:space="0"/>
              <w:bottom w:val="single" w:color="auto" w:sz="4" w:space="0"/>
              <w:right w:val="single" w:color="auto" w:sz="4" w:space="0"/>
            </w:tcBorders>
          </w:tcPr>
          <w:p w14:paraId="3196B512">
            <w:pPr>
              <w:pStyle w:val="74"/>
              <w:rPr>
                <w:ins w:id="1744" w:author="Iana Siomina" w:date="2024-09-27T16:42:00Z"/>
                <w:rFonts w:cs="Arial"/>
                <w:lang w:val="en-US"/>
              </w:rPr>
            </w:pPr>
            <w:ins w:id="1745" w:author="Iana Siomina" w:date="2024-09-27T16:42:00Z">
              <w:r>
                <w:rPr>
                  <w:rFonts w:cs="Arial"/>
                  <w:lang w:val="en-US"/>
                </w:rPr>
                <w:t>Value</w:t>
              </w:r>
            </w:ins>
          </w:p>
        </w:tc>
        <w:tc>
          <w:tcPr>
            <w:tcW w:w="2895" w:type="dxa"/>
            <w:tcBorders>
              <w:top w:val="single" w:color="auto" w:sz="4" w:space="0"/>
              <w:left w:val="single" w:color="auto" w:sz="4" w:space="0"/>
              <w:bottom w:val="single" w:color="auto" w:sz="4" w:space="0"/>
              <w:right w:val="single" w:color="auto" w:sz="4" w:space="0"/>
            </w:tcBorders>
          </w:tcPr>
          <w:p w14:paraId="7DAD32B3">
            <w:pPr>
              <w:pStyle w:val="74"/>
              <w:rPr>
                <w:ins w:id="1746" w:author="Iana Siomina" w:date="2024-09-27T16:42:00Z"/>
                <w:rFonts w:cs="Arial"/>
                <w:lang w:val="en-US"/>
              </w:rPr>
            </w:pPr>
            <w:ins w:id="1747" w:author="Iana Siomina" w:date="2024-09-27T16:42:00Z">
              <w:r>
                <w:rPr>
                  <w:rFonts w:cs="Arial"/>
                  <w:lang w:val="en-US"/>
                </w:rPr>
                <w:t>Comment</w:t>
              </w:r>
            </w:ins>
          </w:p>
        </w:tc>
      </w:tr>
      <w:tr w14:paraId="1A747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48" w:author="Iana Siomina" w:date="2024-09-27T16:42:00Z"/>
        </w:trPr>
        <w:tc>
          <w:tcPr>
            <w:tcW w:w="2830" w:type="dxa"/>
            <w:tcBorders>
              <w:top w:val="single" w:color="auto" w:sz="4" w:space="0"/>
              <w:left w:val="single" w:color="auto" w:sz="4" w:space="0"/>
              <w:bottom w:val="single" w:color="auto" w:sz="4" w:space="0"/>
              <w:right w:val="single" w:color="auto" w:sz="4" w:space="0"/>
            </w:tcBorders>
            <w:vAlign w:val="center"/>
          </w:tcPr>
          <w:p w14:paraId="3B7AA9F5">
            <w:pPr>
              <w:pStyle w:val="75"/>
              <w:rPr>
                <w:ins w:id="1749" w:author="Iana Siomina" w:date="2024-09-27T16:42:00Z"/>
                <w:rFonts w:cs="Arial"/>
                <w:lang w:val="en-US"/>
              </w:rPr>
            </w:pPr>
            <w:ins w:id="1750" w:author="Iana Siomina" w:date="2024-09-27T16:42:00Z">
              <w:r>
                <w:rPr>
                  <w:rFonts w:cs="Arial"/>
                  <w:lang w:val="en-US"/>
                </w:rPr>
                <w:t>Serving cell</w:t>
              </w:r>
            </w:ins>
          </w:p>
        </w:tc>
        <w:tc>
          <w:tcPr>
            <w:tcW w:w="851" w:type="dxa"/>
            <w:tcBorders>
              <w:top w:val="single" w:color="auto" w:sz="4" w:space="0"/>
              <w:left w:val="single" w:color="auto" w:sz="4" w:space="0"/>
              <w:bottom w:val="single" w:color="auto" w:sz="4" w:space="0"/>
              <w:right w:val="single" w:color="auto" w:sz="4" w:space="0"/>
            </w:tcBorders>
            <w:vAlign w:val="center"/>
          </w:tcPr>
          <w:p w14:paraId="6BD6FE62">
            <w:pPr>
              <w:pStyle w:val="75"/>
              <w:rPr>
                <w:ins w:id="1751" w:author="Iana Siomina" w:date="2024-09-27T16:42: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31E9E266">
            <w:pPr>
              <w:pStyle w:val="75"/>
              <w:rPr>
                <w:ins w:id="1752" w:author="Iana Siomina" w:date="2024-09-27T16:42:00Z"/>
                <w:rFonts w:cs="Arial"/>
                <w:lang w:val="en-US"/>
              </w:rPr>
            </w:pPr>
            <w:ins w:id="1753" w:author="Iana Siomina" w:date="2024-09-27T16:42:00Z">
              <w:r>
                <w:rPr>
                  <w:rFonts w:cs="Arial"/>
                  <w:lang w:val="en-US"/>
                </w:rPr>
                <w:t>Cell 1</w:t>
              </w:r>
            </w:ins>
          </w:p>
        </w:tc>
        <w:tc>
          <w:tcPr>
            <w:tcW w:w="2895" w:type="dxa"/>
            <w:tcBorders>
              <w:top w:val="single" w:color="auto" w:sz="4" w:space="0"/>
              <w:left w:val="single" w:color="auto" w:sz="4" w:space="0"/>
              <w:bottom w:val="single" w:color="auto" w:sz="4" w:space="0"/>
              <w:right w:val="single" w:color="auto" w:sz="4" w:space="0"/>
            </w:tcBorders>
            <w:vAlign w:val="center"/>
          </w:tcPr>
          <w:p w14:paraId="749F3300">
            <w:pPr>
              <w:pStyle w:val="75"/>
              <w:rPr>
                <w:ins w:id="1754" w:author="Iana Siomina" w:date="2024-09-27T16:42:00Z"/>
                <w:rFonts w:cs="Arial"/>
                <w:lang w:val="en-US"/>
              </w:rPr>
            </w:pPr>
            <w:ins w:id="1755" w:author="Iana Siomina" w:date="2024-09-27T16:42:00Z">
              <w:r>
                <w:rPr>
                  <w:rFonts w:cs="Arial"/>
                  <w:lang w:val="en-US"/>
                </w:rPr>
                <w:t>NR PCell of the target UE and all anchor UEs (anchor UE 1, anchor UE 2), in FR1 on NR Uu RF channel 1. This cell is also the synchronization source for SL operation for all UEs in the test.</w:t>
              </w:r>
            </w:ins>
          </w:p>
        </w:tc>
      </w:tr>
      <w:tr w14:paraId="1C926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56" w:author="Iana Siomina" w:date="2024-09-27T16:42:00Z"/>
        </w:trPr>
        <w:tc>
          <w:tcPr>
            <w:tcW w:w="2830" w:type="dxa"/>
            <w:tcBorders>
              <w:top w:val="single" w:color="auto" w:sz="4" w:space="0"/>
              <w:left w:val="single" w:color="auto" w:sz="4" w:space="0"/>
              <w:bottom w:val="single" w:color="auto" w:sz="4" w:space="0"/>
              <w:right w:val="single" w:color="auto" w:sz="4" w:space="0"/>
            </w:tcBorders>
            <w:vAlign w:val="center"/>
          </w:tcPr>
          <w:p w14:paraId="025CD41C">
            <w:pPr>
              <w:pStyle w:val="75"/>
              <w:rPr>
                <w:ins w:id="1757" w:author="Iana Siomina" w:date="2024-09-27T16:42:00Z"/>
                <w:rFonts w:cs="Arial"/>
                <w:lang w:val="en-US"/>
              </w:rPr>
            </w:pPr>
            <w:ins w:id="1758" w:author="Iana Siomina" w:date="2024-09-27T16:42:00Z">
              <w:r>
                <w:rPr>
                  <w:rFonts w:cs="Arial"/>
                  <w:bCs/>
                  <w:lang w:val="en-US"/>
                </w:rPr>
                <w:t>CP length</w:t>
              </w:r>
            </w:ins>
          </w:p>
        </w:tc>
        <w:tc>
          <w:tcPr>
            <w:tcW w:w="851" w:type="dxa"/>
            <w:tcBorders>
              <w:top w:val="single" w:color="auto" w:sz="4" w:space="0"/>
              <w:left w:val="single" w:color="auto" w:sz="4" w:space="0"/>
              <w:bottom w:val="single" w:color="auto" w:sz="4" w:space="0"/>
              <w:right w:val="single" w:color="auto" w:sz="4" w:space="0"/>
            </w:tcBorders>
            <w:vAlign w:val="center"/>
          </w:tcPr>
          <w:p w14:paraId="3E41F94F">
            <w:pPr>
              <w:pStyle w:val="75"/>
              <w:rPr>
                <w:ins w:id="1759" w:author="Iana Siomina" w:date="2024-09-27T16:42: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04061BF4">
            <w:pPr>
              <w:pStyle w:val="75"/>
              <w:rPr>
                <w:ins w:id="1760" w:author="Iana Siomina" w:date="2024-09-27T16:42:00Z"/>
                <w:rFonts w:cs="Arial"/>
                <w:lang w:val="en-US"/>
              </w:rPr>
            </w:pPr>
            <w:ins w:id="1761" w:author="Iana Siomina" w:date="2024-09-27T16:42:00Z">
              <w:r>
                <w:rPr>
                  <w:rFonts w:cs="Arial"/>
                  <w:bCs/>
                  <w:lang w:val="en-US"/>
                </w:rPr>
                <w:t>Normal</w:t>
              </w:r>
            </w:ins>
          </w:p>
        </w:tc>
        <w:tc>
          <w:tcPr>
            <w:tcW w:w="2895" w:type="dxa"/>
            <w:tcBorders>
              <w:top w:val="single" w:color="auto" w:sz="4" w:space="0"/>
              <w:left w:val="single" w:color="auto" w:sz="4" w:space="0"/>
              <w:bottom w:val="single" w:color="auto" w:sz="4" w:space="0"/>
              <w:right w:val="single" w:color="auto" w:sz="4" w:space="0"/>
            </w:tcBorders>
            <w:vAlign w:val="center"/>
          </w:tcPr>
          <w:p w14:paraId="796B185C">
            <w:pPr>
              <w:pStyle w:val="75"/>
              <w:rPr>
                <w:ins w:id="1762" w:author="Iana Siomina" w:date="2024-09-27T16:42:00Z"/>
                <w:rFonts w:cs="Arial"/>
                <w:lang w:val="en-US"/>
              </w:rPr>
            </w:pPr>
          </w:p>
        </w:tc>
      </w:tr>
      <w:tr w14:paraId="0515B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63" w:author="Iana Siomina" w:date="2024-09-27T16:42:00Z"/>
        </w:trPr>
        <w:tc>
          <w:tcPr>
            <w:tcW w:w="2830" w:type="dxa"/>
            <w:tcBorders>
              <w:top w:val="single" w:color="auto" w:sz="4" w:space="0"/>
              <w:left w:val="single" w:color="auto" w:sz="4" w:space="0"/>
              <w:bottom w:val="single" w:color="auto" w:sz="4" w:space="0"/>
              <w:right w:val="single" w:color="auto" w:sz="4" w:space="0"/>
            </w:tcBorders>
            <w:vAlign w:val="center"/>
          </w:tcPr>
          <w:p w14:paraId="38A6A9C7">
            <w:pPr>
              <w:pStyle w:val="75"/>
              <w:rPr>
                <w:ins w:id="1764" w:author="Iana Siomina" w:date="2024-09-27T16:42:00Z"/>
                <w:rFonts w:cs="Arial"/>
                <w:lang w:val="en-US"/>
              </w:rPr>
            </w:pPr>
            <w:ins w:id="1765" w:author="Iana Siomina" w:date="2024-09-27T16:42:00Z">
              <w:r>
                <w:rPr>
                  <w:rFonts w:cs="Arial"/>
                  <w:bCs/>
                  <w:lang w:val="en-US"/>
                </w:rPr>
                <w:t>DRX</w:t>
              </w:r>
            </w:ins>
          </w:p>
        </w:tc>
        <w:tc>
          <w:tcPr>
            <w:tcW w:w="851" w:type="dxa"/>
            <w:tcBorders>
              <w:top w:val="single" w:color="auto" w:sz="4" w:space="0"/>
              <w:left w:val="single" w:color="auto" w:sz="4" w:space="0"/>
              <w:bottom w:val="single" w:color="auto" w:sz="4" w:space="0"/>
              <w:right w:val="single" w:color="auto" w:sz="4" w:space="0"/>
            </w:tcBorders>
            <w:vAlign w:val="center"/>
          </w:tcPr>
          <w:p w14:paraId="6CCBF961">
            <w:pPr>
              <w:pStyle w:val="75"/>
              <w:rPr>
                <w:ins w:id="1766" w:author="Iana Siomina" w:date="2024-09-27T16:42: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682AE005">
            <w:pPr>
              <w:pStyle w:val="75"/>
              <w:rPr>
                <w:ins w:id="1767" w:author="Iana Siomina" w:date="2024-09-27T16:42:00Z"/>
                <w:rFonts w:cs="Arial"/>
                <w:lang w:val="en-US"/>
              </w:rPr>
            </w:pPr>
            <w:ins w:id="1768" w:author="Iana Siomina" w:date="2024-09-27T16:42:00Z">
              <w:r>
                <w:rPr>
                  <w:rFonts w:cs="Arial"/>
                  <w:bCs/>
                  <w:lang w:val="en-US"/>
                </w:rPr>
                <w:t>OFF</w:t>
              </w:r>
            </w:ins>
          </w:p>
        </w:tc>
        <w:tc>
          <w:tcPr>
            <w:tcW w:w="2895" w:type="dxa"/>
            <w:tcBorders>
              <w:top w:val="single" w:color="auto" w:sz="4" w:space="0"/>
              <w:left w:val="single" w:color="auto" w:sz="4" w:space="0"/>
              <w:bottom w:val="single" w:color="auto" w:sz="4" w:space="0"/>
              <w:right w:val="single" w:color="auto" w:sz="4" w:space="0"/>
            </w:tcBorders>
            <w:vAlign w:val="center"/>
          </w:tcPr>
          <w:p w14:paraId="4FE0FB4E">
            <w:pPr>
              <w:pStyle w:val="75"/>
              <w:rPr>
                <w:ins w:id="1769" w:author="Iana Siomina" w:date="2024-09-27T16:42:00Z"/>
                <w:rFonts w:cs="Arial"/>
                <w:lang w:val="en-US"/>
              </w:rPr>
            </w:pPr>
          </w:p>
        </w:tc>
      </w:tr>
      <w:tr w14:paraId="6BB46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70" w:author="Iana Siomina" w:date="2024-09-27T16:42:00Z"/>
        </w:trPr>
        <w:tc>
          <w:tcPr>
            <w:tcW w:w="2830" w:type="dxa"/>
            <w:tcBorders>
              <w:top w:val="single" w:color="auto" w:sz="4" w:space="0"/>
              <w:left w:val="single" w:color="auto" w:sz="4" w:space="0"/>
              <w:bottom w:val="single" w:color="auto" w:sz="4" w:space="0"/>
              <w:right w:val="single" w:color="auto" w:sz="4" w:space="0"/>
            </w:tcBorders>
            <w:vAlign w:val="center"/>
          </w:tcPr>
          <w:p w14:paraId="2C2EB360">
            <w:pPr>
              <w:pStyle w:val="75"/>
              <w:rPr>
                <w:ins w:id="1771" w:author="Iana Siomina" w:date="2024-09-27T16:42:00Z"/>
                <w:rFonts w:cs="Arial"/>
                <w:bCs/>
                <w:lang w:val="en-US"/>
              </w:rPr>
            </w:pPr>
            <w:ins w:id="1772" w:author="Iana Siomina" w:date="2024-09-27T16:42:00Z">
              <w:r>
                <w:rPr>
                  <w:rFonts w:cs="Arial"/>
                  <w:bCs/>
                  <w:lang w:val="en-US"/>
                </w:rPr>
                <w:t>Measurement gap</w:t>
              </w:r>
            </w:ins>
          </w:p>
        </w:tc>
        <w:tc>
          <w:tcPr>
            <w:tcW w:w="851" w:type="dxa"/>
            <w:tcBorders>
              <w:top w:val="single" w:color="auto" w:sz="4" w:space="0"/>
              <w:left w:val="single" w:color="auto" w:sz="4" w:space="0"/>
              <w:bottom w:val="single" w:color="auto" w:sz="4" w:space="0"/>
              <w:right w:val="single" w:color="auto" w:sz="4" w:space="0"/>
            </w:tcBorders>
            <w:vAlign w:val="center"/>
          </w:tcPr>
          <w:p w14:paraId="16A44058">
            <w:pPr>
              <w:pStyle w:val="75"/>
              <w:rPr>
                <w:ins w:id="1773" w:author="Iana Siomina" w:date="2024-09-27T16:42: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36453AF9">
            <w:pPr>
              <w:pStyle w:val="75"/>
              <w:rPr>
                <w:ins w:id="1774" w:author="Iana Siomina" w:date="2024-09-27T16:42:00Z"/>
                <w:rFonts w:cs="Arial"/>
                <w:bCs/>
                <w:lang w:val="en-US"/>
              </w:rPr>
            </w:pPr>
            <w:ins w:id="1775" w:author="Iana Siomina" w:date="2024-09-27T16:42:00Z">
              <w:r>
                <w:rPr>
                  <w:rFonts w:cs="Arial"/>
                  <w:bCs/>
                  <w:lang w:val="en-US"/>
                </w:rPr>
                <w:t>OFF</w:t>
              </w:r>
            </w:ins>
          </w:p>
        </w:tc>
        <w:tc>
          <w:tcPr>
            <w:tcW w:w="2895" w:type="dxa"/>
            <w:tcBorders>
              <w:top w:val="single" w:color="auto" w:sz="4" w:space="0"/>
              <w:left w:val="single" w:color="auto" w:sz="4" w:space="0"/>
              <w:bottom w:val="single" w:color="auto" w:sz="4" w:space="0"/>
              <w:right w:val="single" w:color="auto" w:sz="4" w:space="0"/>
            </w:tcBorders>
            <w:vAlign w:val="center"/>
          </w:tcPr>
          <w:p w14:paraId="18F4357B">
            <w:pPr>
              <w:pStyle w:val="75"/>
              <w:rPr>
                <w:ins w:id="1776" w:author="Iana Siomina" w:date="2024-09-27T16:42:00Z"/>
                <w:rFonts w:cs="Arial"/>
                <w:lang w:val="en-US"/>
              </w:rPr>
            </w:pPr>
          </w:p>
        </w:tc>
      </w:tr>
      <w:tr w14:paraId="2FC65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77" w:author="Iana Siomina" w:date="2024-09-27T16:42:00Z"/>
        </w:trPr>
        <w:tc>
          <w:tcPr>
            <w:tcW w:w="2830" w:type="dxa"/>
            <w:tcBorders>
              <w:top w:val="single" w:color="auto" w:sz="4" w:space="0"/>
              <w:left w:val="single" w:color="auto" w:sz="4" w:space="0"/>
              <w:bottom w:val="single" w:color="auto" w:sz="4" w:space="0"/>
              <w:right w:val="single" w:color="auto" w:sz="4" w:space="0"/>
            </w:tcBorders>
            <w:vAlign w:val="center"/>
          </w:tcPr>
          <w:p w14:paraId="03C85C80">
            <w:pPr>
              <w:pStyle w:val="75"/>
              <w:rPr>
                <w:ins w:id="1778" w:author="Iana Siomina" w:date="2024-09-27T16:42:00Z"/>
                <w:rFonts w:cs="Arial"/>
                <w:lang w:val="en-US"/>
              </w:rPr>
            </w:pPr>
            <w:ins w:id="1779" w:author="Iana Siomina" w:date="2024-09-27T16:42:00Z">
              <w:r>
                <w:rPr>
                  <w:rFonts w:cs="Arial"/>
                  <w:lang w:val="en-US"/>
                </w:rPr>
                <w:t>Target UE</w:t>
              </w:r>
            </w:ins>
          </w:p>
        </w:tc>
        <w:tc>
          <w:tcPr>
            <w:tcW w:w="851" w:type="dxa"/>
            <w:tcBorders>
              <w:top w:val="single" w:color="auto" w:sz="4" w:space="0"/>
              <w:left w:val="single" w:color="auto" w:sz="4" w:space="0"/>
              <w:bottom w:val="single" w:color="auto" w:sz="4" w:space="0"/>
              <w:right w:val="single" w:color="auto" w:sz="4" w:space="0"/>
            </w:tcBorders>
            <w:vAlign w:val="center"/>
          </w:tcPr>
          <w:p w14:paraId="389146A2">
            <w:pPr>
              <w:pStyle w:val="75"/>
              <w:rPr>
                <w:ins w:id="1780" w:author="Iana Siomina" w:date="2024-09-27T16:42: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384F8E2B">
            <w:pPr>
              <w:pStyle w:val="75"/>
              <w:rPr>
                <w:ins w:id="1781" w:author="Iana Siomina" w:date="2024-09-27T16:42:00Z"/>
                <w:rFonts w:cs="Arial"/>
                <w:lang w:val="en-US"/>
              </w:rPr>
            </w:pPr>
            <w:ins w:id="1782" w:author="Iana Siomina" w:date="2024-09-27T16:42:00Z">
              <w:r>
                <w:rPr>
                  <w:rFonts w:cs="Arial"/>
                  <w:lang w:val="en-US"/>
                </w:rPr>
                <w:t>UE 0</w:t>
              </w:r>
            </w:ins>
          </w:p>
        </w:tc>
        <w:tc>
          <w:tcPr>
            <w:tcW w:w="2895" w:type="dxa"/>
            <w:tcBorders>
              <w:top w:val="single" w:color="auto" w:sz="4" w:space="0"/>
              <w:left w:val="single" w:color="auto" w:sz="4" w:space="0"/>
              <w:bottom w:val="single" w:color="auto" w:sz="4" w:space="0"/>
              <w:right w:val="single" w:color="auto" w:sz="4" w:space="0"/>
            </w:tcBorders>
            <w:vAlign w:val="center"/>
          </w:tcPr>
          <w:p w14:paraId="5F0DCEE0">
            <w:pPr>
              <w:pStyle w:val="75"/>
              <w:rPr>
                <w:ins w:id="1783" w:author="Iana Siomina" w:date="2024-09-27T16:42:00Z"/>
                <w:rFonts w:cs="Arial"/>
                <w:lang w:val="en-US"/>
              </w:rPr>
            </w:pPr>
            <w:ins w:id="1784" w:author="Iana Siomina" w:date="2024-09-27T16:42:00Z">
              <w:r>
                <w:rPr>
                  <w:rFonts w:cs="Arial"/>
                  <w:lang w:val="en-US"/>
                </w:rPr>
                <w:t>The</w:t>
              </w:r>
            </w:ins>
            <w:ins w:id="1785" w:author="CATT" w:date="2024-11-21T09:27:20Z">
              <w:r>
                <w:rPr>
                  <w:rFonts w:hint="eastAsia" w:cs="Arial"/>
                  <w:lang w:val="en-US" w:eastAsia="zh-CN"/>
                </w:rPr>
                <w:t xml:space="preserve"> UE</w:t>
              </w:r>
            </w:ins>
            <w:ins w:id="1786" w:author="Iana Siomina" w:date="2024-09-27T16:42:00Z">
              <w:r>
                <w:rPr>
                  <w:rFonts w:cs="Arial"/>
                  <w:lang w:val="en-US"/>
                </w:rPr>
                <w:t xml:space="preserve"> performing SL AoA measurements based on SL-PRS transmissions from anchor UEs</w:t>
              </w:r>
            </w:ins>
          </w:p>
        </w:tc>
      </w:tr>
      <w:tr w14:paraId="2991C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87" w:author="Iana Siomina" w:date="2024-09-27T16:42:00Z"/>
        </w:trPr>
        <w:tc>
          <w:tcPr>
            <w:tcW w:w="2830" w:type="dxa"/>
            <w:tcBorders>
              <w:top w:val="single" w:color="auto" w:sz="4" w:space="0"/>
              <w:left w:val="single" w:color="auto" w:sz="4" w:space="0"/>
              <w:bottom w:val="single" w:color="auto" w:sz="4" w:space="0"/>
              <w:right w:val="single" w:color="auto" w:sz="4" w:space="0"/>
            </w:tcBorders>
            <w:vAlign w:val="center"/>
          </w:tcPr>
          <w:p w14:paraId="68021BA3">
            <w:pPr>
              <w:pStyle w:val="75"/>
              <w:rPr>
                <w:ins w:id="1788" w:author="Iana Siomina" w:date="2024-09-27T16:42:00Z"/>
                <w:rFonts w:cs="Arial"/>
                <w:lang w:val="en-US"/>
              </w:rPr>
            </w:pPr>
            <w:ins w:id="1789" w:author="Iana Siomina" w:date="2024-09-27T16:42:00Z">
              <w:r>
                <w:rPr>
                  <w:rFonts w:cs="Arial"/>
                  <w:lang w:val="en-US"/>
                </w:rPr>
                <w:t>Other anchor UEs</w:t>
              </w:r>
            </w:ins>
          </w:p>
        </w:tc>
        <w:tc>
          <w:tcPr>
            <w:tcW w:w="851" w:type="dxa"/>
            <w:tcBorders>
              <w:top w:val="single" w:color="auto" w:sz="4" w:space="0"/>
              <w:left w:val="single" w:color="auto" w:sz="4" w:space="0"/>
              <w:bottom w:val="single" w:color="auto" w:sz="4" w:space="0"/>
              <w:right w:val="single" w:color="auto" w:sz="4" w:space="0"/>
            </w:tcBorders>
            <w:vAlign w:val="center"/>
          </w:tcPr>
          <w:p w14:paraId="33EB209F">
            <w:pPr>
              <w:pStyle w:val="75"/>
              <w:rPr>
                <w:ins w:id="1790" w:author="Iana Siomina" w:date="2024-09-27T16:42: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5E4F3685">
            <w:pPr>
              <w:pStyle w:val="75"/>
              <w:rPr>
                <w:ins w:id="1791" w:author="Iana Siomina" w:date="2024-09-27T16:42:00Z"/>
                <w:rFonts w:cs="Arial"/>
                <w:lang w:val="en-US"/>
              </w:rPr>
            </w:pPr>
            <w:ins w:id="1792" w:author="Iana Siomina" w:date="2024-09-27T16:42:00Z">
              <w:r>
                <w:rPr>
                  <w:rFonts w:cs="Arial"/>
                  <w:lang w:val="en-US"/>
                </w:rPr>
                <w:t>UE 1 and UE 2</w:t>
              </w:r>
            </w:ins>
          </w:p>
        </w:tc>
        <w:tc>
          <w:tcPr>
            <w:tcW w:w="2895" w:type="dxa"/>
            <w:tcBorders>
              <w:top w:val="single" w:color="auto" w:sz="4" w:space="0"/>
              <w:left w:val="single" w:color="auto" w:sz="4" w:space="0"/>
              <w:bottom w:val="single" w:color="auto" w:sz="4" w:space="0"/>
              <w:right w:val="single" w:color="auto" w:sz="4" w:space="0"/>
            </w:tcBorders>
            <w:vAlign w:val="center"/>
          </w:tcPr>
          <w:p w14:paraId="1FEB8674">
            <w:pPr>
              <w:pStyle w:val="75"/>
              <w:rPr>
                <w:ins w:id="1793" w:author="Iana Siomina" w:date="2024-09-27T16:42:00Z"/>
                <w:rFonts w:cs="Arial"/>
                <w:lang w:val="en-US"/>
              </w:rPr>
            </w:pPr>
            <w:ins w:id="1794" w:author="Iana Siomina" w:date="2024-09-27T16:42:00Z">
              <w:r>
                <w:rPr>
                  <w:rFonts w:cs="Arial"/>
                  <w:lang w:val="en-US"/>
                </w:rPr>
                <w:t>Anchor UE 1 and Anchor UE 2 appear at the first and second places in the anchor UE list in the SL-AOA assistance data.</w:t>
              </w:r>
            </w:ins>
          </w:p>
        </w:tc>
      </w:tr>
      <w:tr w14:paraId="37880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95" w:author="Iana Siomina" w:date="2024-09-27T16:42:00Z"/>
        </w:trPr>
        <w:tc>
          <w:tcPr>
            <w:tcW w:w="2830" w:type="dxa"/>
            <w:tcBorders>
              <w:top w:val="single" w:color="auto" w:sz="4" w:space="0"/>
              <w:left w:val="single" w:color="auto" w:sz="4" w:space="0"/>
              <w:bottom w:val="single" w:color="auto" w:sz="4" w:space="0"/>
              <w:right w:val="single" w:color="auto" w:sz="4" w:space="0"/>
            </w:tcBorders>
            <w:vAlign w:val="center"/>
          </w:tcPr>
          <w:p w14:paraId="58779128">
            <w:pPr>
              <w:pStyle w:val="75"/>
              <w:rPr>
                <w:ins w:id="1796" w:author="Iana Siomina" w:date="2024-09-27T16:42:00Z"/>
                <w:rFonts w:cs="Arial"/>
                <w:lang w:eastAsia="ja-JP"/>
              </w:rPr>
            </w:pPr>
            <w:ins w:id="1797" w:author="Iana Siomina" w:date="2024-09-27T16:42:00Z">
              <w:r>
                <w:rPr>
                  <w:rFonts w:cs="Arial"/>
                  <w:lang w:val="en-US"/>
                </w:rPr>
                <w:t xml:space="preserve">Number of anchor UEs provided in </w:t>
              </w:r>
            </w:ins>
            <w:ins w:id="1798" w:author="Iana Siomina" w:date="2024-09-27T16:42:00Z">
              <w:r>
                <w:rPr>
                  <w:rFonts w:cs="Arial"/>
                  <w:lang w:val="en-US" w:eastAsia="zh-CN"/>
                </w:rPr>
                <w:t>SL-AOA</w:t>
              </w:r>
            </w:ins>
            <w:ins w:id="1799" w:author="Iana Siomina" w:date="2024-09-27T16:42:00Z">
              <w:r>
                <w:rPr>
                  <w:rFonts w:cs="Arial"/>
                  <w:lang w:val="en-US"/>
                </w:rPr>
                <w:t xml:space="preserve"> assistance data</w:t>
              </w:r>
            </w:ins>
          </w:p>
        </w:tc>
        <w:tc>
          <w:tcPr>
            <w:tcW w:w="851" w:type="dxa"/>
            <w:tcBorders>
              <w:top w:val="single" w:color="auto" w:sz="4" w:space="0"/>
              <w:left w:val="single" w:color="auto" w:sz="4" w:space="0"/>
              <w:bottom w:val="single" w:color="auto" w:sz="4" w:space="0"/>
              <w:right w:val="single" w:color="auto" w:sz="4" w:space="0"/>
            </w:tcBorders>
            <w:vAlign w:val="center"/>
          </w:tcPr>
          <w:p w14:paraId="7E0881C5">
            <w:pPr>
              <w:pStyle w:val="75"/>
              <w:rPr>
                <w:ins w:id="1800" w:author="Iana Siomina" w:date="2024-09-27T16:42: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27676565">
            <w:pPr>
              <w:pStyle w:val="75"/>
              <w:rPr>
                <w:ins w:id="1801" w:author="Iana Siomina" w:date="2024-09-27T16:42:00Z"/>
                <w:lang w:eastAsia="ja-JP"/>
              </w:rPr>
            </w:pPr>
            <w:ins w:id="1802" w:author="Iana Siomina" w:date="2024-09-27T16:42:00Z">
              <w:r>
                <w:rPr>
                  <w:rFonts w:cs="Arial"/>
                  <w:lang w:val="en-US" w:eastAsia="zh-CN"/>
                </w:rPr>
                <w:t>3</w:t>
              </w:r>
            </w:ins>
          </w:p>
        </w:tc>
        <w:tc>
          <w:tcPr>
            <w:tcW w:w="2895" w:type="dxa"/>
            <w:tcBorders>
              <w:top w:val="single" w:color="auto" w:sz="4" w:space="0"/>
              <w:left w:val="single" w:color="auto" w:sz="4" w:space="0"/>
              <w:bottom w:val="single" w:color="auto" w:sz="4" w:space="0"/>
              <w:right w:val="single" w:color="auto" w:sz="4" w:space="0"/>
            </w:tcBorders>
            <w:vAlign w:val="center"/>
          </w:tcPr>
          <w:p w14:paraId="44A98CB6">
            <w:pPr>
              <w:pStyle w:val="75"/>
              <w:rPr>
                <w:ins w:id="1803" w:author="Iana Siomina" w:date="2024-09-27T16:42:00Z"/>
                <w:rFonts w:cs="Arial"/>
                <w:lang w:eastAsia="ja-JP"/>
              </w:rPr>
            </w:pPr>
            <w:ins w:id="1804" w:author="Iana Siomina" w:date="2024-09-27T16:42:00Z">
              <w:r>
                <w:rPr>
                  <w:rFonts w:cs="Arial"/>
                  <w:lang w:val="en-US"/>
                </w:rPr>
                <w:t xml:space="preserve">Including the </w:t>
              </w:r>
            </w:ins>
            <w:ins w:id="1805" w:author="Iana Siomina" w:date="2024-09-27T16:42:00Z">
              <w:r>
                <w:rPr>
                  <w:rFonts w:hint="eastAsia" w:cs="Arial"/>
                  <w:lang w:val="en-US" w:eastAsia="zh-CN"/>
                </w:rPr>
                <w:t>target</w:t>
              </w:r>
            </w:ins>
            <w:ins w:id="1806" w:author="Iana Siomina" w:date="2024-09-27T16:42:00Z">
              <w:r>
                <w:rPr>
                  <w:rFonts w:cs="Arial"/>
                  <w:lang w:val="en-US"/>
                </w:rPr>
                <w:t xml:space="preserve"> UE</w:t>
              </w:r>
            </w:ins>
          </w:p>
        </w:tc>
      </w:tr>
      <w:tr w14:paraId="2F8D9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07" w:author="Iana Siomina" w:date="2024-09-27T16:42:00Z"/>
        </w:trPr>
        <w:tc>
          <w:tcPr>
            <w:tcW w:w="2830" w:type="dxa"/>
            <w:tcBorders>
              <w:top w:val="single" w:color="auto" w:sz="4" w:space="0"/>
              <w:left w:val="single" w:color="auto" w:sz="4" w:space="0"/>
              <w:bottom w:val="single" w:color="auto" w:sz="4" w:space="0"/>
              <w:right w:val="single" w:color="auto" w:sz="4" w:space="0"/>
            </w:tcBorders>
            <w:vAlign w:val="center"/>
          </w:tcPr>
          <w:p w14:paraId="782A088B">
            <w:pPr>
              <w:pStyle w:val="75"/>
              <w:rPr>
                <w:ins w:id="1808" w:author="Iana Siomina" w:date="2024-09-27T16:42:00Z"/>
                <w:rFonts w:cs="Arial"/>
                <w:lang w:val="en-US"/>
              </w:rPr>
            </w:pPr>
            <w:ins w:id="1809" w:author="Iana Siomina" w:date="2024-09-27T16:42:00Z">
              <w:r>
                <w:rPr>
                  <w:rFonts w:cs="Arial"/>
                  <w:lang w:eastAsia="ja-JP"/>
                </w:rPr>
                <w:t>Sidelink communication configuration</w:t>
              </w:r>
            </w:ins>
          </w:p>
        </w:tc>
        <w:tc>
          <w:tcPr>
            <w:tcW w:w="851" w:type="dxa"/>
            <w:tcBorders>
              <w:top w:val="single" w:color="auto" w:sz="4" w:space="0"/>
              <w:left w:val="single" w:color="auto" w:sz="4" w:space="0"/>
              <w:bottom w:val="single" w:color="auto" w:sz="4" w:space="0"/>
              <w:right w:val="single" w:color="auto" w:sz="4" w:space="0"/>
            </w:tcBorders>
            <w:vAlign w:val="center"/>
          </w:tcPr>
          <w:p w14:paraId="7F96A671">
            <w:pPr>
              <w:pStyle w:val="75"/>
              <w:rPr>
                <w:ins w:id="1810" w:author="Iana Siomina" w:date="2024-09-27T16:42: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517C371C">
            <w:pPr>
              <w:pStyle w:val="75"/>
              <w:rPr>
                <w:ins w:id="1811" w:author="Iana Siomina" w:date="2024-09-27T16:42:00Z"/>
                <w:rFonts w:cs="Arial"/>
                <w:lang w:val="en-US" w:eastAsia="zh-CN"/>
              </w:rPr>
            </w:pPr>
            <w:ins w:id="1812" w:author="Iana Siomina" w:date="2024-09-27T16:42:00Z">
              <w:r>
                <w:rPr>
                  <w:lang w:eastAsia="ja-JP"/>
                </w:rPr>
                <w:t xml:space="preserve">As specified in </w:t>
              </w:r>
            </w:ins>
            <w:ins w:id="1813" w:author="Iana Siomina" w:date="2024-11-03T02:08:00Z">
              <w:r>
                <w:rPr>
                  <w:lang w:eastAsia="ja-JP"/>
                </w:rPr>
                <w:t>table</w:t>
              </w:r>
            </w:ins>
            <w:ins w:id="1814" w:author="Iana Siomina" w:date="2024-09-27T16:42:00Z">
              <w:r>
                <w:rPr>
                  <w:lang w:eastAsia="ja-JP"/>
                </w:rPr>
                <w:t xml:space="preserve"> A.3.21.2-2</w:t>
              </w:r>
            </w:ins>
          </w:p>
        </w:tc>
        <w:tc>
          <w:tcPr>
            <w:tcW w:w="2895" w:type="dxa"/>
            <w:tcBorders>
              <w:top w:val="single" w:color="auto" w:sz="4" w:space="0"/>
              <w:left w:val="single" w:color="auto" w:sz="4" w:space="0"/>
              <w:bottom w:val="single" w:color="auto" w:sz="4" w:space="0"/>
              <w:right w:val="single" w:color="auto" w:sz="4" w:space="0"/>
            </w:tcBorders>
            <w:vAlign w:val="center"/>
          </w:tcPr>
          <w:p w14:paraId="255B02F7">
            <w:pPr>
              <w:pStyle w:val="75"/>
              <w:rPr>
                <w:ins w:id="1815" w:author="Iana Siomina" w:date="2024-09-27T16:42:00Z"/>
                <w:rFonts w:cs="Arial"/>
                <w:lang w:val="en-US"/>
              </w:rPr>
            </w:pPr>
          </w:p>
        </w:tc>
      </w:tr>
      <w:tr w14:paraId="59979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16" w:author="Iana Siomina" w:date="2024-09-27T16:42:00Z"/>
        </w:trPr>
        <w:tc>
          <w:tcPr>
            <w:tcW w:w="2830" w:type="dxa"/>
            <w:tcBorders>
              <w:top w:val="single" w:color="auto" w:sz="4" w:space="0"/>
              <w:left w:val="single" w:color="auto" w:sz="4" w:space="0"/>
              <w:bottom w:val="single" w:color="auto" w:sz="4" w:space="0"/>
              <w:right w:val="single" w:color="auto" w:sz="4" w:space="0"/>
            </w:tcBorders>
            <w:vAlign w:val="center"/>
          </w:tcPr>
          <w:p w14:paraId="65DCEF22">
            <w:pPr>
              <w:pStyle w:val="75"/>
              <w:rPr>
                <w:ins w:id="1817" w:author="Iana Siomina" w:date="2024-09-27T16:42:00Z"/>
                <w:rFonts w:cs="Arial"/>
                <w:lang w:val="en-US"/>
              </w:rPr>
            </w:pPr>
            <w:ins w:id="1818" w:author="Iana Siomina" w:date="2024-09-27T16:42:00Z">
              <w:r>
                <w:rPr>
                  <w:rFonts w:cs="Arial"/>
                  <w:lang w:val="en-US"/>
                </w:rPr>
                <w:t>Target UE antenna configuration</w:t>
              </w:r>
            </w:ins>
          </w:p>
        </w:tc>
        <w:tc>
          <w:tcPr>
            <w:tcW w:w="851" w:type="dxa"/>
            <w:tcBorders>
              <w:top w:val="single" w:color="auto" w:sz="4" w:space="0"/>
              <w:left w:val="single" w:color="auto" w:sz="4" w:space="0"/>
              <w:bottom w:val="single" w:color="auto" w:sz="4" w:space="0"/>
              <w:right w:val="single" w:color="auto" w:sz="4" w:space="0"/>
            </w:tcBorders>
            <w:vAlign w:val="center"/>
          </w:tcPr>
          <w:p w14:paraId="67CECBB5">
            <w:pPr>
              <w:pStyle w:val="75"/>
              <w:rPr>
                <w:ins w:id="1819" w:author="Iana Siomina" w:date="2024-09-27T16:42: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0369CF3A">
            <w:pPr>
              <w:pStyle w:val="75"/>
              <w:rPr>
                <w:ins w:id="1820" w:author="Iana Siomina" w:date="2024-09-27T16:42:00Z"/>
                <w:rFonts w:cs="Arial"/>
                <w:lang w:val="en-US"/>
              </w:rPr>
            </w:pPr>
            <w:ins w:id="1821" w:author="Iana Siomina" w:date="2024-09-27T16:42:00Z">
              <w:r>
                <w:rPr>
                  <w:rFonts w:cs="Arial"/>
                  <w:lang w:val="en-US"/>
                </w:rPr>
                <w:t>1 x 2</w:t>
              </w:r>
            </w:ins>
          </w:p>
        </w:tc>
        <w:tc>
          <w:tcPr>
            <w:tcW w:w="2895" w:type="dxa"/>
            <w:tcBorders>
              <w:top w:val="single" w:color="auto" w:sz="4" w:space="0"/>
              <w:left w:val="single" w:color="auto" w:sz="4" w:space="0"/>
              <w:bottom w:val="single" w:color="auto" w:sz="4" w:space="0"/>
              <w:right w:val="single" w:color="auto" w:sz="4" w:space="0"/>
            </w:tcBorders>
            <w:vAlign w:val="center"/>
          </w:tcPr>
          <w:p w14:paraId="0D3F89D6">
            <w:pPr>
              <w:pStyle w:val="75"/>
              <w:rPr>
                <w:ins w:id="1822" w:author="Iana Siomina" w:date="2024-09-27T16:42:00Z"/>
                <w:rFonts w:cs="Arial"/>
                <w:lang w:val="en-US"/>
              </w:rPr>
            </w:pPr>
          </w:p>
        </w:tc>
      </w:tr>
      <w:tr w14:paraId="19B73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23" w:author="Iana Siomina" w:date="2024-09-27T16:42:00Z"/>
        </w:trPr>
        <w:tc>
          <w:tcPr>
            <w:tcW w:w="2830" w:type="dxa"/>
            <w:tcBorders>
              <w:top w:val="single" w:color="auto" w:sz="4" w:space="0"/>
              <w:left w:val="single" w:color="auto" w:sz="4" w:space="0"/>
              <w:bottom w:val="single" w:color="auto" w:sz="4" w:space="0"/>
              <w:right w:val="single" w:color="auto" w:sz="4" w:space="0"/>
            </w:tcBorders>
            <w:vAlign w:val="center"/>
          </w:tcPr>
          <w:p w14:paraId="28C333CE">
            <w:pPr>
              <w:pStyle w:val="75"/>
              <w:rPr>
                <w:ins w:id="1824" w:author="Iana Siomina" w:date="2024-09-27T16:42:00Z"/>
                <w:rFonts w:cs="Arial"/>
                <w:lang w:val="en-US"/>
              </w:rPr>
            </w:pPr>
            <w:ins w:id="1825" w:author="Iana Siomina" w:date="2024-09-27T16:42:00Z">
              <w:r>
                <w:rPr>
                  <w:rFonts w:cs="Arial"/>
                  <w:lang w:val="en-US"/>
                </w:rPr>
                <w:t>Timing offset between the anchor UEs at the target UE antenna connector</w:t>
              </w:r>
            </w:ins>
          </w:p>
        </w:tc>
        <w:tc>
          <w:tcPr>
            <w:tcW w:w="851" w:type="dxa"/>
            <w:tcBorders>
              <w:top w:val="single" w:color="auto" w:sz="4" w:space="0"/>
              <w:left w:val="single" w:color="auto" w:sz="4" w:space="0"/>
              <w:bottom w:val="single" w:color="auto" w:sz="4" w:space="0"/>
              <w:right w:val="single" w:color="auto" w:sz="4" w:space="0"/>
            </w:tcBorders>
            <w:vAlign w:val="center"/>
          </w:tcPr>
          <w:p w14:paraId="63A73C3A">
            <w:pPr>
              <w:pStyle w:val="75"/>
              <w:rPr>
                <w:ins w:id="1826" w:author="Iana Siomina" w:date="2024-09-27T16:42:00Z"/>
                <w:rFonts w:cs="Arial"/>
                <w:lang w:val="en-US"/>
              </w:rPr>
            </w:pPr>
            <w:ins w:id="1827" w:author="Iana Siomina" w:date="2024-09-27T16:42:00Z">
              <w:r>
                <w:rPr>
                  <w:rFonts w:cs="Arial"/>
                  <w:lang w:val="en-US"/>
                </w:rPr>
                <w:sym w:font="Symbol" w:char="F06D"/>
              </w:r>
            </w:ins>
            <w:ins w:id="1828" w:author="Iana Siomina" w:date="2024-09-27T16:42:00Z">
              <w:r>
                <w:rPr>
                  <w:rFonts w:cs="Arial"/>
                  <w:lang w:val="en-US"/>
                </w:rPr>
                <w:t>s</w:t>
              </w:r>
            </w:ins>
          </w:p>
        </w:tc>
        <w:tc>
          <w:tcPr>
            <w:tcW w:w="2693" w:type="dxa"/>
            <w:tcBorders>
              <w:top w:val="single" w:color="auto" w:sz="4" w:space="0"/>
              <w:left w:val="single" w:color="auto" w:sz="4" w:space="0"/>
              <w:bottom w:val="single" w:color="auto" w:sz="4" w:space="0"/>
              <w:right w:val="single" w:color="auto" w:sz="4" w:space="0"/>
            </w:tcBorders>
            <w:vAlign w:val="center"/>
          </w:tcPr>
          <w:p w14:paraId="21BE6778">
            <w:pPr>
              <w:pStyle w:val="75"/>
              <w:rPr>
                <w:ins w:id="1829" w:author="Iana Siomina" w:date="2024-09-27T16:42:00Z"/>
                <w:rFonts w:cs="Arial"/>
                <w:lang w:val="en-US"/>
              </w:rPr>
            </w:pPr>
            <w:ins w:id="1830" w:author="Iana Siomina" w:date="2024-09-27T16:42:00Z">
              <w:r>
                <w:rPr>
                  <w:rFonts w:cs="Arial"/>
                  <w:lang w:val="en-US"/>
                </w:rPr>
                <w:t>UE 1 to UE 0: 0</w:t>
              </w:r>
            </w:ins>
          </w:p>
          <w:p w14:paraId="20943DBD">
            <w:pPr>
              <w:pStyle w:val="75"/>
              <w:rPr>
                <w:ins w:id="1831" w:author="Iana Siomina" w:date="2024-09-27T16:42:00Z"/>
                <w:rFonts w:cs="Arial"/>
                <w:lang w:val="en-US"/>
              </w:rPr>
            </w:pPr>
            <w:ins w:id="1832" w:author="Iana Siomina" w:date="2024-09-27T16:42:00Z">
              <w:r>
                <w:rPr>
                  <w:rFonts w:cs="Arial"/>
                  <w:lang w:val="en-US"/>
                </w:rPr>
                <w:t>UE 2 to UE 1: 3</w:t>
              </w:r>
            </w:ins>
          </w:p>
        </w:tc>
        <w:tc>
          <w:tcPr>
            <w:tcW w:w="2895" w:type="dxa"/>
            <w:tcBorders>
              <w:top w:val="single" w:color="auto" w:sz="4" w:space="0"/>
              <w:left w:val="single" w:color="auto" w:sz="4" w:space="0"/>
              <w:bottom w:val="single" w:color="auto" w:sz="4" w:space="0"/>
              <w:right w:val="single" w:color="auto" w:sz="4" w:space="0"/>
            </w:tcBorders>
            <w:vAlign w:val="center"/>
          </w:tcPr>
          <w:p w14:paraId="721138A6">
            <w:pPr>
              <w:pStyle w:val="75"/>
              <w:rPr>
                <w:ins w:id="1833" w:author="Iana Siomina" w:date="2024-09-27T16:42:00Z"/>
                <w:rFonts w:cs="Arial"/>
                <w:lang w:val="en-US"/>
              </w:rPr>
            </w:pPr>
            <w:ins w:id="1834" w:author="Iana Siomina" w:date="2024-09-27T16:42:00Z">
              <w:r>
                <w:rPr>
                  <w:rFonts w:cs="Arial"/>
                  <w:lang w:val="en-US"/>
                </w:rPr>
                <w:t>Synchronous transmissions</w:t>
              </w:r>
            </w:ins>
          </w:p>
        </w:tc>
      </w:tr>
      <w:tr w14:paraId="3CE83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35" w:author="Iana Siomina" w:date="2024-09-27T16:42:00Z"/>
        </w:trPr>
        <w:tc>
          <w:tcPr>
            <w:tcW w:w="2830" w:type="dxa"/>
            <w:tcBorders>
              <w:top w:val="single" w:color="auto" w:sz="4" w:space="0"/>
              <w:left w:val="single" w:color="auto" w:sz="4" w:space="0"/>
              <w:bottom w:val="single" w:color="auto" w:sz="4" w:space="0"/>
              <w:right w:val="single" w:color="auto" w:sz="4" w:space="0"/>
            </w:tcBorders>
            <w:shd w:val="clear" w:color="auto" w:fill="auto"/>
            <w:vAlign w:val="center"/>
          </w:tcPr>
          <w:p w14:paraId="242AEE8C">
            <w:pPr>
              <w:pStyle w:val="75"/>
              <w:rPr>
                <w:ins w:id="1836" w:author="Iana Siomina" w:date="2024-09-27T16:42:00Z"/>
                <w:rFonts w:cs="Arial"/>
                <w:lang w:val="en-US"/>
              </w:rPr>
            </w:pPr>
            <w:ins w:id="1837" w:author="Iana Siomina" w:date="2024-09-27T16:42:00Z">
              <w:r>
                <w:rPr>
                  <w:rFonts w:cs="Arial"/>
                  <w:lang w:val="en-US"/>
                </w:rPr>
                <w:t>T1</w:t>
              </w:r>
            </w:ins>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1E0E28E8">
            <w:pPr>
              <w:pStyle w:val="75"/>
              <w:rPr>
                <w:ins w:id="1838" w:author="Iana Siomina" w:date="2024-09-27T16:42:00Z"/>
                <w:rFonts w:cs="Arial"/>
                <w:lang w:val="en-US"/>
              </w:rPr>
            </w:pPr>
            <w:ins w:id="1839" w:author="Iana Siomina" w:date="2024-09-27T16:42:00Z">
              <w:r>
                <w:rPr>
                  <w:rFonts w:cs="Arial"/>
                  <w:lang w:val="en-US"/>
                </w:rPr>
                <w:t>s</w:t>
              </w:r>
            </w:ins>
          </w:p>
        </w:tc>
        <w:tc>
          <w:tcPr>
            <w:tcW w:w="2693" w:type="dxa"/>
            <w:tcBorders>
              <w:top w:val="single" w:color="auto" w:sz="4" w:space="0"/>
              <w:left w:val="single" w:color="auto" w:sz="4" w:space="0"/>
              <w:bottom w:val="single" w:color="auto" w:sz="4" w:space="0"/>
              <w:right w:val="single" w:color="auto" w:sz="4" w:space="0"/>
            </w:tcBorders>
            <w:shd w:val="clear" w:color="auto" w:fill="auto"/>
            <w:vAlign w:val="center"/>
          </w:tcPr>
          <w:p w14:paraId="20442107">
            <w:pPr>
              <w:pStyle w:val="75"/>
              <w:rPr>
                <w:ins w:id="1840" w:author="Iana Siomina" w:date="2024-09-27T16:42:00Z"/>
                <w:rFonts w:cs="Arial"/>
                <w:lang w:val="en-US"/>
              </w:rPr>
            </w:pPr>
            <w:ins w:id="1841" w:author="Iana Siomina" w:date="2024-09-27T16:42:00Z">
              <w:r>
                <w:rPr>
                  <w:rFonts w:cs="Arial"/>
                  <w:lang w:val="en-US"/>
                </w:rPr>
                <w:t>3</w:t>
              </w:r>
            </w:ins>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70B3CDBA">
            <w:pPr>
              <w:pStyle w:val="75"/>
              <w:rPr>
                <w:ins w:id="1842" w:author="Iana Siomina" w:date="2024-09-27T16:42:00Z"/>
                <w:rFonts w:cs="Arial"/>
                <w:lang w:val="en-US"/>
              </w:rPr>
            </w:pPr>
            <w:ins w:id="1843" w:author="Iana Siomina" w:date="2024-09-27T16:42:00Z">
              <w:r>
                <w:rPr>
                  <w:rFonts w:cs="Arial"/>
                  <w:lang w:val="en-US"/>
                </w:rPr>
                <w:t>The length of the time interval from the beginning of each test</w:t>
              </w:r>
            </w:ins>
          </w:p>
        </w:tc>
      </w:tr>
      <w:tr w14:paraId="2441C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44" w:author="Iana Siomina" w:date="2024-09-27T16:42:00Z"/>
        </w:trPr>
        <w:tc>
          <w:tcPr>
            <w:tcW w:w="2830" w:type="dxa"/>
            <w:tcBorders>
              <w:top w:val="single" w:color="auto" w:sz="4" w:space="0"/>
              <w:left w:val="single" w:color="auto" w:sz="4" w:space="0"/>
              <w:bottom w:val="single" w:color="auto" w:sz="4" w:space="0"/>
              <w:right w:val="single" w:color="auto" w:sz="4" w:space="0"/>
            </w:tcBorders>
            <w:shd w:val="clear" w:color="auto" w:fill="auto"/>
            <w:vAlign w:val="center"/>
          </w:tcPr>
          <w:p w14:paraId="3491E47E">
            <w:pPr>
              <w:pStyle w:val="75"/>
              <w:rPr>
                <w:ins w:id="1845" w:author="Iana Siomina" w:date="2024-09-27T16:42:00Z"/>
                <w:rFonts w:cs="Arial"/>
                <w:lang w:val="en-US"/>
              </w:rPr>
            </w:pPr>
            <w:ins w:id="1846" w:author="Iana Siomina" w:date="2024-09-27T16:42:00Z">
              <w:r>
                <w:rPr>
                  <w:rFonts w:cs="Arial"/>
                  <w:lang w:val="en-US"/>
                </w:rPr>
                <w:t>T2</w:t>
              </w:r>
            </w:ins>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5BF791C9">
            <w:pPr>
              <w:pStyle w:val="75"/>
              <w:rPr>
                <w:ins w:id="1847" w:author="Iana Siomina" w:date="2024-09-27T16:42:00Z"/>
                <w:rFonts w:cs="Arial"/>
                <w:lang w:val="en-US"/>
              </w:rPr>
            </w:pPr>
            <w:ins w:id="1848" w:author="Iana Siomina" w:date="2024-09-27T16:42:00Z">
              <w:r>
                <w:rPr>
                  <w:rFonts w:cs="Arial"/>
                  <w:lang w:val="en-US"/>
                </w:rPr>
                <w:t>s</w:t>
              </w:r>
            </w:ins>
          </w:p>
        </w:tc>
        <w:tc>
          <w:tcPr>
            <w:tcW w:w="2693" w:type="dxa"/>
            <w:tcBorders>
              <w:top w:val="single" w:color="auto" w:sz="4" w:space="0"/>
              <w:left w:val="single" w:color="auto" w:sz="4" w:space="0"/>
              <w:bottom w:val="single" w:color="auto" w:sz="4" w:space="0"/>
              <w:right w:val="single" w:color="auto" w:sz="4" w:space="0"/>
            </w:tcBorders>
            <w:shd w:val="clear" w:color="auto" w:fill="auto"/>
            <w:vAlign w:val="center"/>
          </w:tcPr>
          <w:p w14:paraId="43A0A7F5">
            <w:pPr>
              <w:pStyle w:val="75"/>
              <w:rPr>
                <w:ins w:id="1849" w:author="Iana Siomina" w:date="2024-09-27T16:42:00Z"/>
                <w:rFonts w:cs="Arial"/>
                <w:lang w:val="en-US"/>
              </w:rPr>
            </w:pPr>
            <w:ins w:id="1850" w:author="Iana Siomina" w:date="2024-09-27T16:42:00Z">
              <w:r>
                <w:rPr>
                  <w:rFonts w:cs="Arial"/>
                  <w:lang w:val="en-US"/>
                </w:rPr>
                <w:t>1.28</w:t>
              </w:r>
            </w:ins>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055836FA">
            <w:pPr>
              <w:pStyle w:val="75"/>
              <w:rPr>
                <w:ins w:id="1851" w:author="Iana Siomina" w:date="2024-09-27T16:42:00Z"/>
                <w:rFonts w:cs="Arial"/>
                <w:lang w:val="en-US"/>
              </w:rPr>
            </w:pPr>
            <w:ins w:id="1852" w:author="Iana Siomina" w:date="2024-09-27T16:42:00Z">
              <w:r>
                <w:rPr>
                  <w:rFonts w:cs="Arial"/>
                  <w:lang w:val="en-US"/>
                </w:rPr>
                <w:t>The length of the time interval that follows immediately after time interval T1</w:t>
              </w:r>
            </w:ins>
          </w:p>
        </w:tc>
      </w:tr>
    </w:tbl>
    <w:p w14:paraId="0A911E94">
      <w:pPr>
        <w:pStyle w:val="78"/>
        <w:rPr>
          <w:ins w:id="1853" w:author="Iana Siomina" w:date="2024-09-27T16:42:00Z"/>
          <w:rFonts w:eastAsia="Calibri"/>
        </w:rPr>
      </w:pPr>
      <w:ins w:id="1854" w:author="Iana Siomina" w:date="2024-09-27T16:42:00Z">
        <w:r>
          <w:rPr/>
          <w:t xml:space="preserve">Table </w:t>
        </w:r>
      </w:ins>
      <w:ins w:id="1855" w:author="Iana Siomina" w:date="2024-09-27T16:42:00Z">
        <w:r>
          <w:rPr>
            <w:lang w:val="en-US"/>
          </w:rPr>
          <w:t>A.9A.1.1.3.1</w:t>
        </w:r>
      </w:ins>
      <w:ins w:id="1856" w:author="Iana Siomina" w:date="2024-09-27T16:42:00Z">
        <w:r>
          <w:rPr/>
          <w:t>-4: NR Uu specific test parameters for Cell 1</w:t>
        </w:r>
      </w:ins>
    </w:p>
    <w:tbl>
      <w:tblPr>
        <w:tblStyle w:val="59"/>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776"/>
        <w:gridCol w:w="1136"/>
        <w:gridCol w:w="2053"/>
        <w:gridCol w:w="2896"/>
      </w:tblGrid>
      <w:tr w14:paraId="79ACB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57" w:author="Iana Siomina" w:date="2024-09-27T16:42:00Z"/>
        </w:trPr>
        <w:tc>
          <w:tcPr>
            <w:tcW w:w="3254" w:type="dxa"/>
            <w:gridSpan w:val="2"/>
            <w:tcBorders>
              <w:top w:val="single" w:color="auto" w:sz="4" w:space="0"/>
              <w:left w:val="single" w:color="auto" w:sz="4" w:space="0"/>
              <w:bottom w:val="single" w:color="auto" w:sz="4" w:space="0"/>
              <w:right w:val="single" w:color="auto" w:sz="4" w:space="0"/>
            </w:tcBorders>
          </w:tcPr>
          <w:p w14:paraId="7C4EC9A3">
            <w:pPr>
              <w:pStyle w:val="74"/>
              <w:rPr>
                <w:ins w:id="1858" w:author="Iana Siomina" w:date="2024-09-27T16:42:00Z"/>
                <w:rFonts w:cs="Arial"/>
                <w:lang w:val="en-US"/>
              </w:rPr>
            </w:pPr>
            <w:ins w:id="1859" w:author="Iana Siomina" w:date="2024-09-27T16:42:00Z">
              <w:r>
                <w:rPr>
                  <w:rFonts w:cs="Arial"/>
                  <w:lang w:val="en-US"/>
                </w:rPr>
                <w:t>Parameter</w:t>
              </w:r>
            </w:ins>
          </w:p>
        </w:tc>
        <w:tc>
          <w:tcPr>
            <w:tcW w:w="1136" w:type="dxa"/>
            <w:tcBorders>
              <w:top w:val="single" w:color="auto" w:sz="4" w:space="0"/>
              <w:left w:val="single" w:color="auto" w:sz="4" w:space="0"/>
              <w:bottom w:val="single" w:color="auto" w:sz="4" w:space="0"/>
              <w:right w:val="single" w:color="auto" w:sz="4" w:space="0"/>
            </w:tcBorders>
          </w:tcPr>
          <w:p w14:paraId="759A630E">
            <w:pPr>
              <w:pStyle w:val="74"/>
              <w:rPr>
                <w:ins w:id="1860" w:author="Iana Siomina" w:date="2024-09-27T16:42:00Z"/>
                <w:rFonts w:cs="Arial"/>
                <w:lang w:val="en-US"/>
              </w:rPr>
            </w:pPr>
            <w:ins w:id="1861" w:author="Iana Siomina" w:date="2024-09-27T16:42:00Z">
              <w:r>
                <w:rPr>
                  <w:rFonts w:cs="Arial"/>
                  <w:lang w:val="en-US"/>
                </w:rPr>
                <w:t>Unit</w:t>
              </w:r>
            </w:ins>
          </w:p>
        </w:tc>
        <w:tc>
          <w:tcPr>
            <w:tcW w:w="2052" w:type="dxa"/>
            <w:tcBorders>
              <w:top w:val="single" w:color="auto" w:sz="4" w:space="0"/>
              <w:left w:val="single" w:color="auto" w:sz="4" w:space="0"/>
              <w:bottom w:val="single" w:color="auto" w:sz="4" w:space="0"/>
              <w:right w:val="single" w:color="auto" w:sz="4" w:space="0"/>
            </w:tcBorders>
          </w:tcPr>
          <w:p w14:paraId="3ED6FF0E">
            <w:pPr>
              <w:pStyle w:val="74"/>
              <w:rPr>
                <w:ins w:id="1862" w:author="Iana Siomina" w:date="2024-09-27T16:42:00Z"/>
                <w:rFonts w:cs="Arial"/>
                <w:lang w:val="en-US"/>
              </w:rPr>
            </w:pPr>
            <w:ins w:id="1863" w:author="Iana Siomina" w:date="2024-09-27T16:42:00Z">
              <w:r>
                <w:rPr>
                  <w:rFonts w:cs="Arial"/>
                  <w:lang w:val="en-US"/>
                </w:rPr>
                <w:t>Value</w:t>
              </w:r>
            </w:ins>
          </w:p>
        </w:tc>
        <w:tc>
          <w:tcPr>
            <w:tcW w:w="2895" w:type="dxa"/>
            <w:tcBorders>
              <w:top w:val="single" w:color="auto" w:sz="4" w:space="0"/>
              <w:left w:val="single" w:color="auto" w:sz="4" w:space="0"/>
              <w:bottom w:val="single" w:color="auto" w:sz="4" w:space="0"/>
              <w:right w:val="single" w:color="auto" w:sz="4" w:space="0"/>
            </w:tcBorders>
          </w:tcPr>
          <w:p w14:paraId="59039660">
            <w:pPr>
              <w:pStyle w:val="74"/>
              <w:rPr>
                <w:ins w:id="1864" w:author="Iana Siomina" w:date="2024-09-27T16:42:00Z"/>
                <w:rFonts w:cs="Arial"/>
                <w:lang w:val="en-US"/>
              </w:rPr>
            </w:pPr>
            <w:ins w:id="1865" w:author="Iana Siomina" w:date="2024-09-27T16:42:00Z">
              <w:r>
                <w:rPr>
                  <w:rFonts w:cs="Arial"/>
                  <w:lang w:val="en-US"/>
                </w:rPr>
                <w:t>Comment</w:t>
              </w:r>
            </w:ins>
          </w:p>
        </w:tc>
      </w:tr>
      <w:tr w14:paraId="5B2D7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ins w:id="1866" w:author="Iana Siomina" w:date="2024-09-27T16:42:00Z"/>
        </w:trPr>
        <w:tc>
          <w:tcPr>
            <w:tcW w:w="3254" w:type="dxa"/>
            <w:gridSpan w:val="2"/>
            <w:tcBorders>
              <w:top w:val="single" w:color="auto" w:sz="4" w:space="0"/>
              <w:left w:val="single" w:color="auto" w:sz="4" w:space="0"/>
              <w:bottom w:val="single" w:color="auto" w:sz="4" w:space="0"/>
              <w:right w:val="single" w:color="auto" w:sz="4" w:space="0"/>
            </w:tcBorders>
            <w:vAlign w:val="center"/>
          </w:tcPr>
          <w:p w14:paraId="71CEB84C">
            <w:pPr>
              <w:pStyle w:val="75"/>
              <w:rPr>
                <w:ins w:id="1867" w:author="Iana Siomina" w:date="2024-09-27T16:42:00Z"/>
                <w:rFonts w:cs="Arial"/>
                <w:lang w:val="en-US"/>
              </w:rPr>
            </w:pPr>
            <w:ins w:id="1868" w:author="Iana Siomina" w:date="2024-09-27T16:42:00Z">
              <w:r>
                <w:rPr>
                  <w:lang w:val="en-US" w:eastAsia="zh-CN"/>
                </w:rPr>
                <w:t>NR Uu RF channel number</w:t>
              </w:r>
            </w:ins>
          </w:p>
        </w:tc>
        <w:tc>
          <w:tcPr>
            <w:tcW w:w="1136" w:type="dxa"/>
            <w:tcBorders>
              <w:top w:val="single" w:color="auto" w:sz="4" w:space="0"/>
              <w:left w:val="single" w:color="auto" w:sz="4" w:space="0"/>
              <w:bottom w:val="single" w:color="auto" w:sz="4" w:space="0"/>
              <w:right w:val="single" w:color="auto" w:sz="4" w:space="0"/>
            </w:tcBorders>
            <w:vAlign w:val="center"/>
          </w:tcPr>
          <w:p w14:paraId="22813286">
            <w:pPr>
              <w:pStyle w:val="75"/>
              <w:rPr>
                <w:ins w:id="1869"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517BFC58">
            <w:pPr>
              <w:pStyle w:val="75"/>
              <w:rPr>
                <w:ins w:id="1870" w:author="Iana Siomina" w:date="2024-09-27T16:42:00Z"/>
                <w:bCs/>
                <w:lang w:val="en-US" w:eastAsia="zh-CN"/>
              </w:rPr>
            </w:pPr>
            <w:ins w:id="1871" w:author="Iana Siomina" w:date="2024-09-27T16:42:00Z">
              <w:r>
                <w:rPr>
                  <w:bCs/>
                  <w:lang w:val="en-US" w:eastAsia="zh-CN"/>
                </w:rPr>
                <w:t>1</w:t>
              </w:r>
            </w:ins>
          </w:p>
        </w:tc>
        <w:tc>
          <w:tcPr>
            <w:tcW w:w="2895" w:type="dxa"/>
            <w:tcBorders>
              <w:top w:val="single" w:color="auto" w:sz="4" w:space="0"/>
              <w:left w:val="single" w:color="auto" w:sz="4" w:space="0"/>
              <w:bottom w:val="single" w:color="auto" w:sz="4" w:space="0"/>
              <w:right w:val="single" w:color="auto" w:sz="4" w:space="0"/>
            </w:tcBorders>
            <w:vAlign w:val="center"/>
          </w:tcPr>
          <w:p w14:paraId="1C8CA89E">
            <w:pPr>
              <w:rPr>
                <w:ins w:id="1872" w:author="Iana Siomina" w:date="2024-09-27T16:42:00Z"/>
                <w:rFonts w:cs="Arial" w:eastAsiaTheme="minorEastAsia"/>
                <w:lang w:val="en-US"/>
              </w:rPr>
            </w:pPr>
            <w:ins w:id="1873" w:author="Iana Siomina" w:date="2024-09-27T16:42:00Z">
              <w:r>
                <w:rPr>
                  <w:rFonts w:cs="Arial"/>
                  <w:lang w:val="en-US"/>
                </w:rPr>
                <w:t>RF channel of Cell 1.</w:t>
              </w:r>
            </w:ins>
          </w:p>
        </w:tc>
      </w:tr>
      <w:tr w14:paraId="3DDE3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ins w:id="1874" w:author="Iana Siomina" w:date="2024-09-27T16:42: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7A4AD1F4">
            <w:pPr>
              <w:pStyle w:val="75"/>
              <w:jc w:val="left"/>
              <w:rPr>
                <w:ins w:id="1875" w:author="Iana Siomina" w:date="2024-09-27T16:42:00Z"/>
                <w:rFonts w:cs="Arial"/>
                <w:lang w:val="en-US"/>
              </w:rPr>
            </w:pPr>
            <w:ins w:id="1876" w:author="Iana Siomina" w:date="2024-09-27T16:42:00Z">
              <w:r>
                <w:rPr>
                  <w:lang w:val="en-US" w:eastAsia="zh-CN"/>
                </w:rPr>
                <w:t>SSB configuration</w:t>
              </w:r>
            </w:ins>
          </w:p>
        </w:tc>
        <w:tc>
          <w:tcPr>
            <w:tcW w:w="1775" w:type="dxa"/>
            <w:tcBorders>
              <w:top w:val="single" w:color="auto" w:sz="4" w:space="0"/>
              <w:left w:val="single" w:color="auto" w:sz="4" w:space="0"/>
              <w:bottom w:val="single" w:color="auto" w:sz="4" w:space="0"/>
              <w:right w:val="single" w:color="auto" w:sz="4" w:space="0"/>
            </w:tcBorders>
            <w:vAlign w:val="center"/>
          </w:tcPr>
          <w:p w14:paraId="2365838A">
            <w:pPr>
              <w:pStyle w:val="75"/>
              <w:rPr>
                <w:ins w:id="1877" w:author="Iana Siomina" w:date="2024-09-27T16:42:00Z"/>
                <w:rFonts w:cs="Arial"/>
                <w:lang w:val="en-US"/>
              </w:rPr>
            </w:pPr>
            <w:ins w:id="1878" w:author="Iana Siomina" w:date="2024-09-27T16:42:00Z">
              <w:r>
                <w:rPr>
                  <w:rFonts w:cs="Arial"/>
                  <w:lang w:val="en-US"/>
                </w:rPr>
                <w:t>Uu_conf1</w:t>
              </w:r>
            </w:ins>
          </w:p>
        </w:tc>
        <w:tc>
          <w:tcPr>
            <w:tcW w:w="1136" w:type="dxa"/>
            <w:tcBorders>
              <w:top w:val="single" w:color="auto" w:sz="4" w:space="0"/>
              <w:left w:val="single" w:color="auto" w:sz="4" w:space="0"/>
              <w:bottom w:val="single" w:color="auto" w:sz="4" w:space="0"/>
              <w:right w:val="single" w:color="auto" w:sz="4" w:space="0"/>
            </w:tcBorders>
            <w:vAlign w:val="center"/>
          </w:tcPr>
          <w:p w14:paraId="08740F64">
            <w:pPr>
              <w:pStyle w:val="75"/>
              <w:rPr>
                <w:ins w:id="1879"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677F2307">
            <w:pPr>
              <w:pStyle w:val="75"/>
              <w:rPr>
                <w:ins w:id="1880" w:author="Iana Siomina" w:date="2024-09-27T16:42:00Z"/>
                <w:rFonts w:cs="Arial"/>
                <w:lang w:val="en-US"/>
              </w:rPr>
            </w:pPr>
            <w:ins w:id="1881" w:author="Iana Siomina" w:date="2024-09-27T16:42:00Z">
              <w:r>
                <w:rPr>
                  <w:bCs/>
                  <w:lang w:val="en-US" w:eastAsia="zh-CN"/>
                </w:rPr>
                <w:t>SSB.1 FR1</w:t>
              </w:r>
            </w:ins>
          </w:p>
        </w:tc>
        <w:tc>
          <w:tcPr>
            <w:tcW w:w="2895" w:type="dxa"/>
            <w:vMerge w:val="restart"/>
            <w:tcBorders>
              <w:top w:val="single" w:color="auto" w:sz="4" w:space="0"/>
              <w:left w:val="single" w:color="auto" w:sz="4" w:space="0"/>
              <w:bottom w:val="single" w:color="auto" w:sz="4" w:space="0"/>
              <w:right w:val="single" w:color="auto" w:sz="4" w:space="0"/>
            </w:tcBorders>
            <w:vAlign w:val="center"/>
          </w:tcPr>
          <w:p w14:paraId="136FAA1F">
            <w:pPr>
              <w:rPr>
                <w:ins w:id="1882" w:author="Iana Siomina" w:date="2024-09-27T16:42:00Z"/>
                <w:rFonts w:cs="Arial" w:eastAsiaTheme="minorEastAsia"/>
                <w:lang w:val="en-US"/>
              </w:rPr>
            </w:pPr>
            <w:ins w:id="1883" w:author="Iana Siomina" w:date="2024-09-27T16:42:00Z">
              <w:r>
                <w:rPr>
                  <w:rFonts w:cs="Arial"/>
                  <w:lang w:val="en-US"/>
                </w:rPr>
                <w:t>SSB configuration of Cell 1.</w:t>
              </w:r>
            </w:ins>
          </w:p>
        </w:tc>
      </w:tr>
      <w:tr w14:paraId="1F122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ins w:id="1884" w:author="Iana Siomina" w:date="2024-09-27T16:42: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1088CA3C">
            <w:pPr>
              <w:spacing w:after="0"/>
              <w:rPr>
                <w:ins w:id="1885" w:author="Iana Siomina" w:date="2024-09-27T16:42:00Z"/>
                <w:rFonts w:ascii="Arial" w:hAnsi="Arial" w:cs="Arial" w:eastAsiaTheme="minorEastAsia"/>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6AC320FB">
            <w:pPr>
              <w:pStyle w:val="75"/>
              <w:rPr>
                <w:ins w:id="1886" w:author="Iana Siomina" w:date="2024-09-27T16:42:00Z"/>
                <w:rFonts w:eastAsiaTheme="minorHAnsi"/>
                <w:kern w:val="2"/>
                <w:szCs w:val="22"/>
                <w:lang w:val="en-US"/>
                <w14:ligatures w14:val="standardContextual"/>
              </w:rPr>
            </w:pPr>
            <w:ins w:id="1887" w:author="Iana Siomina" w:date="2024-09-27T16:42:00Z">
              <w:r>
                <w:rPr>
                  <w:rFonts w:cs="Arial"/>
                  <w:lang w:val="en-US"/>
                </w:rPr>
                <w:t>Uu_conf2</w:t>
              </w:r>
            </w:ins>
          </w:p>
        </w:tc>
        <w:tc>
          <w:tcPr>
            <w:tcW w:w="1136" w:type="dxa"/>
            <w:tcBorders>
              <w:top w:val="single" w:color="auto" w:sz="4" w:space="0"/>
              <w:left w:val="single" w:color="auto" w:sz="4" w:space="0"/>
              <w:bottom w:val="single" w:color="auto" w:sz="4" w:space="0"/>
              <w:right w:val="single" w:color="auto" w:sz="4" w:space="0"/>
            </w:tcBorders>
            <w:vAlign w:val="center"/>
          </w:tcPr>
          <w:p w14:paraId="5AD53E6F">
            <w:pPr>
              <w:pStyle w:val="75"/>
              <w:rPr>
                <w:ins w:id="1888"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41C90ED4">
            <w:pPr>
              <w:pStyle w:val="75"/>
              <w:rPr>
                <w:ins w:id="1889" w:author="Iana Siomina" w:date="2024-09-27T16:42:00Z"/>
                <w:rFonts w:cs="v4.2.0"/>
                <w:lang w:val="en-US" w:eastAsia="zh-CN"/>
              </w:rPr>
            </w:pPr>
            <w:ins w:id="1890" w:author="Iana Siomina" w:date="2024-09-27T16:42:00Z">
              <w:r>
                <w:rPr>
                  <w:bCs/>
                  <w:lang w:val="en-US" w:eastAsia="zh-CN"/>
                </w:rPr>
                <w:t>SSB.1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594AA113">
            <w:pPr>
              <w:spacing w:after="0"/>
              <w:rPr>
                <w:ins w:id="1891" w:author="Iana Siomina" w:date="2024-09-27T16:42:00Z"/>
                <w:rFonts w:cs="Arial" w:eastAsiaTheme="minorEastAsia"/>
                <w:lang w:val="en-US"/>
              </w:rPr>
            </w:pPr>
          </w:p>
        </w:tc>
      </w:tr>
      <w:tr w14:paraId="53364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 w:hRule="atLeast"/>
          <w:jc w:val="center"/>
          <w:ins w:id="1892" w:author="Iana Siomina" w:date="2024-09-27T16:42: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16CA08B1">
            <w:pPr>
              <w:spacing w:after="0"/>
              <w:rPr>
                <w:ins w:id="1893" w:author="Iana Siomina" w:date="2024-09-27T16:42:00Z"/>
                <w:rFonts w:ascii="Arial" w:hAnsi="Arial" w:cs="Arial" w:eastAsiaTheme="minorEastAsia"/>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5FBC2658">
            <w:pPr>
              <w:pStyle w:val="75"/>
              <w:rPr>
                <w:ins w:id="1894" w:author="Iana Siomina" w:date="2024-09-27T16:42:00Z"/>
                <w:rFonts w:cs="Arial"/>
                <w:lang w:val="en-US"/>
              </w:rPr>
            </w:pPr>
            <w:ins w:id="1895" w:author="Iana Siomina" w:date="2024-09-27T16:42:00Z">
              <w:r>
                <w:rPr>
                  <w:rFonts w:cs="Arial"/>
                  <w:lang w:val="en-US"/>
                </w:rPr>
                <w:t>Uu_conf3</w:t>
              </w:r>
            </w:ins>
          </w:p>
        </w:tc>
        <w:tc>
          <w:tcPr>
            <w:tcW w:w="1136" w:type="dxa"/>
            <w:tcBorders>
              <w:top w:val="single" w:color="auto" w:sz="4" w:space="0"/>
              <w:left w:val="single" w:color="auto" w:sz="4" w:space="0"/>
              <w:bottom w:val="single" w:color="auto" w:sz="4" w:space="0"/>
              <w:right w:val="single" w:color="auto" w:sz="4" w:space="0"/>
            </w:tcBorders>
            <w:vAlign w:val="center"/>
          </w:tcPr>
          <w:p w14:paraId="5017F913">
            <w:pPr>
              <w:pStyle w:val="75"/>
              <w:rPr>
                <w:ins w:id="1896"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42BB3873">
            <w:pPr>
              <w:pStyle w:val="75"/>
              <w:rPr>
                <w:ins w:id="1897" w:author="Iana Siomina" w:date="2024-09-27T16:42:00Z"/>
                <w:rFonts w:cs="v4.2.0"/>
                <w:lang w:val="en-US" w:eastAsia="zh-CN"/>
              </w:rPr>
            </w:pPr>
            <w:ins w:id="1898" w:author="Iana Siomina" w:date="2024-09-27T16:42:00Z">
              <w:r>
                <w:rPr>
                  <w:bCs/>
                  <w:lang w:val="en-US" w:eastAsia="zh-CN"/>
                </w:rPr>
                <w:t>SSB.2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237178DC">
            <w:pPr>
              <w:spacing w:after="0"/>
              <w:rPr>
                <w:ins w:id="1899" w:author="Iana Siomina" w:date="2024-09-27T16:42:00Z"/>
                <w:rFonts w:cs="Arial" w:eastAsiaTheme="minorEastAsia"/>
                <w:lang w:val="en-US"/>
              </w:rPr>
            </w:pPr>
          </w:p>
        </w:tc>
      </w:tr>
      <w:tr w14:paraId="5B413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ins w:id="1900" w:author="Iana Siomina" w:date="2024-09-27T16:42: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63F54F87">
            <w:pPr>
              <w:pStyle w:val="75"/>
              <w:jc w:val="left"/>
              <w:rPr>
                <w:ins w:id="1901" w:author="Iana Siomina" w:date="2024-09-27T16:42:00Z"/>
                <w:rFonts w:cs="Arial"/>
                <w:lang w:val="en-US"/>
              </w:rPr>
            </w:pPr>
            <w:ins w:id="1902" w:author="Iana Siomina" w:date="2024-09-27T16:42:00Z">
              <w:r>
                <w:rPr>
                  <w:lang w:val="en-US" w:eastAsia="zh-CN"/>
                </w:rPr>
                <w:t>SMTC configuration</w:t>
              </w:r>
            </w:ins>
          </w:p>
        </w:tc>
        <w:tc>
          <w:tcPr>
            <w:tcW w:w="1775" w:type="dxa"/>
            <w:tcBorders>
              <w:top w:val="single" w:color="auto" w:sz="4" w:space="0"/>
              <w:left w:val="single" w:color="auto" w:sz="4" w:space="0"/>
              <w:bottom w:val="single" w:color="auto" w:sz="4" w:space="0"/>
              <w:right w:val="single" w:color="auto" w:sz="4" w:space="0"/>
            </w:tcBorders>
            <w:vAlign w:val="center"/>
          </w:tcPr>
          <w:p w14:paraId="54F8CE1A">
            <w:pPr>
              <w:pStyle w:val="75"/>
              <w:rPr>
                <w:ins w:id="1903" w:author="Iana Siomina" w:date="2024-09-27T16:42:00Z"/>
                <w:rFonts w:cs="Arial"/>
                <w:lang w:val="en-US"/>
              </w:rPr>
            </w:pPr>
            <w:ins w:id="1904" w:author="Iana Siomina" w:date="2024-09-27T16:42:00Z">
              <w:r>
                <w:rPr>
                  <w:rFonts w:cs="Arial"/>
                  <w:lang w:val="en-US"/>
                </w:rPr>
                <w:t>Uu_conf1</w:t>
              </w:r>
            </w:ins>
          </w:p>
        </w:tc>
        <w:tc>
          <w:tcPr>
            <w:tcW w:w="1136" w:type="dxa"/>
            <w:tcBorders>
              <w:top w:val="single" w:color="auto" w:sz="4" w:space="0"/>
              <w:left w:val="single" w:color="auto" w:sz="4" w:space="0"/>
              <w:bottom w:val="single" w:color="auto" w:sz="4" w:space="0"/>
              <w:right w:val="single" w:color="auto" w:sz="4" w:space="0"/>
            </w:tcBorders>
            <w:vAlign w:val="center"/>
          </w:tcPr>
          <w:p w14:paraId="6807900A">
            <w:pPr>
              <w:pStyle w:val="75"/>
              <w:rPr>
                <w:ins w:id="1905"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052DAC40">
            <w:pPr>
              <w:pStyle w:val="75"/>
              <w:rPr>
                <w:ins w:id="1906" w:author="Iana Siomina" w:date="2024-09-27T16:42:00Z"/>
                <w:rFonts w:cs="Arial"/>
                <w:lang w:val="en-US"/>
              </w:rPr>
            </w:pPr>
            <w:ins w:id="1907" w:author="Iana Siomina" w:date="2024-09-27T16:42:00Z">
              <w:r>
                <w:rPr>
                  <w:bCs/>
                  <w:lang w:val="en-US" w:eastAsia="zh-CN"/>
                </w:rPr>
                <w:t>SMTC.2</w:t>
              </w:r>
            </w:ins>
          </w:p>
        </w:tc>
        <w:tc>
          <w:tcPr>
            <w:tcW w:w="2895" w:type="dxa"/>
            <w:vMerge w:val="restart"/>
            <w:tcBorders>
              <w:top w:val="single" w:color="auto" w:sz="4" w:space="0"/>
              <w:left w:val="single" w:color="auto" w:sz="4" w:space="0"/>
              <w:bottom w:val="single" w:color="auto" w:sz="4" w:space="0"/>
              <w:right w:val="single" w:color="auto" w:sz="4" w:space="0"/>
            </w:tcBorders>
            <w:vAlign w:val="center"/>
          </w:tcPr>
          <w:p w14:paraId="4435B3D8">
            <w:pPr>
              <w:rPr>
                <w:ins w:id="1908" w:author="Iana Siomina" w:date="2024-09-27T16:42:00Z"/>
                <w:rFonts w:cs="Arial" w:eastAsiaTheme="minorEastAsia"/>
                <w:lang w:val="en-US"/>
              </w:rPr>
            </w:pPr>
            <w:ins w:id="1909" w:author="Iana Siomina" w:date="2024-09-27T16:42:00Z">
              <w:r>
                <w:rPr>
                  <w:rFonts w:cs="Arial"/>
                  <w:lang w:val="en-US"/>
                </w:rPr>
                <w:t>SMTC configuration of Cell 1.</w:t>
              </w:r>
            </w:ins>
          </w:p>
        </w:tc>
      </w:tr>
      <w:tr w14:paraId="3C851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ins w:id="1910" w:author="Iana Siomina" w:date="2024-09-27T16:42: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713AAA77">
            <w:pPr>
              <w:spacing w:after="0"/>
              <w:rPr>
                <w:ins w:id="1911" w:author="Iana Siomina" w:date="2024-09-27T16:42:00Z"/>
                <w:rFonts w:ascii="Arial" w:hAnsi="Arial" w:cs="Arial" w:eastAsiaTheme="minorEastAsia"/>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72AA7A22">
            <w:pPr>
              <w:pStyle w:val="75"/>
              <w:rPr>
                <w:ins w:id="1912" w:author="Iana Siomina" w:date="2024-09-27T16:42:00Z"/>
                <w:rFonts w:eastAsiaTheme="minorHAnsi"/>
                <w:kern w:val="2"/>
                <w:szCs w:val="22"/>
                <w:lang w:val="en-US"/>
                <w14:ligatures w14:val="standardContextual"/>
              </w:rPr>
            </w:pPr>
            <w:ins w:id="1913" w:author="Iana Siomina" w:date="2024-09-27T16:42:00Z">
              <w:r>
                <w:rPr>
                  <w:rFonts w:cs="Arial"/>
                  <w:lang w:val="en-US"/>
                </w:rPr>
                <w:t>Uu_conf2</w:t>
              </w:r>
            </w:ins>
          </w:p>
        </w:tc>
        <w:tc>
          <w:tcPr>
            <w:tcW w:w="1136" w:type="dxa"/>
            <w:tcBorders>
              <w:top w:val="single" w:color="auto" w:sz="4" w:space="0"/>
              <w:left w:val="single" w:color="auto" w:sz="4" w:space="0"/>
              <w:bottom w:val="single" w:color="auto" w:sz="4" w:space="0"/>
              <w:right w:val="single" w:color="auto" w:sz="4" w:space="0"/>
            </w:tcBorders>
            <w:vAlign w:val="center"/>
          </w:tcPr>
          <w:p w14:paraId="111C6191">
            <w:pPr>
              <w:pStyle w:val="75"/>
              <w:rPr>
                <w:ins w:id="1914"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08D7AADB">
            <w:pPr>
              <w:pStyle w:val="75"/>
              <w:rPr>
                <w:ins w:id="1915" w:author="Iana Siomina" w:date="2024-09-27T16:42:00Z"/>
                <w:rFonts w:cs="v4.2.0"/>
                <w:lang w:val="en-US" w:eastAsia="zh-CN"/>
              </w:rPr>
            </w:pPr>
            <w:ins w:id="1916" w:author="Iana Siomina" w:date="2024-09-27T16:42:00Z">
              <w:r>
                <w:rPr>
                  <w:bCs/>
                  <w:lang w:val="en-US" w:eastAsia="zh-CN"/>
                </w:rPr>
                <w:t>SMTC.1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54C2495B">
            <w:pPr>
              <w:spacing w:after="0"/>
              <w:rPr>
                <w:ins w:id="1917" w:author="Iana Siomina" w:date="2024-09-27T16:42:00Z"/>
                <w:rFonts w:cs="Arial" w:eastAsiaTheme="minorEastAsia"/>
                <w:lang w:val="en-US"/>
              </w:rPr>
            </w:pPr>
          </w:p>
        </w:tc>
      </w:tr>
      <w:tr w14:paraId="4E31B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1918" w:author="Iana Siomina" w:date="2024-09-27T16:42: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580DCA8D">
            <w:pPr>
              <w:spacing w:after="0"/>
              <w:rPr>
                <w:ins w:id="1919" w:author="Iana Siomina" w:date="2024-09-27T16:42:00Z"/>
                <w:rFonts w:ascii="Arial" w:hAnsi="Arial" w:cs="Arial" w:eastAsiaTheme="minorEastAsia"/>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24205D10">
            <w:pPr>
              <w:pStyle w:val="75"/>
              <w:rPr>
                <w:ins w:id="1920" w:author="Iana Siomina" w:date="2024-09-27T16:42:00Z"/>
                <w:rFonts w:cs="Arial"/>
                <w:lang w:val="en-US"/>
              </w:rPr>
            </w:pPr>
            <w:ins w:id="1921" w:author="Iana Siomina" w:date="2024-09-27T16:42:00Z">
              <w:r>
                <w:rPr>
                  <w:rFonts w:cs="Arial"/>
                  <w:lang w:val="en-US"/>
                </w:rPr>
                <w:t>Uu_conf3</w:t>
              </w:r>
            </w:ins>
          </w:p>
        </w:tc>
        <w:tc>
          <w:tcPr>
            <w:tcW w:w="1136" w:type="dxa"/>
            <w:tcBorders>
              <w:top w:val="single" w:color="auto" w:sz="4" w:space="0"/>
              <w:left w:val="single" w:color="auto" w:sz="4" w:space="0"/>
              <w:bottom w:val="single" w:color="auto" w:sz="4" w:space="0"/>
              <w:right w:val="single" w:color="auto" w:sz="4" w:space="0"/>
            </w:tcBorders>
            <w:vAlign w:val="center"/>
          </w:tcPr>
          <w:p w14:paraId="089F007D">
            <w:pPr>
              <w:pStyle w:val="75"/>
              <w:rPr>
                <w:ins w:id="1922"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56E26E6F">
            <w:pPr>
              <w:pStyle w:val="75"/>
              <w:rPr>
                <w:ins w:id="1923" w:author="Iana Siomina" w:date="2024-09-27T16:42:00Z"/>
                <w:rFonts w:cs="Arial"/>
                <w:lang w:val="en-US"/>
              </w:rPr>
            </w:pPr>
            <w:ins w:id="1924" w:author="Iana Siomina" w:date="2024-09-27T16:42:00Z">
              <w:r>
                <w:rPr>
                  <w:bCs/>
                  <w:lang w:val="en-US" w:eastAsia="zh-CN"/>
                </w:rPr>
                <w:t>SMTC.1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47B38CEA">
            <w:pPr>
              <w:spacing w:after="0"/>
              <w:rPr>
                <w:ins w:id="1925" w:author="Iana Siomina" w:date="2024-09-27T16:42:00Z"/>
                <w:rFonts w:cs="Arial" w:eastAsiaTheme="minorEastAsia"/>
                <w:lang w:val="en-US"/>
              </w:rPr>
            </w:pPr>
          </w:p>
        </w:tc>
      </w:tr>
      <w:tr w14:paraId="17BFA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1926" w:author="Iana Siomina" w:date="2024-09-27T16:42: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6489DCD1">
            <w:pPr>
              <w:pStyle w:val="75"/>
              <w:jc w:val="left"/>
              <w:rPr>
                <w:ins w:id="1927" w:author="Iana Siomina" w:date="2024-09-27T16:42:00Z"/>
                <w:rFonts w:cstheme="minorBidi"/>
                <w:lang w:val="en-US"/>
              </w:rPr>
            </w:pPr>
            <w:ins w:id="1928" w:author="Iana Siomina" w:date="2024-09-27T16:42:00Z">
              <w:r>
                <w:rPr>
                  <w:lang w:val="en-US"/>
                </w:rPr>
                <w:t>PDSCH RMC configuration</w:t>
              </w:r>
            </w:ins>
          </w:p>
        </w:tc>
        <w:tc>
          <w:tcPr>
            <w:tcW w:w="1775" w:type="dxa"/>
            <w:tcBorders>
              <w:top w:val="single" w:color="auto" w:sz="4" w:space="0"/>
              <w:left w:val="single" w:color="auto" w:sz="4" w:space="0"/>
              <w:bottom w:val="single" w:color="auto" w:sz="4" w:space="0"/>
              <w:right w:val="single" w:color="auto" w:sz="4" w:space="0"/>
            </w:tcBorders>
            <w:vAlign w:val="center"/>
          </w:tcPr>
          <w:p w14:paraId="17E91ED0">
            <w:pPr>
              <w:pStyle w:val="75"/>
              <w:rPr>
                <w:ins w:id="1929" w:author="Iana Siomina" w:date="2024-09-27T16:42:00Z"/>
                <w:rFonts w:cs="Arial"/>
                <w:lang w:val="en-US"/>
              </w:rPr>
            </w:pPr>
            <w:ins w:id="1930" w:author="Iana Siomina" w:date="2024-09-27T16:42:00Z">
              <w:r>
                <w:rPr>
                  <w:rFonts w:cs="Arial"/>
                  <w:lang w:val="en-US"/>
                </w:rPr>
                <w:t>Uu_conf1</w:t>
              </w:r>
            </w:ins>
          </w:p>
        </w:tc>
        <w:tc>
          <w:tcPr>
            <w:tcW w:w="1136" w:type="dxa"/>
            <w:tcBorders>
              <w:top w:val="single" w:color="auto" w:sz="4" w:space="0"/>
              <w:left w:val="single" w:color="auto" w:sz="4" w:space="0"/>
              <w:bottom w:val="single" w:color="auto" w:sz="4" w:space="0"/>
              <w:right w:val="single" w:color="auto" w:sz="4" w:space="0"/>
            </w:tcBorders>
            <w:vAlign w:val="center"/>
          </w:tcPr>
          <w:p w14:paraId="654FBFB7">
            <w:pPr>
              <w:pStyle w:val="75"/>
              <w:rPr>
                <w:ins w:id="1931"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3F7ACB7D">
            <w:pPr>
              <w:pStyle w:val="75"/>
              <w:rPr>
                <w:ins w:id="1932" w:author="Iana Siomina" w:date="2024-09-27T16:42:00Z"/>
                <w:rFonts w:cstheme="minorBidi"/>
                <w:bCs/>
                <w:lang w:val="en-US" w:eastAsia="zh-CN"/>
              </w:rPr>
            </w:pPr>
            <w:ins w:id="1933" w:author="Iana Siomina" w:date="2024-09-27T16:42:00Z">
              <w:r>
                <w:rPr>
                  <w:rFonts w:cs="v4.2.0"/>
                  <w:lang w:val="en-US" w:eastAsia="zh-CN"/>
                </w:rPr>
                <w:t>SR.1.1 FDD</w:t>
              </w:r>
            </w:ins>
          </w:p>
        </w:tc>
        <w:tc>
          <w:tcPr>
            <w:tcW w:w="2895" w:type="dxa"/>
            <w:tcBorders>
              <w:top w:val="single" w:color="auto" w:sz="4" w:space="0"/>
              <w:left w:val="single" w:color="auto" w:sz="4" w:space="0"/>
              <w:bottom w:val="single" w:color="auto" w:sz="4" w:space="0"/>
              <w:right w:val="single" w:color="auto" w:sz="4" w:space="0"/>
            </w:tcBorders>
            <w:vAlign w:val="center"/>
          </w:tcPr>
          <w:p w14:paraId="64DD457D">
            <w:pPr>
              <w:pStyle w:val="75"/>
              <w:rPr>
                <w:ins w:id="1934" w:author="Iana Siomina" w:date="2024-09-27T16:42:00Z"/>
                <w:rFonts w:cs="Arial"/>
                <w:highlight w:val="yellow"/>
                <w:lang w:val="en-US"/>
              </w:rPr>
            </w:pPr>
          </w:p>
        </w:tc>
      </w:tr>
      <w:tr w14:paraId="0A07C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1935" w:author="Iana Siomina" w:date="2024-09-27T16:42: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2E5F76AA">
            <w:pPr>
              <w:spacing w:after="0"/>
              <w:rPr>
                <w:ins w:id="1936" w:author="Iana Siomina" w:date="2024-09-27T16:42:00Z"/>
                <w:rFonts w:ascii="Arial" w:hAnsi="Arial" w:eastAsiaTheme="minorEastAsia" w:cstheme="minorBidi"/>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1F5828E8">
            <w:pPr>
              <w:pStyle w:val="75"/>
              <w:rPr>
                <w:ins w:id="1937" w:author="Iana Siomina" w:date="2024-09-27T16:42:00Z"/>
                <w:rFonts w:cs="Arial"/>
                <w:lang w:val="en-US"/>
              </w:rPr>
            </w:pPr>
            <w:ins w:id="1938" w:author="Iana Siomina" w:date="2024-09-27T16:42:00Z">
              <w:r>
                <w:rPr>
                  <w:rFonts w:cs="Arial"/>
                  <w:lang w:val="en-US"/>
                </w:rPr>
                <w:t>Uu_conf2</w:t>
              </w:r>
            </w:ins>
          </w:p>
        </w:tc>
        <w:tc>
          <w:tcPr>
            <w:tcW w:w="1136" w:type="dxa"/>
            <w:tcBorders>
              <w:top w:val="single" w:color="auto" w:sz="4" w:space="0"/>
              <w:left w:val="single" w:color="auto" w:sz="4" w:space="0"/>
              <w:bottom w:val="single" w:color="auto" w:sz="4" w:space="0"/>
              <w:right w:val="single" w:color="auto" w:sz="4" w:space="0"/>
            </w:tcBorders>
            <w:vAlign w:val="center"/>
          </w:tcPr>
          <w:p w14:paraId="14261B42">
            <w:pPr>
              <w:pStyle w:val="75"/>
              <w:rPr>
                <w:ins w:id="1939"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14F077B0">
            <w:pPr>
              <w:pStyle w:val="75"/>
              <w:rPr>
                <w:ins w:id="1940" w:author="Iana Siomina" w:date="2024-09-27T16:42:00Z"/>
                <w:rFonts w:cstheme="minorBidi"/>
                <w:bCs/>
                <w:lang w:val="en-US" w:eastAsia="zh-CN"/>
              </w:rPr>
            </w:pPr>
            <w:ins w:id="1941" w:author="Iana Siomina" w:date="2024-09-27T16:42:00Z">
              <w:r>
                <w:rPr>
                  <w:rFonts w:cs="v4.2.0"/>
                  <w:lang w:val="en-US" w:eastAsia="zh-CN"/>
                </w:rPr>
                <w:t>SR.1.1 TDD</w:t>
              </w:r>
            </w:ins>
          </w:p>
        </w:tc>
        <w:tc>
          <w:tcPr>
            <w:tcW w:w="2895" w:type="dxa"/>
            <w:tcBorders>
              <w:top w:val="single" w:color="auto" w:sz="4" w:space="0"/>
              <w:left w:val="single" w:color="auto" w:sz="4" w:space="0"/>
              <w:bottom w:val="single" w:color="auto" w:sz="4" w:space="0"/>
              <w:right w:val="single" w:color="auto" w:sz="4" w:space="0"/>
            </w:tcBorders>
            <w:vAlign w:val="center"/>
          </w:tcPr>
          <w:p w14:paraId="682C6411">
            <w:pPr>
              <w:pStyle w:val="75"/>
              <w:rPr>
                <w:ins w:id="1942" w:author="Iana Siomina" w:date="2024-09-27T16:42:00Z"/>
                <w:rFonts w:cs="Arial"/>
                <w:lang w:val="en-US"/>
              </w:rPr>
            </w:pPr>
          </w:p>
        </w:tc>
      </w:tr>
      <w:tr w14:paraId="7D7A6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1943" w:author="Iana Siomina" w:date="2024-09-27T16:42: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6715EA80">
            <w:pPr>
              <w:spacing w:after="0"/>
              <w:rPr>
                <w:ins w:id="1944" w:author="Iana Siomina" w:date="2024-09-27T16:42:00Z"/>
                <w:rFonts w:ascii="Arial" w:hAnsi="Arial" w:eastAsiaTheme="minorEastAsia" w:cstheme="minorBidi"/>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4ED21E45">
            <w:pPr>
              <w:pStyle w:val="75"/>
              <w:rPr>
                <w:ins w:id="1945" w:author="Iana Siomina" w:date="2024-09-27T16:42:00Z"/>
                <w:rFonts w:cs="Arial"/>
                <w:lang w:val="en-US"/>
              </w:rPr>
            </w:pPr>
            <w:ins w:id="1946" w:author="Iana Siomina" w:date="2024-09-27T16:42:00Z">
              <w:r>
                <w:rPr>
                  <w:rFonts w:cs="Arial"/>
                  <w:lang w:val="en-US"/>
                </w:rPr>
                <w:t>Uu_conf3</w:t>
              </w:r>
            </w:ins>
          </w:p>
        </w:tc>
        <w:tc>
          <w:tcPr>
            <w:tcW w:w="1136" w:type="dxa"/>
            <w:tcBorders>
              <w:top w:val="single" w:color="auto" w:sz="4" w:space="0"/>
              <w:left w:val="single" w:color="auto" w:sz="4" w:space="0"/>
              <w:bottom w:val="single" w:color="auto" w:sz="4" w:space="0"/>
              <w:right w:val="single" w:color="auto" w:sz="4" w:space="0"/>
            </w:tcBorders>
            <w:vAlign w:val="center"/>
          </w:tcPr>
          <w:p w14:paraId="6DE01AE0">
            <w:pPr>
              <w:pStyle w:val="75"/>
              <w:rPr>
                <w:ins w:id="1947"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4973ED19">
            <w:pPr>
              <w:pStyle w:val="75"/>
              <w:rPr>
                <w:ins w:id="1948" w:author="Iana Siomina" w:date="2024-09-27T16:42:00Z"/>
                <w:rFonts w:cstheme="minorBidi"/>
                <w:bCs/>
                <w:lang w:val="en-US" w:eastAsia="zh-CN"/>
              </w:rPr>
            </w:pPr>
            <w:ins w:id="1949" w:author="Iana Siomina" w:date="2024-09-27T16:42:00Z">
              <w:r>
                <w:rPr>
                  <w:rFonts w:cs="v4.2.0"/>
                  <w:lang w:val="en-US" w:eastAsia="zh-CN"/>
                </w:rPr>
                <w:t>SR.2.1 TDD</w:t>
              </w:r>
            </w:ins>
          </w:p>
        </w:tc>
        <w:tc>
          <w:tcPr>
            <w:tcW w:w="2895" w:type="dxa"/>
            <w:tcBorders>
              <w:top w:val="single" w:color="auto" w:sz="4" w:space="0"/>
              <w:left w:val="single" w:color="auto" w:sz="4" w:space="0"/>
              <w:bottom w:val="single" w:color="auto" w:sz="4" w:space="0"/>
              <w:right w:val="single" w:color="auto" w:sz="4" w:space="0"/>
            </w:tcBorders>
            <w:vAlign w:val="center"/>
          </w:tcPr>
          <w:p w14:paraId="7F5BBD4E">
            <w:pPr>
              <w:pStyle w:val="75"/>
              <w:rPr>
                <w:ins w:id="1950" w:author="Iana Siomina" w:date="2024-09-27T16:42:00Z"/>
                <w:rFonts w:cs="Arial"/>
                <w:lang w:val="en-US"/>
              </w:rPr>
            </w:pPr>
          </w:p>
        </w:tc>
      </w:tr>
      <w:tr w14:paraId="724D1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1951" w:author="Iana Siomina" w:date="2024-09-27T16:42: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5C115A8D">
            <w:pPr>
              <w:pStyle w:val="75"/>
              <w:jc w:val="left"/>
              <w:rPr>
                <w:ins w:id="1952" w:author="Iana Siomina" w:date="2024-09-27T16:42:00Z"/>
                <w:rFonts w:cstheme="minorBidi"/>
                <w:lang w:val="en-US"/>
              </w:rPr>
            </w:pPr>
            <w:ins w:id="1953" w:author="Iana Siomina" w:date="2024-09-27T16:42:00Z">
              <w:r>
                <w:rPr>
                  <w:lang w:val="en-US"/>
                </w:rPr>
                <w:t>RMSI CORESET RMC configuration</w:t>
              </w:r>
            </w:ins>
          </w:p>
        </w:tc>
        <w:tc>
          <w:tcPr>
            <w:tcW w:w="1775" w:type="dxa"/>
            <w:tcBorders>
              <w:top w:val="single" w:color="auto" w:sz="4" w:space="0"/>
              <w:left w:val="single" w:color="auto" w:sz="4" w:space="0"/>
              <w:bottom w:val="single" w:color="auto" w:sz="4" w:space="0"/>
              <w:right w:val="single" w:color="auto" w:sz="4" w:space="0"/>
            </w:tcBorders>
            <w:vAlign w:val="center"/>
          </w:tcPr>
          <w:p w14:paraId="20CBB41B">
            <w:pPr>
              <w:pStyle w:val="75"/>
              <w:rPr>
                <w:ins w:id="1954" w:author="Iana Siomina" w:date="2024-09-27T16:42:00Z"/>
                <w:rFonts w:cs="Arial"/>
                <w:lang w:val="en-US"/>
              </w:rPr>
            </w:pPr>
            <w:ins w:id="1955" w:author="Iana Siomina" w:date="2024-09-27T16:42:00Z">
              <w:r>
                <w:rPr>
                  <w:rFonts w:cs="Arial"/>
                  <w:lang w:val="en-US"/>
                </w:rPr>
                <w:t>Uu_conf1</w:t>
              </w:r>
            </w:ins>
          </w:p>
        </w:tc>
        <w:tc>
          <w:tcPr>
            <w:tcW w:w="1136" w:type="dxa"/>
            <w:tcBorders>
              <w:top w:val="single" w:color="auto" w:sz="4" w:space="0"/>
              <w:left w:val="single" w:color="auto" w:sz="4" w:space="0"/>
              <w:bottom w:val="single" w:color="auto" w:sz="4" w:space="0"/>
              <w:right w:val="single" w:color="auto" w:sz="4" w:space="0"/>
            </w:tcBorders>
            <w:vAlign w:val="center"/>
          </w:tcPr>
          <w:p w14:paraId="41C94454">
            <w:pPr>
              <w:pStyle w:val="75"/>
              <w:rPr>
                <w:ins w:id="1956"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614F2028">
            <w:pPr>
              <w:pStyle w:val="75"/>
              <w:rPr>
                <w:ins w:id="1957" w:author="Iana Siomina" w:date="2024-09-27T16:42:00Z"/>
                <w:rFonts w:cs="v4.2.0"/>
                <w:lang w:val="en-US" w:eastAsia="zh-CN"/>
              </w:rPr>
            </w:pPr>
            <w:ins w:id="1958" w:author="Iana Siomina" w:date="2024-09-27T16:42:00Z">
              <w:r>
                <w:rPr>
                  <w:rFonts w:cs="v4.2.0"/>
                  <w:lang w:val="en-US" w:eastAsia="zh-CN"/>
                </w:rPr>
                <w:t>CR.1.1 FDD</w:t>
              </w:r>
            </w:ins>
          </w:p>
        </w:tc>
        <w:tc>
          <w:tcPr>
            <w:tcW w:w="2895" w:type="dxa"/>
            <w:tcBorders>
              <w:top w:val="single" w:color="auto" w:sz="4" w:space="0"/>
              <w:left w:val="single" w:color="auto" w:sz="4" w:space="0"/>
              <w:bottom w:val="single" w:color="auto" w:sz="4" w:space="0"/>
              <w:right w:val="single" w:color="auto" w:sz="4" w:space="0"/>
            </w:tcBorders>
            <w:vAlign w:val="center"/>
          </w:tcPr>
          <w:p w14:paraId="33918FF9">
            <w:pPr>
              <w:pStyle w:val="75"/>
              <w:rPr>
                <w:ins w:id="1959" w:author="Iana Siomina" w:date="2024-09-27T16:42:00Z"/>
                <w:rFonts w:cs="Arial"/>
                <w:lang w:val="en-US"/>
              </w:rPr>
            </w:pPr>
            <w:ins w:id="1960" w:author="Iana Siomina" w:date="2024-09-27T16:42:00Z">
              <w:r>
                <w:rPr>
                  <w:rFonts w:cs="Arial"/>
                  <w:lang w:val="en-US"/>
                </w:rPr>
                <w:t>As specified in clause A.3.1.2.1</w:t>
              </w:r>
            </w:ins>
          </w:p>
        </w:tc>
      </w:tr>
      <w:tr w14:paraId="3BCE2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1961" w:author="Iana Siomina" w:date="2024-09-27T16:42: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136F7E07">
            <w:pPr>
              <w:spacing w:after="0"/>
              <w:rPr>
                <w:ins w:id="1962" w:author="Iana Siomina" w:date="2024-09-27T16:42:00Z"/>
                <w:rFonts w:ascii="Arial" w:hAnsi="Arial" w:eastAsiaTheme="minorEastAsia" w:cstheme="minorBidi"/>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37427D54">
            <w:pPr>
              <w:pStyle w:val="75"/>
              <w:rPr>
                <w:ins w:id="1963" w:author="Iana Siomina" w:date="2024-09-27T16:42:00Z"/>
                <w:rFonts w:cs="Arial"/>
                <w:lang w:val="en-US"/>
              </w:rPr>
            </w:pPr>
            <w:ins w:id="1964" w:author="Iana Siomina" w:date="2024-09-27T16:42:00Z">
              <w:r>
                <w:rPr>
                  <w:rFonts w:cs="Arial"/>
                  <w:lang w:val="en-US"/>
                </w:rPr>
                <w:t>Uu_conf2</w:t>
              </w:r>
            </w:ins>
          </w:p>
        </w:tc>
        <w:tc>
          <w:tcPr>
            <w:tcW w:w="1136" w:type="dxa"/>
            <w:tcBorders>
              <w:top w:val="single" w:color="auto" w:sz="4" w:space="0"/>
              <w:left w:val="single" w:color="auto" w:sz="4" w:space="0"/>
              <w:bottom w:val="single" w:color="auto" w:sz="4" w:space="0"/>
              <w:right w:val="single" w:color="auto" w:sz="4" w:space="0"/>
            </w:tcBorders>
            <w:vAlign w:val="center"/>
          </w:tcPr>
          <w:p w14:paraId="0CCECE7E">
            <w:pPr>
              <w:pStyle w:val="75"/>
              <w:rPr>
                <w:ins w:id="1965"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74D47C7B">
            <w:pPr>
              <w:pStyle w:val="75"/>
              <w:rPr>
                <w:ins w:id="1966" w:author="Iana Siomina" w:date="2024-09-27T16:42:00Z"/>
                <w:rFonts w:cs="v4.2.0"/>
                <w:lang w:val="en-US" w:eastAsia="zh-CN"/>
              </w:rPr>
            </w:pPr>
            <w:ins w:id="1967" w:author="Iana Siomina" w:date="2024-09-27T16:42:00Z">
              <w:r>
                <w:rPr>
                  <w:rFonts w:cs="v4.2.0"/>
                  <w:lang w:val="en-US" w:eastAsia="zh-CN"/>
                </w:rPr>
                <w:t>CR.1.1 TDD</w:t>
              </w:r>
            </w:ins>
          </w:p>
        </w:tc>
        <w:tc>
          <w:tcPr>
            <w:tcW w:w="2895" w:type="dxa"/>
            <w:tcBorders>
              <w:top w:val="single" w:color="auto" w:sz="4" w:space="0"/>
              <w:left w:val="single" w:color="auto" w:sz="4" w:space="0"/>
              <w:bottom w:val="single" w:color="auto" w:sz="4" w:space="0"/>
              <w:right w:val="single" w:color="auto" w:sz="4" w:space="0"/>
            </w:tcBorders>
            <w:vAlign w:val="center"/>
          </w:tcPr>
          <w:p w14:paraId="16B86A2E">
            <w:pPr>
              <w:pStyle w:val="75"/>
              <w:rPr>
                <w:ins w:id="1968" w:author="Iana Siomina" w:date="2024-09-27T16:42:00Z"/>
                <w:rFonts w:cs="Arial"/>
                <w:lang w:val="en-US"/>
              </w:rPr>
            </w:pPr>
          </w:p>
        </w:tc>
      </w:tr>
      <w:tr w14:paraId="00696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1969" w:author="Iana Siomina" w:date="2024-09-27T16:42: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6E6D627C">
            <w:pPr>
              <w:spacing w:after="0"/>
              <w:rPr>
                <w:ins w:id="1970" w:author="Iana Siomina" w:date="2024-09-27T16:42:00Z"/>
                <w:rFonts w:ascii="Arial" w:hAnsi="Arial" w:eastAsiaTheme="minorEastAsia" w:cstheme="minorBidi"/>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75681CD0">
            <w:pPr>
              <w:pStyle w:val="75"/>
              <w:rPr>
                <w:ins w:id="1971" w:author="Iana Siomina" w:date="2024-09-27T16:42:00Z"/>
                <w:rFonts w:cs="Arial"/>
                <w:lang w:val="en-US"/>
              </w:rPr>
            </w:pPr>
            <w:ins w:id="1972" w:author="Iana Siomina" w:date="2024-09-27T16:42:00Z">
              <w:r>
                <w:rPr>
                  <w:rFonts w:cs="Arial"/>
                  <w:lang w:val="en-US"/>
                </w:rPr>
                <w:t>Uu_conf3</w:t>
              </w:r>
            </w:ins>
          </w:p>
        </w:tc>
        <w:tc>
          <w:tcPr>
            <w:tcW w:w="1136" w:type="dxa"/>
            <w:tcBorders>
              <w:top w:val="single" w:color="auto" w:sz="4" w:space="0"/>
              <w:left w:val="single" w:color="auto" w:sz="4" w:space="0"/>
              <w:bottom w:val="single" w:color="auto" w:sz="4" w:space="0"/>
              <w:right w:val="single" w:color="auto" w:sz="4" w:space="0"/>
            </w:tcBorders>
            <w:vAlign w:val="center"/>
          </w:tcPr>
          <w:p w14:paraId="36265BD0">
            <w:pPr>
              <w:pStyle w:val="75"/>
              <w:rPr>
                <w:ins w:id="1973"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789D04F7">
            <w:pPr>
              <w:pStyle w:val="75"/>
              <w:rPr>
                <w:ins w:id="1974" w:author="Iana Siomina" w:date="2024-09-27T16:42:00Z"/>
                <w:rFonts w:cs="v4.2.0"/>
                <w:lang w:val="en-US" w:eastAsia="zh-CN"/>
              </w:rPr>
            </w:pPr>
            <w:ins w:id="1975" w:author="Iana Siomina" w:date="2024-09-27T16:42:00Z">
              <w:r>
                <w:rPr>
                  <w:rFonts w:cs="v4.2.0"/>
                  <w:lang w:val="en-US" w:eastAsia="zh-CN"/>
                </w:rPr>
                <w:t>CR.2.1 TDD</w:t>
              </w:r>
            </w:ins>
          </w:p>
        </w:tc>
        <w:tc>
          <w:tcPr>
            <w:tcW w:w="2895" w:type="dxa"/>
            <w:tcBorders>
              <w:top w:val="single" w:color="auto" w:sz="4" w:space="0"/>
              <w:left w:val="single" w:color="auto" w:sz="4" w:space="0"/>
              <w:bottom w:val="single" w:color="auto" w:sz="4" w:space="0"/>
              <w:right w:val="single" w:color="auto" w:sz="4" w:space="0"/>
            </w:tcBorders>
            <w:vAlign w:val="center"/>
          </w:tcPr>
          <w:p w14:paraId="3AD45FBB">
            <w:pPr>
              <w:pStyle w:val="75"/>
              <w:rPr>
                <w:ins w:id="1976" w:author="Iana Siomina" w:date="2024-09-27T16:42:00Z"/>
                <w:rFonts w:cs="Arial"/>
                <w:lang w:val="en-US"/>
              </w:rPr>
            </w:pPr>
          </w:p>
        </w:tc>
      </w:tr>
      <w:tr w14:paraId="4155B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1977" w:author="Iana Siomina" w:date="2024-09-27T16:42: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66AB8FD7">
            <w:pPr>
              <w:pStyle w:val="75"/>
              <w:jc w:val="left"/>
              <w:rPr>
                <w:ins w:id="1978" w:author="Iana Siomina" w:date="2024-09-27T16:42:00Z"/>
                <w:rFonts w:cstheme="minorBidi"/>
                <w:lang w:val="en-US"/>
              </w:rPr>
            </w:pPr>
            <w:ins w:id="1979" w:author="Iana Siomina" w:date="2024-09-27T16:42:00Z">
              <w:r>
                <w:rPr>
                  <w:lang w:val="en-US" w:eastAsia="zh-CN"/>
                </w:rPr>
                <w:t>Dedicated CORESET RMC configuration</w:t>
              </w:r>
            </w:ins>
          </w:p>
        </w:tc>
        <w:tc>
          <w:tcPr>
            <w:tcW w:w="1775" w:type="dxa"/>
            <w:tcBorders>
              <w:top w:val="single" w:color="auto" w:sz="4" w:space="0"/>
              <w:left w:val="single" w:color="auto" w:sz="4" w:space="0"/>
              <w:bottom w:val="single" w:color="auto" w:sz="4" w:space="0"/>
              <w:right w:val="single" w:color="auto" w:sz="4" w:space="0"/>
            </w:tcBorders>
            <w:vAlign w:val="center"/>
          </w:tcPr>
          <w:p w14:paraId="5EBA19C6">
            <w:pPr>
              <w:pStyle w:val="75"/>
              <w:rPr>
                <w:ins w:id="1980" w:author="Iana Siomina" w:date="2024-09-27T16:42:00Z"/>
                <w:rFonts w:cs="Arial"/>
                <w:lang w:val="en-US"/>
              </w:rPr>
            </w:pPr>
            <w:ins w:id="1981" w:author="Iana Siomina" w:date="2024-09-27T16:42:00Z">
              <w:r>
                <w:rPr>
                  <w:rFonts w:cs="Arial"/>
                  <w:lang w:val="en-US"/>
                </w:rPr>
                <w:t>Uu_conf1</w:t>
              </w:r>
            </w:ins>
          </w:p>
        </w:tc>
        <w:tc>
          <w:tcPr>
            <w:tcW w:w="1136" w:type="dxa"/>
            <w:tcBorders>
              <w:top w:val="single" w:color="auto" w:sz="4" w:space="0"/>
              <w:left w:val="single" w:color="auto" w:sz="4" w:space="0"/>
              <w:bottom w:val="single" w:color="auto" w:sz="4" w:space="0"/>
              <w:right w:val="single" w:color="auto" w:sz="4" w:space="0"/>
            </w:tcBorders>
            <w:vAlign w:val="center"/>
          </w:tcPr>
          <w:p w14:paraId="247BB406">
            <w:pPr>
              <w:pStyle w:val="75"/>
              <w:rPr>
                <w:ins w:id="1982"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38B5FDA8">
            <w:pPr>
              <w:pStyle w:val="75"/>
              <w:rPr>
                <w:ins w:id="1983" w:author="Iana Siomina" w:date="2024-09-27T16:42:00Z"/>
                <w:rFonts w:cs="v4.2.0"/>
                <w:lang w:val="en-US" w:eastAsia="zh-CN"/>
              </w:rPr>
            </w:pPr>
            <w:ins w:id="1984" w:author="Iana Siomina" w:date="2024-09-27T16:42:00Z">
              <w:r>
                <w:rPr>
                  <w:rFonts w:cs="v4.2.0"/>
                  <w:lang w:val="en-US" w:eastAsia="zh-CN"/>
                </w:rPr>
                <w:t>CCR.1.1 FDD</w:t>
              </w:r>
            </w:ins>
          </w:p>
        </w:tc>
        <w:tc>
          <w:tcPr>
            <w:tcW w:w="2895" w:type="dxa"/>
            <w:tcBorders>
              <w:top w:val="single" w:color="auto" w:sz="4" w:space="0"/>
              <w:left w:val="single" w:color="auto" w:sz="4" w:space="0"/>
              <w:bottom w:val="single" w:color="auto" w:sz="4" w:space="0"/>
              <w:right w:val="single" w:color="auto" w:sz="4" w:space="0"/>
            </w:tcBorders>
            <w:vAlign w:val="center"/>
          </w:tcPr>
          <w:p w14:paraId="38D0E7B4">
            <w:pPr>
              <w:pStyle w:val="75"/>
              <w:rPr>
                <w:ins w:id="1985" w:author="Iana Siomina" w:date="2024-09-27T16:42:00Z"/>
                <w:rFonts w:cs="Arial"/>
                <w:lang w:val="en-US"/>
              </w:rPr>
            </w:pPr>
          </w:p>
        </w:tc>
      </w:tr>
      <w:tr w14:paraId="2DED0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1986" w:author="Iana Siomina" w:date="2024-09-27T16:42: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115E6FE2">
            <w:pPr>
              <w:spacing w:after="0"/>
              <w:rPr>
                <w:ins w:id="1987" w:author="Iana Siomina" w:date="2024-09-27T16:42:00Z"/>
                <w:rFonts w:ascii="Arial" w:hAnsi="Arial" w:eastAsiaTheme="minorEastAsia" w:cstheme="minorBidi"/>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6EF6FCDA">
            <w:pPr>
              <w:pStyle w:val="75"/>
              <w:rPr>
                <w:ins w:id="1988" w:author="Iana Siomina" w:date="2024-09-27T16:42:00Z"/>
                <w:rFonts w:cs="Arial"/>
                <w:lang w:val="en-US"/>
              </w:rPr>
            </w:pPr>
            <w:ins w:id="1989" w:author="Iana Siomina" w:date="2024-09-27T16:42:00Z">
              <w:r>
                <w:rPr>
                  <w:rFonts w:cs="Arial"/>
                  <w:lang w:val="en-US"/>
                </w:rPr>
                <w:t>Uu_conf2</w:t>
              </w:r>
            </w:ins>
          </w:p>
        </w:tc>
        <w:tc>
          <w:tcPr>
            <w:tcW w:w="1136" w:type="dxa"/>
            <w:tcBorders>
              <w:top w:val="single" w:color="auto" w:sz="4" w:space="0"/>
              <w:left w:val="single" w:color="auto" w:sz="4" w:space="0"/>
              <w:bottom w:val="single" w:color="auto" w:sz="4" w:space="0"/>
              <w:right w:val="single" w:color="auto" w:sz="4" w:space="0"/>
            </w:tcBorders>
            <w:vAlign w:val="center"/>
          </w:tcPr>
          <w:p w14:paraId="144F298A">
            <w:pPr>
              <w:pStyle w:val="75"/>
              <w:rPr>
                <w:ins w:id="1990"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3BF94DA7">
            <w:pPr>
              <w:pStyle w:val="75"/>
              <w:rPr>
                <w:ins w:id="1991" w:author="Iana Siomina" w:date="2024-09-27T16:42:00Z"/>
                <w:rFonts w:cs="v4.2.0"/>
                <w:lang w:val="en-US" w:eastAsia="zh-CN"/>
              </w:rPr>
            </w:pPr>
            <w:ins w:id="1992" w:author="Iana Siomina" w:date="2024-09-27T16:42:00Z">
              <w:r>
                <w:rPr>
                  <w:rFonts w:cs="v4.2.0"/>
                  <w:lang w:val="en-US" w:eastAsia="zh-CN"/>
                </w:rPr>
                <w:t>CCR.1.1 TDD</w:t>
              </w:r>
            </w:ins>
          </w:p>
        </w:tc>
        <w:tc>
          <w:tcPr>
            <w:tcW w:w="2895" w:type="dxa"/>
            <w:tcBorders>
              <w:top w:val="single" w:color="auto" w:sz="4" w:space="0"/>
              <w:left w:val="single" w:color="auto" w:sz="4" w:space="0"/>
              <w:bottom w:val="single" w:color="auto" w:sz="4" w:space="0"/>
              <w:right w:val="single" w:color="auto" w:sz="4" w:space="0"/>
            </w:tcBorders>
            <w:vAlign w:val="center"/>
          </w:tcPr>
          <w:p w14:paraId="6624D42F">
            <w:pPr>
              <w:pStyle w:val="75"/>
              <w:rPr>
                <w:ins w:id="1993" w:author="Iana Siomina" w:date="2024-09-27T16:42:00Z"/>
                <w:rFonts w:cs="Arial"/>
                <w:lang w:val="en-US"/>
              </w:rPr>
            </w:pPr>
          </w:p>
        </w:tc>
      </w:tr>
      <w:tr w14:paraId="5F087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1994" w:author="Iana Siomina" w:date="2024-09-27T16:42: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79CEEFB4">
            <w:pPr>
              <w:spacing w:after="0"/>
              <w:rPr>
                <w:ins w:id="1995" w:author="Iana Siomina" w:date="2024-09-27T16:42:00Z"/>
                <w:rFonts w:ascii="Arial" w:hAnsi="Arial" w:eastAsiaTheme="minorEastAsia" w:cstheme="minorBidi"/>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12CECCBF">
            <w:pPr>
              <w:pStyle w:val="75"/>
              <w:rPr>
                <w:ins w:id="1996" w:author="Iana Siomina" w:date="2024-09-27T16:42:00Z"/>
                <w:rFonts w:cs="Arial"/>
                <w:lang w:val="en-US"/>
              </w:rPr>
            </w:pPr>
            <w:ins w:id="1997" w:author="Iana Siomina" w:date="2024-09-27T16:42:00Z">
              <w:r>
                <w:rPr>
                  <w:rFonts w:cs="Arial"/>
                  <w:lang w:val="en-US"/>
                </w:rPr>
                <w:t>Uu_conf3</w:t>
              </w:r>
            </w:ins>
          </w:p>
        </w:tc>
        <w:tc>
          <w:tcPr>
            <w:tcW w:w="1136" w:type="dxa"/>
            <w:tcBorders>
              <w:top w:val="single" w:color="auto" w:sz="4" w:space="0"/>
              <w:left w:val="single" w:color="auto" w:sz="4" w:space="0"/>
              <w:bottom w:val="single" w:color="auto" w:sz="4" w:space="0"/>
              <w:right w:val="single" w:color="auto" w:sz="4" w:space="0"/>
            </w:tcBorders>
            <w:vAlign w:val="center"/>
          </w:tcPr>
          <w:p w14:paraId="229174B6">
            <w:pPr>
              <w:pStyle w:val="75"/>
              <w:rPr>
                <w:ins w:id="1998"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41371BDF">
            <w:pPr>
              <w:pStyle w:val="75"/>
              <w:rPr>
                <w:ins w:id="1999" w:author="Iana Siomina" w:date="2024-09-27T16:42:00Z"/>
                <w:rFonts w:cs="v4.2.0"/>
                <w:lang w:val="en-US" w:eastAsia="zh-CN"/>
              </w:rPr>
            </w:pPr>
            <w:ins w:id="2000" w:author="Iana Siomina" w:date="2024-09-27T16:42:00Z">
              <w:r>
                <w:rPr>
                  <w:rFonts w:cs="v4.2.0"/>
                  <w:lang w:val="en-US" w:eastAsia="zh-CN"/>
                </w:rPr>
                <w:t>CCR.2.1 TDD</w:t>
              </w:r>
            </w:ins>
          </w:p>
        </w:tc>
        <w:tc>
          <w:tcPr>
            <w:tcW w:w="2895" w:type="dxa"/>
            <w:tcBorders>
              <w:top w:val="single" w:color="auto" w:sz="4" w:space="0"/>
              <w:left w:val="single" w:color="auto" w:sz="4" w:space="0"/>
              <w:bottom w:val="single" w:color="auto" w:sz="4" w:space="0"/>
              <w:right w:val="single" w:color="auto" w:sz="4" w:space="0"/>
            </w:tcBorders>
            <w:vAlign w:val="center"/>
          </w:tcPr>
          <w:p w14:paraId="7A3504DD">
            <w:pPr>
              <w:pStyle w:val="75"/>
              <w:rPr>
                <w:ins w:id="2001" w:author="Iana Siomina" w:date="2024-09-27T16:42:00Z"/>
                <w:rFonts w:cs="Arial"/>
                <w:highlight w:val="yellow"/>
                <w:lang w:val="en-US"/>
              </w:rPr>
            </w:pPr>
          </w:p>
        </w:tc>
      </w:tr>
      <w:tr w14:paraId="5662A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2002" w:author="Iana Siomina" w:date="2024-09-27T16:42:00Z"/>
        </w:trPr>
        <w:tc>
          <w:tcPr>
            <w:tcW w:w="1479" w:type="dxa"/>
            <w:tcBorders>
              <w:top w:val="single" w:color="auto" w:sz="4" w:space="0"/>
              <w:left w:val="single" w:color="auto" w:sz="4" w:space="0"/>
              <w:bottom w:val="single" w:color="auto" w:sz="4" w:space="0"/>
              <w:right w:val="single" w:color="auto" w:sz="4" w:space="0"/>
            </w:tcBorders>
          </w:tcPr>
          <w:p w14:paraId="63CC5AE7">
            <w:pPr>
              <w:pStyle w:val="75"/>
              <w:jc w:val="left"/>
              <w:rPr>
                <w:ins w:id="2003" w:author="Iana Siomina" w:date="2024-09-27T16:42:00Z"/>
                <w:rFonts w:cstheme="minorBidi"/>
                <w:lang w:val="en-US"/>
              </w:rPr>
            </w:pPr>
            <w:ins w:id="2004" w:author="Iana Siomina" w:date="2024-09-27T16:42:00Z">
              <w:r>
                <w:rPr>
                  <w:bCs/>
                  <w:lang w:val="en-US" w:eastAsia="zh-CN"/>
                </w:rPr>
                <w:t>Initial BWP configuration</w:t>
              </w:r>
            </w:ins>
          </w:p>
        </w:tc>
        <w:tc>
          <w:tcPr>
            <w:tcW w:w="1775" w:type="dxa"/>
            <w:tcBorders>
              <w:top w:val="single" w:color="auto" w:sz="4" w:space="0"/>
              <w:left w:val="single" w:color="auto" w:sz="4" w:space="0"/>
              <w:bottom w:val="single" w:color="auto" w:sz="4" w:space="0"/>
              <w:right w:val="single" w:color="auto" w:sz="4" w:space="0"/>
            </w:tcBorders>
          </w:tcPr>
          <w:p w14:paraId="31C8464E">
            <w:pPr>
              <w:pStyle w:val="75"/>
              <w:rPr>
                <w:ins w:id="2005" w:author="Iana Siomina" w:date="2024-09-27T16:42:00Z"/>
                <w:rFonts w:cs="Arial"/>
                <w:lang w:val="en-US"/>
              </w:rPr>
            </w:pPr>
            <w:ins w:id="2006" w:author="Iana Siomina" w:date="2024-09-27T16:42:00Z">
              <w:r>
                <w:rPr>
                  <w:rFonts w:cs="Arial"/>
                  <w:lang w:val="en-US"/>
                </w:rPr>
                <w:t>Uu_conf1,2,3</w:t>
              </w:r>
            </w:ins>
          </w:p>
        </w:tc>
        <w:tc>
          <w:tcPr>
            <w:tcW w:w="1136" w:type="dxa"/>
            <w:tcBorders>
              <w:top w:val="single" w:color="auto" w:sz="4" w:space="0"/>
              <w:left w:val="single" w:color="auto" w:sz="4" w:space="0"/>
              <w:bottom w:val="single" w:color="auto" w:sz="4" w:space="0"/>
              <w:right w:val="single" w:color="auto" w:sz="4" w:space="0"/>
            </w:tcBorders>
          </w:tcPr>
          <w:p w14:paraId="6B3DF7DF">
            <w:pPr>
              <w:pStyle w:val="75"/>
              <w:rPr>
                <w:ins w:id="2007"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435B2889">
            <w:pPr>
              <w:pStyle w:val="75"/>
              <w:rPr>
                <w:ins w:id="2008" w:author="Iana Siomina" w:date="2024-09-27T16:42:00Z"/>
                <w:rFonts w:cs="v4.2.0" w:eastAsiaTheme="minorEastAsia"/>
                <w:lang w:val="en-US" w:eastAsia="zh-CN"/>
              </w:rPr>
            </w:pPr>
            <w:ins w:id="2009" w:author="Iana Siomina" w:date="2024-09-27T16:42:00Z">
              <w:r>
                <w:rPr>
                  <w:rFonts w:cs="v4.2.0"/>
                  <w:lang w:val="en-US" w:eastAsia="zh-CN"/>
                </w:rPr>
                <w:t xml:space="preserve">DLBWP.0.1 </w:t>
              </w:r>
            </w:ins>
          </w:p>
          <w:p w14:paraId="1B2EF9A5">
            <w:pPr>
              <w:pStyle w:val="75"/>
              <w:rPr>
                <w:ins w:id="2010" w:author="Iana Siomina" w:date="2024-09-27T16:42:00Z"/>
                <w:rFonts w:cs="v4.2.0"/>
                <w:lang w:val="en-US" w:eastAsia="zh-CN"/>
              </w:rPr>
            </w:pPr>
            <w:ins w:id="2011" w:author="Iana Siomina" w:date="2024-09-27T16:42:00Z">
              <w:r>
                <w:rPr>
                  <w:rFonts w:cs="v4.2.0"/>
                  <w:lang w:val="en-US" w:eastAsia="zh-CN"/>
                </w:rPr>
                <w:t>ULBWP.0.1</w:t>
              </w:r>
            </w:ins>
          </w:p>
        </w:tc>
        <w:tc>
          <w:tcPr>
            <w:tcW w:w="2895" w:type="dxa"/>
            <w:tcBorders>
              <w:top w:val="single" w:color="auto" w:sz="4" w:space="0"/>
              <w:left w:val="single" w:color="auto" w:sz="4" w:space="0"/>
              <w:bottom w:val="single" w:color="auto" w:sz="4" w:space="0"/>
              <w:right w:val="single" w:color="auto" w:sz="4" w:space="0"/>
            </w:tcBorders>
            <w:vAlign w:val="center"/>
          </w:tcPr>
          <w:p w14:paraId="742BFBAA">
            <w:pPr>
              <w:pStyle w:val="75"/>
              <w:rPr>
                <w:ins w:id="2012" w:author="Iana Siomina" w:date="2024-09-27T16:42:00Z"/>
                <w:rFonts w:cs="Arial"/>
                <w:highlight w:val="yellow"/>
                <w:lang w:val="en-US"/>
              </w:rPr>
            </w:pPr>
          </w:p>
        </w:tc>
      </w:tr>
      <w:tr w14:paraId="5CF1A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2013" w:author="Iana Siomina" w:date="2024-09-27T16:42:00Z"/>
        </w:trPr>
        <w:tc>
          <w:tcPr>
            <w:tcW w:w="1479" w:type="dxa"/>
            <w:tcBorders>
              <w:top w:val="single" w:color="auto" w:sz="4" w:space="0"/>
              <w:left w:val="single" w:color="auto" w:sz="4" w:space="0"/>
              <w:bottom w:val="single" w:color="auto" w:sz="4" w:space="0"/>
              <w:right w:val="single" w:color="auto" w:sz="4" w:space="0"/>
            </w:tcBorders>
          </w:tcPr>
          <w:p w14:paraId="21F8B71E">
            <w:pPr>
              <w:pStyle w:val="75"/>
              <w:jc w:val="left"/>
              <w:rPr>
                <w:ins w:id="2014" w:author="Iana Siomina" w:date="2024-09-27T16:42:00Z"/>
                <w:rFonts w:cstheme="minorBidi"/>
                <w:lang w:val="en-US"/>
              </w:rPr>
            </w:pPr>
            <w:ins w:id="2015" w:author="Iana Siomina" w:date="2024-09-27T16:42:00Z">
              <w:r>
                <w:rPr>
                  <w:bCs/>
                  <w:lang w:val="en-US" w:eastAsia="zh-CN"/>
                </w:rPr>
                <w:t>Active DL BWP configuration</w:t>
              </w:r>
            </w:ins>
          </w:p>
        </w:tc>
        <w:tc>
          <w:tcPr>
            <w:tcW w:w="1775" w:type="dxa"/>
            <w:tcBorders>
              <w:top w:val="single" w:color="auto" w:sz="4" w:space="0"/>
              <w:left w:val="single" w:color="auto" w:sz="4" w:space="0"/>
              <w:bottom w:val="single" w:color="auto" w:sz="4" w:space="0"/>
              <w:right w:val="single" w:color="auto" w:sz="4" w:space="0"/>
            </w:tcBorders>
          </w:tcPr>
          <w:p w14:paraId="5D95B3E4">
            <w:pPr>
              <w:pStyle w:val="75"/>
              <w:rPr>
                <w:ins w:id="2016" w:author="Iana Siomina" w:date="2024-09-27T16:42:00Z"/>
                <w:rFonts w:cs="Arial"/>
                <w:lang w:val="en-US"/>
              </w:rPr>
            </w:pPr>
            <w:ins w:id="2017" w:author="Iana Siomina" w:date="2024-09-27T16:42:00Z">
              <w:r>
                <w:rPr>
                  <w:rFonts w:cs="Arial"/>
                  <w:lang w:val="en-US"/>
                </w:rPr>
                <w:t>Uu_conf1,2,3</w:t>
              </w:r>
            </w:ins>
          </w:p>
        </w:tc>
        <w:tc>
          <w:tcPr>
            <w:tcW w:w="1136" w:type="dxa"/>
            <w:tcBorders>
              <w:top w:val="single" w:color="auto" w:sz="4" w:space="0"/>
              <w:left w:val="single" w:color="auto" w:sz="4" w:space="0"/>
              <w:bottom w:val="single" w:color="auto" w:sz="4" w:space="0"/>
              <w:right w:val="single" w:color="auto" w:sz="4" w:space="0"/>
            </w:tcBorders>
          </w:tcPr>
          <w:p w14:paraId="5323224B">
            <w:pPr>
              <w:pStyle w:val="75"/>
              <w:rPr>
                <w:ins w:id="2018"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05E789BE">
            <w:pPr>
              <w:pStyle w:val="75"/>
              <w:rPr>
                <w:ins w:id="2019" w:author="Iana Siomina" w:date="2024-09-27T16:42:00Z"/>
                <w:rFonts w:cs="v4.2.0"/>
                <w:lang w:val="en-US" w:eastAsia="zh-CN"/>
              </w:rPr>
            </w:pPr>
            <w:ins w:id="2020" w:author="Iana Siomina" w:date="2024-09-27T16:42:00Z">
              <w:r>
                <w:rPr>
                  <w:rFonts w:cs="v4.2.0"/>
                  <w:lang w:val="en-US" w:eastAsia="zh-CN"/>
                </w:rPr>
                <w:t>DLBWP.1.1</w:t>
              </w:r>
            </w:ins>
          </w:p>
        </w:tc>
        <w:tc>
          <w:tcPr>
            <w:tcW w:w="2895" w:type="dxa"/>
            <w:tcBorders>
              <w:top w:val="single" w:color="auto" w:sz="4" w:space="0"/>
              <w:left w:val="single" w:color="auto" w:sz="4" w:space="0"/>
              <w:bottom w:val="single" w:color="auto" w:sz="4" w:space="0"/>
              <w:right w:val="single" w:color="auto" w:sz="4" w:space="0"/>
            </w:tcBorders>
            <w:vAlign w:val="center"/>
          </w:tcPr>
          <w:p w14:paraId="1E9BE01E">
            <w:pPr>
              <w:pStyle w:val="75"/>
              <w:rPr>
                <w:ins w:id="2021" w:author="Iana Siomina" w:date="2024-09-27T16:42:00Z"/>
                <w:rFonts w:cs="Arial"/>
                <w:highlight w:val="yellow"/>
                <w:lang w:val="en-US"/>
              </w:rPr>
            </w:pPr>
          </w:p>
        </w:tc>
      </w:tr>
      <w:tr w14:paraId="360CC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2022" w:author="Iana Siomina" w:date="2024-09-27T16:42:00Z"/>
        </w:trPr>
        <w:tc>
          <w:tcPr>
            <w:tcW w:w="1479" w:type="dxa"/>
            <w:tcBorders>
              <w:top w:val="single" w:color="auto" w:sz="4" w:space="0"/>
              <w:left w:val="single" w:color="auto" w:sz="4" w:space="0"/>
              <w:bottom w:val="single" w:color="auto" w:sz="4" w:space="0"/>
              <w:right w:val="single" w:color="auto" w:sz="4" w:space="0"/>
            </w:tcBorders>
          </w:tcPr>
          <w:p w14:paraId="3E40B3BE">
            <w:pPr>
              <w:pStyle w:val="75"/>
              <w:jc w:val="left"/>
              <w:rPr>
                <w:ins w:id="2023" w:author="Iana Siomina" w:date="2024-09-27T16:42:00Z"/>
                <w:rFonts w:cstheme="minorBidi"/>
                <w:bCs/>
                <w:lang w:val="en-US" w:eastAsia="zh-CN"/>
              </w:rPr>
            </w:pPr>
            <w:ins w:id="2024" w:author="Iana Siomina" w:date="2024-09-27T16:42:00Z">
              <w:r>
                <w:rPr>
                  <w:bCs/>
                  <w:lang w:val="en-US" w:eastAsia="zh-CN"/>
                </w:rPr>
                <w:t>Active UL BWP configuration</w:t>
              </w:r>
            </w:ins>
          </w:p>
        </w:tc>
        <w:tc>
          <w:tcPr>
            <w:tcW w:w="1775" w:type="dxa"/>
            <w:tcBorders>
              <w:top w:val="single" w:color="auto" w:sz="4" w:space="0"/>
              <w:left w:val="single" w:color="auto" w:sz="4" w:space="0"/>
              <w:bottom w:val="single" w:color="auto" w:sz="4" w:space="0"/>
              <w:right w:val="single" w:color="auto" w:sz="4" w:space="0"/>
            </w:tcBorders>
          </w:tcPr>
          <w:p w14:paraId="533C440F">
            <w:pPr>
              <w:pStyle w:val="75"/>
              <w:rPr>
                <w:ins w:id="2025" w:author="Iana Siomina" w:date="2024-09-27T16:42:00Z"/>
                <w:rFonts w:cs="Arial"/>
                <w:lang w:val="en-US"/>
              </w:rPr>
            </w:pPr>
            <w:ins w:id="2026" w:author="Iana Siomina" w:date="2024-09-27T16:42:00Z">
              <w:r>
                <w:rPr>
                  <w:rFonts w:cs="Arial"/>
                  <w:lang w:val="en-US"/>
                </w:rPr>
                <w:t>Uu_conf1,2,3</w:t>
              </w:r>
            </w:ins>
          </w:p>
        </w:tc>
        <w:tc>
          <w:tcPr>
            <w:tcW w:w="1136" w:type="dxa"/>
            <w:tcBorders>
              <w:top w:val="single" w:color="auto" w:sz="4" w:space="0"/>
              <w:left w:val="single" w:color="auto" w:sz="4" w:space="0"/>
              <w:bottom w:val="single" w:color="auto" w:sz="4" w:space="0"/>
              <w:right w:val="single" w:color="auto" w:sz="4" w:space="0"/>
            </w:tcBorders>
          </w:tcPr>
          <w:p w14:paraId="4A0BCA97">
            <w:pPr>
              <w:pStyle w:val="75"/>
              <w:rPr>
                <w:ins w:id="2027" w:author="Iana Siomina" w:date="2024-09-27T16:42: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4167E636">
            <w:pPr>
              <w:pStyle w:val="75"/>
              <w:rPr>
                <w:ins w:id="2028" w:author="Iana Siomina" w:date="2024-09-27T16:42:00Z"/>
                <w:rFonts w:cs="v4.2.0"/>
                <w:lang w:val="en-US" w:eastAsia="zh-CN"/>
              </w:rPr>
            </w:pPr>
            <w:ins w:id="2029" w:author="Iana Siomina" w:date="2024-09-27T16:42:00Z">
              <w:r>
                <w:rPr>
                  <w:rFonts w:cs="v4.2.0"/>
                  <w:lang w:val="en-US" w:eastAsia="zh-CN"/>
                </w:rPr>
                <w:t>ULBWP.1.1</w:t>
              </w:r>
            </w:ins>
          </w:p>
        </w:tc>
        <w:tc>
          <w:tcPr>
            <w:tcW w:w="2895" w:type="dxa"/>
            <w:tcBorders>
              <w:top w:val="single" w:color="auto" w:sz="4" w:space="0"/>
              <w:left w:val="single" w:color="auto" w:sz="4" w:space="0"/>
              <w:bottom w:val="single" w:color="auto" w:sz="4" w:space="0"/>
              <w:right w:val="single" w:color="auto" w:sz="4" w:space="0"/>
            </w:tcBorders>
            <w:vAlign w:val="center"/>
          </w:tcPr>
          <w:p w14:paraId="49F779E9">
            <w:pPr>
              <w:pStyle w:val="75"/>
              <w:rPr>
                <w:ins w:id="2030" w:author="Iana Siomina" w:date="2024-09-27T16:42:00Z"/>
                <w:rFonts w:cs="Arial"/>
                <w:highlight w:val="yellow"/>
                <w:lang w:val="en-US"/>
              </w:rPr>
            </w:pPr>
          </w:p>
        </w:tc>
      </w:tr>
    </w:tbl>
    <w:p w14:paraId="233164D5">
      <w:pPr>
        <w:rPr>
          <w:ins w:id="2031" w:author="Iana Siomina" w:date="2024-09-27T16:42:00Z"/>
          <w:rFonts w:eastAsia="Calibri"/>
        </w:rPr>
      </w:pPr>
    </w:p>
    <w:p w14:paraId="38F5F1E2">
      <w:pPr>
        <w:pStyle w:val="78"/>
        <w:rPr>
          <w:ins w:id="2032" w:author="Iana Siomina" w:date="2024-09-27T16:42:00Z"/>
        </w:rPr>
      </w:pPr>
      <w:ins w:id="2033" w:author="Iana Siomina" w:date="2024-09-27T16:42:00Z">
        <w:r>
          <w:rPr/>
          <w:t xml:space="preserve">Table </w:t>
        </w:r>
      </w:ins>
      <w:ins w:id="2034" w:author="Iana Siomina" w:date="2024-09-27T16:42:00Z">
        <w:r>
          <w:rPr>
            <w:lang w:val="en-US"/>
          </w:rPr>
          <w:t>A.9A.1.1.3.1</w:t>
        </w:r>
      </w:ins>
      <w:ins w:id="2035" w:author="Iana Siomina" w:date="2024-09-27T16:42:00Z">
        <w:r>
          <w:rPr/>
          <w:t>-5: NR Uu UE-specific test parameters for UE 0, UE 1, and UE 2</w:t>
        </w:r>
      </w:ins>
    </w:p>
    <w:tbl>
      <w:tblPr>
        <w:tblStyle w:val="59"/>
        <w:tblW w:w="93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1704"/>
        <w:gridCol w:w="1136"/>
        <w:gridCol w:w="2052"/>
        <w:gridCol w:w="2895"/>
      </w:tblGrid>
      <w:tr w14:paraId="360F4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36" w:author="Iana Siomina" w:date="2024-09-27T16:42:00Z"/>
        </w:trPr>
        <w:tc>
          <w:tcPr>
            <w:tcW w:w="3254" w:type="dxa"/>
            <w:gridSpan w:val="2"/>
            <w:tcBorders>
              <w:top w:val="single" w:color="auto" w:sz="4" w:space="0"/>
              <w:left w:val="single" w:color="auto" w:sz="4" w:space="0"/>
              <w:bottom w:val="single" w:color="auto" w:sz="4" w:space="0"/>
              <w:right w:val="single" w:color="auto" w:sz="4" w:space="0"/>
            </w:tcBorders>
          </w:tcPr>
          <w:p w14:paraId="4E4D2EE9">
            <w:pPr>
              <w:pStyle w:val="74"/>
              <w:rPr>
                <w:ins w:id="2037" w:author="Iana Siomina" w:date="2024-09-27T16:42:00Z"/>
                <w:rFonts w:cs="Arial"/>
                <w:lang w:val="en-US"/>
              </w:rPr>
            </w:pPr>
            <w:ins w:id="2038" w:author="Iana Siomina" w:date="2024-09-27T16:42:00Z">
              <w:r>
                <w:rPr>
                  <w:rFonts w:cs="Arial"/>
                  <w:lang w:val="en-US"/>
                </w:rPr>
                <w:t>Parameter</w:t>
              </w:r>
            </w:ins>
          </w:p>
        </w:tc>
        <w:tc>
          <w:tcPr>
            <w:tcW w:w="1136" w:type="dxa"/>
            <w:tcBorders>
              <w:top w:val="single" w:color="auto" w:sz="4" w:space="0"/>
              <w:left w:val="single" w:color="auto" w:sz="4" w:space="0"/>
              <w:bottom w:val="single" w:color="auto" w:sz="4" w:space="0"/>
              <w:right w:val="single" w:color="auto" w:sz="4" w:space="0"/>
            </w:tcBorders>
          </w:tcPr>
          <w:p w14:paraId="020D8940">
            <w:pPr>
              <w:pStyle w:val="74"/>
              <w:rPr>
                <w:ins w:id="2039" w:author="Iana Siomina" w:date="2024-09-27T16:42:00Z"/>
                <w:rFonts w:cs="Arial"/>
                <w:lang w:val="en-US"/>
              </w:rPr>
            </w:pPr>
            <w:ins w:id="2040" w:author="Iana Siomina" w:date="2024-09-27T16:42:00Z">
              <w:r>
                <w:rPr>
                  <w:rFonts w:cs="Arial"/>
                  <w:lang w:val="en-US"/>
                </w:rPr>
                <w:t>Unit</w:t>
              </w:r>
            </w:ins>
          </w:p>
        </w:tc>
        <w:tc>
          <w:tcPr>
            <w:tcW w:w="2052" w:type="dxa"/>
            <w:tcBorders>
              <w:top w:val="single" w:color="auto" w:sz="4" w:space="0"/>
              <w:left w:val="single" w:color="auto" w:sz="4" w:space="0"/>
              <w:bottom w:val="single" w:color="auto" w:sz="4" w:space="0"/>
              <w:right w:val="single" w:color="auto" w:sz="4" w:space="0"/>
            </w:tcBorders>
          </w:tcPr>
          <w:p w14:paraId="5C56FF3D">
            <w:pPr>
              <w:pStyle w:val="74"/>
              <w:rPr>
                <w:ins w:id="2041" w:author="Iana Siomina" w:date="2024-09-27T16:42:00Z"/>
                <w:rFonts w:cs="Arial"/>
                <w:lang w:val="en-US"/>
              </w:rPr>
            </w:pPr>
            <w:ins w:id="2042" w:author="Iana Siomina" w:date="2024-09-27T16:42:00Z">
              <w:r>
                <w:rPr>
                  <w:rFonts w:cs="Arial"/>
                  <w:lang w:val="en-US"/>
                </w:rPr>
                <w:t>Value</w:t>
              </w:r>
            </w:ins>
          </w:p>
        </w:tc>
        <w:tc>
          <w:tcPr>
            <w:tcW w:w="2895" w:type="dxa"/>
            <w:tcBorders>
              <w:top w:val="single" w:color="auto" w:sz="4" w:space="0"/>
              <w:left w:val="single" w:color="auto" w:sz="4" w:space="0"/>
              <w:bottom w:val="single" w:color="auto" w:sz="4" w:space="0"/>
              <w:right w:val="single" w:color="auto" w:sz="4" w:space="0"/>
            </w:tcBorders>
          </w:tcPr>
          <w:p w14:paraId="108AC0B3">
            <w:pPr>
              <w:pStyle w:val="74"/>
              <w:rPr>
                <w:ins w:id="2043" w:author="Iana Siomina" w:date="2024-09-27T16:42:00Z"/>
                <w:rFonts w:cs="Arial"/>
                <w:lang w:val="en-US"/>
              </w:rPr>
            </w:pPr>
            <w:ins w:id="2044" w:author="Iana Siomina" w:date="2024-09-27T16:42:00Z">
              <w:r>
                <w:rPr>
                  <w:rFonts w:cs="Arial"/>
                  <w:lang w:val="en-US"/>
                </w:rPr>
                <w:t>Comment</w:t>
              </w:r>
            </w:ins>
          </w:p>
        </w:tc>
      </w:tr>
      <w:tr w14:paraId="43187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45" w:author="Iana Siomina" w:date="2024-09-27T16:42:00Z"/>
        </w:trPr>
        <w:tc>
          <w:tcPr>
            <w:tcW w:w="3254" w:type="dxa"/>
            <w:gridSpan w:val="2"/>
            <w:tcBorders>
              <w:top w:val="single" w:color="auto" w:sz="4" w:space="0"/>
              <w:left w:val="single" w:color="auto" w:sz="4" w:space="0"/>
              <w:bottom w:val="single" w:color="auto" w:sz="4" w:space="0"/>
              <w:right w:val="single" w:color="auto" w:sz="4" w:space="0"/>
            </w:tcBorders>
            <w:vAlign w:val="center"/>
          </w:tcPr>
          <w:p w14:paraId="045565ED">
            <w:pPr>
              <w:pStyle w:val="75"/>
              <w:rPr>
                <w:ins w:id="2046" w:author="Iana Siomina" w:date="2024-09-27T16:42:00Z"/>
              </w:rPr>
            </w:pPr>
            <w:ins w:id="2047" w:author="Iana Siomina" w:date="2024-09-27T16:42:00Z">
              <w:r>
                <w:rPr>
                  <w:lang w:val="en-US" w:eastAsia="zh-CN"/>
                </w:rPr>
                <w:t>NR Uu RF channel number</w:t>
              </w:r>
            </w:ins>
          </w:p>
        </w:tc>
        <w:tc>
          <w:tcPr>
            <w:tcW w:w="1136" w:type="dxa"/>
            <w:tcBorders>
              <w:top w:val="single" w:color="auto" w:sz="4" w:space="0"/>
              <w:left w:val="single" w:color="auto" w:sz="4" w:space="0"/>
              <w:bottom w:val="single" w:color="auto" w:sz="4" w:space="0"/>
              <w:right w:val="single" w:color="auto" w:sz="4" w:space="0"/>
            </w:tcBorders>
            <w:vAlign w:val="center"/>
          </w:tcPr>
          <w:p w14:paraId="5B33E2CD">
            <w:pPr>
              <w:pStyle w:val="75"/>
              <w:rPr>
                <w:ins w:id="2048" w:author="Iana Siomina" w:date="2024-09-27T16:42:00Z"/>
                <w:rFonts w:cs="Arial"/>
                <w:highlight w:val="yellow"/>
                <w:lang w:val="en-US"/>
              </w:rPr>
            </w:pPr>
          </w:p>
        </w:tc>
        <w:tc>
          <w:tcPr>
            <w:tcW w:w="2052" w:type="dxa"/>
            <w:tcBorders>
              <w:top w:val="single" w:color="auto" w:sz="4" w:space="0"/>
              <w:left w:val="single" w:color="auto" w:sz="4" w:space="0"/>
              <w:bottom w:val="single" w:color="auto" w:sz="4" w:space="0"/>
              <w:right w:val="single" w:color="auto" w:sz="4" w:space="0"/>
            </w:tcBorders>
          </w:tcPr>
          <w:p w14:paraId="7090CB08">
            <w:pPr>
              <w:pStyle w:val="75"/>
              <w:rPr>
                <w:ins w:id="2049" w:author="Iana Siomina" w:date="2024-09-27T16:42:00Z"/>
                <w:rFonts w:cs="Arial"/>
              </w:rPr>
            </w:pPr>
            <w:ins w:id="2050" w:author="Iana Siomina" w:date="2024-09-27T16:42:00Z">
              <w:r>
                <w:rPr>
                  <w:bCs/>
                  <w:lang w:val="en-US" w:eastAsia="zh-CN"/>
                </w:rPr>
                <w:t>1</w:t>
              </w:r>
            </w:ins>
          </w:p>
        </w:tc>
        <w:tc>
          <w:tcPr>
            <w:tcW w:w="2895" w:type="dxa"/>
            <w:tcBorders>
              <w:top w:val="single" w:color="auto" w:sz="4" w:space="0"/>
              <w:left w:val="single" w:color="auto" w:sz="4" w:space="0"/>
              <w:bottom w:val="single" w:color="auto" w:sz="4" w:space="0"/>
              <w:right w:val="single" w:color="auto" w:sz="4" w:space="0"/>
            </w:tcBorders>
            <w:vAlign w:val="center"/>
          </w:tcPr>
          <w:p w14:paraId="7DC9D5B5">
            <w:pPr>
              <w:pStyle w:val="75"/>
              <w:rPr>
                <w:ins w:id="2051" w:author="Iana Siomina" w:date="2024-09-27T16:42:00Z"/>
                <w:rFonts w:cs="Arial"/>
                <w:highlight w:val="yellow"/>
                <w:lang w:val="en-US"/>
              </w:rPr>
            </w:pPr>
            <w:ins w:id="2052" w:author="Iana Siomina" w:date="2024-09-27T16:42:00Z">
              <w:r>
                <w:rPr>
                  <w:rFonts w:cs="Arial"/>
                  <w:lang w:val="en-US"/>
                </w:rPr>
                <w:t>RF channel of Cell 1.</w:t>
              </w:r>
            </w:ins>
          </w:p>
        </w:tc>
      </w:tr>
      <w:tr w14:paraId="70B6C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53" w:author="Iana Siomina" w:date="2024-09-27T16:42:00Z"/>
        </w:trPr>
        <w:tc>
          <w:tcPr>
            <w:tcW w:w="3254" w:type="dxa"/>
            <w:gridSpan w:val="2"/>
            <w:tcBorders>
              <w:top w:val="single" w:color="auto" w:sz="4" w:space="0"/>
              <w:left w:val="single" w:color="auto" w:sz="4" w:space="0"/>
              <w:bottom w:val="single" w:color="auto" w:sz="4" w:space="0"/>
              <w:right w:val="single" w:color="auto" w:sz="4" w:space="0"/>
            </w:tcBorders>
            <w:vAlign w:val="center"/>
          </w:tcPr>
          <w:p w14:paraId="1DC78C60">
            <w:pPr>
              <w:pStyle w:val="75"/>
              <w:rPr>
                <w:ins w:id="2054" w:author="Iana Siomina" w:date="2024-09-27T16:42:00Z"/>
              </w:rPr>
            </w:pPr>
            <w:ins w:id="2055" w:author="Iana Siomina" w:date="2024-09-27T16:42:00Z">
              <w:r>
                <w:rPr/>
                <w:t>DRX</w:t>
              </w:r>
            </w:ins>
          </w:p>
        </w:tc>
        <w:tc>
          <w:tcPr>
            <w:tcW w:w="1136" w:type="dxa"/>
            <w:tcBorders>
              <w:top w:val="single" w:color="auto" w:sz="4" w:space="0"/>
              <w:left w:val="single" w:color="auto" w:sz="4" w:space="0"/>
              <w:bottom w:val="single" w:color="auto" w:sz="4" w:space="0"/>
              <w:right w:val="single" w:color="auto" w:sz="4" w:space="0"/>
            </w:tcBorders>
            <w:vAlign w:val="center"/>
          </w:tcPr>
          <w:p w14:paraId="0B60F92C">
            <w:pPr>
              <w:pStyle w:val="75"/>
              <w:rPr>
                <w:ins w:id="2056" w:author="Iana Siomina" w:date="2024-09-27T16:42:00Z"/>
                <w:rFonts w:cs="Arial"/>
                <w:highlight w:val="yellow"/>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2243CC9A">
            <w:pPr>
              <w:pStyle w:val="75"/>
              <w:rPr>
                <w:ins w:id="2057" w:author="Iana Siomina" w:date="2024-09-27T16:42:00Z"/>
                <w:rFonts w:cs="Arial"/>
              </w:rPr>
            </w:pPr>
            <w:ins w:id="2058" w:author="Iana Siomina" w:date="2024-09-27T16:42:00Z">
              <w:r>
                <w:rPr>
                  <w:rFonts w:cs="Arial"/>
                </w:rPr>
                <w:t>OFF</w:t>
              </w:r>
            </w:ins>
          </w:p>
        </w:tc>
        <w:tc>
          <w:tcPr>
            <w:tcW w:w="2895" w:type="dxa"/>
            <w:tcBorders>
              <w:top w:val="single" w:color="auto" w:sz="4" w:space="0"/>
              <w:left w:val="single" w:color="auto" w:sz="4" w:space="0"/>
              <w:bottom w:val="single" w:color="auto" w:sz="4" w:space="0"/>
              <w:right w:val="single" w:color="auto" w:sz="4" w:space="0"/>
            </w:tcBorders>
            <w:vAlign w:val="center"/>
          </w:tcPr>
          <w:p w14:paraId="1E0CEB97">
            <w:pPr>
              <w:pStyle w:val="75"/>
              <w:rPr>
                <w:ins w:id="2059" w:author="Iana Siomina" w:date="2024-09-27T16:42:00Z"/>
                <w:rFonts w:cs="Arial"/>
                <w:highlight w:val="yellow"/>
                <w:lang w:val="en-US"/>
              </w:rPr>
            </w:pPr>
          </w:p>
        </w:tc>
      </w:tr>
      <w:tr w14:paraId="32CEC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60" w:author="Iana Siomina" w:date="2024-09-27T16:42:00Z"/>
        </w:trPr>
        <w:tc>
          <w:tcPr>
            <w:tcW w:w="3254" w:type="dxa"/>
            <w:gridSpan w:val="2"/>
            <w:tcBorders>
              <w:top w:val="single" w:color="auto" w:sz="4" w:space="0"/>
              <w:left w:val="single" w:color="auto" w:sz="4" w:space="0"/>
              <w:bottom w:val="single" w:color="auto" w:sz="4" w:space="0"/>
              <w:right w:val="single" w:color="auto" w:sz="4" w:space="0"/>
            </w:tcBorders>
            <w:vAlign w:val="center"/>
          </w:tcPr>
          <w:p w14:paraId="2F68EEC1">
            <w:pPr>
              <w:pStyle w:val="75"/>
              <w:rPr>
                <w:ins w:id="2061" w:author="Iana Siomina" w:date="2024-09-27T16:42:00Z"/>
                <w:rFonts w:cs="Arial"/>
                <w:highlight w:val="yellow"/>
                <w:lang w:val="en-US" w:eastAsia="zh-CN"/>
              </w:rPr>
            </w:pPr>
            <w:ins w:id="2062" w:author="Iana Siomina" w:date="2024-09-27T16:42:00Z">
              <w:r>
                <w:rPr/>
                <w:t>OCNG Patterns</w:t>
              </w:r>
            </w:ins>
          </w:p>
        </w:tc>
        <w:tc>
          <w:tcPr>
            <w:tcW w:w="1136" w:type="dxa"/>
            <w:tcBorders>
              <w:top w:val="single" w:color="auto" w:sz="4" w:space="0"/>
              <w:left w:val="single" w:color="auto" w:sz="4" w:space="0"/>
              <w:bottom w:val="single" w:color="auto" w:sz="4" w:space="0"/>
              <w:right w:val="single" w:color="auto" w:sz="4" w:space="0"/>
            </w:tcBorders>
            <w:vAlign w:val="center"/>
          </w:tcPr>
          <w:p w14:paraId="679C32CF">
            <w:pPr>
              <w:pStyle w:val="75"/>
              <w:rPr>
                <w:ins w:id="2063" w:author="Iana Siomina" w:date="2024-09-27T16:42:00Z"/>
                <w:rFonts w:cs="Arial"/>
                <w:highlight w:val="yellow"/>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6E562116">
            <w:pPr>
              <w:pStyle w:val="75"/>
              <w:rPr>
                <w:ins w:id="2064" w:author="Iana Siomina" w:date="2024-09-27T16:42:00Z"/>
                <w:rFonts w:cs="Arial"/>
                <w:highlight w:val="yellow"/>
                <w:lang w:val="en-US"/>
              </w:rPr>
            </w:pPr>
            <w:ins w:id="2065" w:author="Iana Siomina" w:date="2024-09-27T16:42:00Z">
              <w:r>
                <w:rPr>
                  <w:rFonts w:hint="eastAsia" w:cs="Arial"/>
                </w:rPr>
                <w:t>OP.1</w:t>
              </w:r>
            </w:ins>
          </w:p>
        </w:tc>
        <w:tc>
          <w:tcPr>
            <w:tcW w:w="2895" w:type="dxa"/>
            <w:tcBorders>
              <w:top w:val="single" w:color="auto" w:sz="4" w:space="0"/>
              <w:left w:val="single" w:color="auto" w:sz="4" w:space="0"/>
              <w:bottom w:val="single" w:color="auto" w:sz="4" w:space="0"/>
              <w:right w:val="single" w:color="auto" w:sz="4" w:space="0"/>
            </w:tcBorders>
            <w:vAlign w:val="center"/>
          </w:tcPr>
          <w:p w14:paraId="79404CCA">
            <w:pPr>
              <w:pStyle w:val="75"/>
              <w:rPr>
                <w:ins w:id="2066" w:author="Iana Siomina" w:date="2024-09-27T16:42:00Z"/>
                <w:rFonts w:cs="Arial"/>
                <w:highlight w:val="yellow"/>
                <w:lang w:val="en-US"/>
              </w:rPr>
            </w:pPr>
          </w:p>
        </w:tc>
      </w:tr>
      <w:tr w14:paraId="0077E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67" w:author="Iana Siomina" w:date="2024-09-27T16:42:00Z"/>
        </w:trPr>
        <w:tc>
          <w:tcPr>
            <w:tcW w:w="3254" w:type="dxa"/>
            <w:gridSpan w:val="2"/>
            <w:tcBorders>
              <w:top w:val="single" w:color="auto" w:sz="4" w:space="0"/>
              <w:left w:val="single" w:color="auto" w:sz="4" w:space="0"/>
              <w:bottom w:val="single" w:color="auto" w:sz="4" w:space="0"/>
              <w:right w:val="single" w:color="auto" w:sz="4" w:space="0"/>
            </w:tcBorders>
          </w:tcPr>
          <w:p w14:paraId="42DCA9D4">
            <w:pPr>
              <w:pStyle w:val="75"/>
              <w:rPr>
                <w:ins w:id="2068" w:author="Iana Siomina" w:date="2024-09-27T16:42:00Z"/>
              </w:rPr>
            </w:pPr>
            <w:ins w:id="2069" w:author="Iana Siomina" w:date="2024-09-27T16:42:00Z">
              <w:r>
                <w:rPr/>
                <w:t>EPRE ratio of PSS to SSS</w:t>
              </w:r>
            </w:ins>
          </w:p>
        </w:tc>
        <w:tc>
          <w:tcPr>
            <w:tcW w:w="1136" w:type="dxa"/>
            <w:vMerge w:val="restart"/>
            <w:tcBorders>
              <w:top w:val="single" w:color="auto" w:sz="4" w:space="0"/>
              <w:left w:val="single" w:color="auto" w:sz="4" w:space="0"/>
              <w:right w:val="single" w:color="auto" w:sz="4" w:space="0"/>
            </w:tcBorders>
            <w:vAlign w:val="center"/>
          </w:tcPr>
          <w:p w14:paraId="266C0D13">
            <w:pPr>
              <w:pStyle w:val="75"/>
              <w:rPr>
                <w:ins w:id="2070" w:author="Iana Siomina" w:date="2024-09-27T16:42:00Z"/>
                <w:rFonts w:cs="Arial"/>
                <w:highlight w:val="yellow"/>
                <w:lang w:val="en-US"/>
              </w:rPr>
            </w:pPr>
            <w:ins w:id="2071" w:author="Iana Siomina" w:date="2024-09-27T16:42:00Z">
              <w:r>
                <w:rPr>
                  <w:rFonts w:cs="Arial"/>
                  <w:lang w:eastAsia="ja-JP"/>
                </w:rPr>
                <w:t>dB</w:t>
              </w:r>
            </w:ins>
          </w:p>
        </w:tc>
        <w:tc>
          <w:tcPr>
            <w:tcW w:w="2052" w:type="dxa"/>
            <w:vMerge w:val="restart"/>
            <w:tcBorders>
              <w:top w:val="single" w:color="auto" w:sz="4" w:space="0"/>
              <w:left w:val="single" w:color="auto" w:sz="4" w:space="0"/>
              <w:right w:val="single" w:color="auto" w:sz="4" w:space="0"/>
            </w:tcBorders>
            <w:vAlign w:val="center"/>
          </w:tcPr>
          <w:p w14:paraId="1A3E4A53">
            <w:pPr>
              <w:pStyle w:val="75"/>
              <w:rPr>
                <w:ins w:id="2072" w:author="Iana Siomina" w:date="2024-09-27T16:42:00Z"/>
                <w:rFonts w:cs="Arial"/>
              </w:rPr>
            </w:pPr>
            <w:ins w:id="2073" w:author="Iana Siomina" w:date="2024-09-27T16:42:00Z">
              <w:r>
                <w:rPr>
                  <w:rFonts w:cs="Arial"/>
                  <w:lang w:eastAsia="ja-JP"/>
                </w:rPr>
                <w:t>0</w:t>
              </w:r>
            </w:ins>
          </w:p>
        </w:tc>
        <w:tc>
          <w:tcPr>
            <w:tcW w:w="2895" w:type="dxa"/>
            <w:tcBorders>
              <w:top w:val="single" w:color="auto" w:sz="4" w:space="0"/>
              <w:left w:val="single" w:color="auto" w:sz="4" w:space="0"/>
              <w:bottom w:val="single" w:color="auto" w:sz="4" w:space="0"/>
              <w:right w:val="single" w:color="auto" w:sz="4" w:space="0"/>
            </w:tcBorders>
            <w:vAlign w:val="center"/>
          </w:tcPr>
          <w:p w14:paraId="62B6235F">
            <w:pPr>
              <w:pStyle w:val="75"/>
              <w:rPr>
                <w:ins w:id="2074" w:author="Iana Siomina" w:date="2024-09-27T16:42:00Z"/>
                <w:rFonts w:cs="Arial"/>
                <w:highlight w:val="yellow"/>
                <w:lang w:val="en-US"/>
              </w:rPr>
            </w:pPr>
          </w:p>
        </w:tc>
      </w:tr>
      <w:tr w14:paraId="6B395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75" w:author="Iana Siomina" w:date="2024-09-27T16:42:00Z"/>
        </w:trPr>
        <w:tc>
          <w:tcPr>
            <w:tcW w:w="3254" w:type="dxa"/>
            <w:gridSpan w:val="2"/>
            <w:tcBorders>
              <w:top w:val="single" w:color="auto" w:sz="4" w:space="0"/>
              <w:left w:val="single" w:color="auto" w:sz="4" w:space="0"/>
              <w:bottom w:val="single" w:color="auto" w:sz="4" w:space="0"/>
              <w:right w:val="single" w:color="auto" w:sz="4" w:space="0"/>
            </w:tcBorders>
          </w:tcPr>
          <w:p w14:paraId="14380BE1">
            <w:pPr>
              <w:pStyle w:val="75"/>
              <w:rPr>
                <w:ins w:id="2076" w:author="Iana Siomina" w:date="2024-09-27T16:42:00Z"/>
              </w:rPr>
            </w:pPr>
            <w:ins w:id="2077" w:author="Iana Siomina" w:date="2024-09-27T16:42:00Z">
              <w:r>
                <w:rPr/>
                <w:t>EPRE ratio of PBCH DMRS to SSS</w:t>
              </w:r>
            </w:ins>
          </w:p>
        </w:tc>
        <w:tc>
          <w:tcPr>
            <w:tcW w:w="1136" w:type="dxa"/>
            <w:vMerge w:val="continue"/>
            <w:tcBorders>
              <w:left w:val="single" w:color="auto" w:sz="4" w:space="0"/>
              <w:right w:val="single" w:color="auto" w:sz="4" w:space="0"/>
            </w:tcBorders>
            <w:vAlign w:val="center"/>
          </w:tcPr>
          <w:p w14:paraId="452C803E">
            <w:pPr>
              <w:pStyle w:val="75"/>
              <w:rPr>
                <w:ins w:id="2078" w:author="Iana Siomina" w:date="2024-09-27T16:42:00Z"/>
                <w:rFonts w:cs="Arial"/>
                <w:lang w:eastAsia="ja-JP"/>
              </w:rPr>
            </w:pPr>
          </w:p>
        </w:tc>
        <w:tc>
          <w:tcPr>
            <w:tcW w:w="2052" w:type="dxa"/>
            <w:vMerge w:val="continue"/>
            <w:tcBorders>
              <w:left w:val="single" w:color="auto" w:sz="4" w:space="0"/>
              <w:right w:val="single" w:color="auto" w:sz="4" w:space="0"/>
            </w:tcBorders>
            <w:vAlign w:val="center"/>
          </w:tcPr>
          <w:p w14:paraId="5740B722">
            <w:pPr>
              <w:pStyle w:val="75"/>
              <w:rPr>
                <w:ins w:id="2079" w:author="Iana Siomina" w:date="2024-09-27T16:42:00Z"/>
                <w:rFonts w:cs="Arial"/>
                <w:lang w:eastAsia="ja-JP"/>
              </w:rPr>
            </w:pPr>
          </w:p>
        </w:tc>
        <w:tc>
          <w:tcPr>
            <w:tcW w:w="2895" w:type="dxa"/>
            <w:tcBorders>
              <w:top w:val="single" w:color="auto" w:sz="4" w:space="0"/>
              <w:left w:val="single" w:color="auto" w:sz="4" w:space="0"/>
              <w:bottom w:val="single" w:color="auto" w:sz="4" w:space="0"/>
              <w:right w:val="single" w:color="auto" w:sz="4" w:space="0"/>
            </w:tcBorders>
            <w:vAlign w:val="center"/>
          </w:tcPr>
          <w:p w14:paraId="68BE6519">
            <w:pPr>
              <w:pStyle w:val="75"/>
              <w:rPr>
                <w:ins w:id="2080" w:author="Iana Siomina" w:date="2024-09-27T16:42:00Z"/>
                <w:rFonts w:cs="Arial"/>
                <w:highlight w:val="yellow"/>
                <w:lang w:val="en-US"/>
              </w:rPr>
            </w:pPr>
          </w:p>
        </w:tc>
      </w:tr>
      <w:tr w14:paraId="7C23C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81" w:author="Iana Siomina" w:date="2024-09-27T16:42:00Z"/>
        </w:trPr>
        <w:tc>
          <w:tcPr>
            <w:tcW w:w="3254" w:type="dxa"/>
            <w:gridSpan w:val="2"/>
            <w:tcBorders>
              <w:top w:val="single" w:color="auto" w:sz="4" w:space="0"/>
              <w:left w:val="single" w:color="auto" w:sz="4" w:space="0"/>
              <w:bottom w:val="single" w:color="auto" w:sz="4" w:space="0"/>
              <w:right w:val="single" w:color="auto" w:sz="4" w:space="0"/>
            </w:tcBorders>
          </w:tcPr>
          <w:p w14:paraId="10CFC928">
            <w:pPr>
              <w:pStyle w:val="75"/>
              <w:rPr>
                <w:ins w:id="2082" w:author="Iana Siomina" w:date="2024-09-27T16:42:00Z"/>
              </w:rPr>
            </w:pPr>
            <w:ins w:id="2083" w:author="Iana Siomina" w:date="2024-09-27T16:42:00Z">
              <w:r>
                <w:rPr/>
                <w:t>EPRE ratio of PBCH to PBCH DMRS</w:t>
              </w:r>
            </w:ins>
          </w:p>
        </w:tc>
        <w:tc>
          <w:tcPr>
            <w:tcW w:w="1136" w:type="dxa"/>
            <w:vMerge w:val="continue"/>
            <w:tcBorders>
              <w:left w:val="single" w:color="auto" w:sz="4" w:space="0"/>
              <w:right w:val="single" w:color="auto" w:sz="4" w:space="0"/>
            </w:tcBorders>
            <w:vAlign w:val="center"/>
          </w:tcPr>
          <w:p w14:paraId="0E64CFBD">
            <w:pPr>
              <w:pStyle w:val="75"/>
              <w:rPr>
                <w:ins w:id="2084" w:author="Iana Siomina" w:date="2024-09-27T16:42:00Z"/>
                <w:rFonts w:cs="Arial"/>
                <w:lang w:eastAsia="ja-JP"/>
              </w:rPr>
            </w:pPr>
          </w:p>
        </w:tc>
        <w:tc>
          <w:tcPr>
            <w:tcW w:w="2052" w:type="dxa"/>
            <w:vMerge w:val="continue"/>
            <w:tcBorders>
              <w:left w:val="single" w:color="auto" w:sz="4" w:space="0"/>
              <w:right w:val="single" w:color="auto" w:sz="4" w:space="0"/>
            </w:tcBorders>
            <w:vAlign w:val="center"/>
          </w:tcPr>
          <w:p w14:paraId="4C822EB8">
            <w:pPr>
              <w:pStyle w:val="75"/>
              <w:rPr>
                <w:ins w:id="2085" w:author="Iana Siomina" w:date="2024-09-27T16:42:00Z"/>
                <w:rFonts w:cs="Arial"/>
                <w:lang w:eastAsia="ja-JP"/>
              </w:rPr>
            </w:pPr>
          </w:p>
        </w:tc>
        <w:tc>
          <w:tcPr>
            <w:tcW w:w="2895" w:type="dxa"/>
            <w:tcBorders>
              <w:top w:val="single" w:color="auto" w:sz="4" w:space="0"/>
              <w:left w:val="single" w:color="auto" w:sz="4" w:space="0"/>
              <w:bottom w:val="single" w:color="auto" w:sz="4" w:space="0"/>
              <w:right w:val="single" w:color="auto" w:sz="4" w:space="0"/>
            </w:tcBorders>
            <w:vAlign w:val="center"/>
          </w:tcPr>
          <w:p w14:paraId="3947375D">
            <w:pPr>
              <w:pStyle w:val="75"/>
              <w:rPr>
                <w:ins w:id="2086" w:author="Iana Siomina" w:date="2024-09-27T16:42:00Z"/>
                <w:rFonts w:cs="Arial"/>
                <w:highlight w:val="yellow"/>
                <w:lang w:val="en-US"/>
              </w:rPr>
            </w:pPr>
          </w:p>
        </w:tc>
      </w:tr>
      <w:tr w14:paraId="41FC8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87" w:author="Iana Siomina" w:date="2024-09-27T16:42:00Z"/>
        </w:trPr>
        <w:tc>
          <w:tcPr>
            <w:tcW w:w="3254" w:type="dxa"/>
            <w:gridSpan w:val="2"/>
            <w:tcBorders>
              <w:top w:val="single" w:color="auto" w:sz="4" w:space="0"/>
              <w:left w:val="single" w:color="auto" w:sz="4" w:space="0"/>
              <w:bottom w:val="single" w:color="auto" w:sz="4" w:space="0"/>
              <w:right w:val="single" w:color="auto" w:sz="4" w:space="0"/>
            </w:tcBorders>
          </w:tcPr>
          <w:p w14:paraId="02C5251A">
            <w:pPr>
              <w:pStyle w:val="75"/>
              <w:rPr>
                <w:ins w:id="2088" w:author="Iana Siomina" w:date="2024-09-27T16:42:00Z"/>
              </w:rPr>
            </w:pPr>
            <w:ins w:id="2089" w:author="Iana Siomina" w:date="2024-09-27T16:42:00Z">
              <w:r>
                <w:rPr/>
                <w:t>EPRE ratio of PDCCH DMRS to SSS</w:t>
              </w:r>
            </w:ins>
          </w:p>
        </w:tc>
        <w:tc>
          <w:tcPr>
            <w:tcW w:w="1136" w:type="dxa"/>
            <w:vMerge w:val="continue"/>
            <w:tcBorders>
              <w:left w:val="single" w:color="auto" w:sz="4" w:space="0"/>
              <w:right w:val="single" w:color="auto" w:sz="4" w:space="0"/>
            </w:tcBorders>
            <w:vAlign w:val="center"/>
          </w:tcPr>
          <w:p w14:paraId="602D190E">
            <w:pPr>
              <w:pStyle w:val="75"/>
              <w:rPr>
                <w:ins w:id="2090" w:author="Iana Siomina" w:date="2024-09-27T16:42:00Z"/>
                <w:rFonts w:cs="Arial"/>
                <w:lang w:eastAsia="ja-JP"/>
              </w:rPr>
            </w:pPr>
          </w:p>
        </w:tc>
        <w:tc>
          <w:tcPr>
            <w:tcW w:w="2052" w:type="dxa"/>
            <w:vMerge w:val="continue"/>
            <w:tcBorders>
              <w:left w:val="single" w:color="auto" w:sz="4" w:space="0"/>
              <w:right w:val="single" w:color="auto" w:sz="4" w:space="0"/>
            </w:tcBorders>
            <w:vAlign w:val="center"/>
          </w:tcPr>
          <w:p w14:paraId="3D271A49">
            <w:pPr>
              <w:pStyle w:val="75"/>
              <w:rPr>
                <w:ins w:id="2091" w:author="Iana Siomina" w:date="2024-09-27T16:42:00Z"/>
                <w:rFonts w:cs="Arial"/>
                <w:lang w:eastAsia="ja-JP"/>
              </w:rPr>
            </w:pPr>
          </w:p>
        </w:tc>
        <w:tc>
          <w:tcPr>
            <w:tcW w:w="2895" w:type="dxa"/>
            <w:tcBorders>
              <w:top w:val="single" w:color="auto" w:sz="4" w:space="0"/>
              <w:left w:val="single" w:color="auto" w:sz="4" w:space="0"/>
              <w:bottom w:val="single" w:color="auto" w:sz="4" w:space="0"/>
              <w:right w:val="single" w:color="auto" w:sz="4" w:space="0"/>
            </w:tcBorders>
            <w:vAlign w:val="center"/>
          </w:tcPr>
          <w:p w14:paraId="20283817">
            <w:pPr>
              <w:pStyle w:val="75"/>
              <w:rPr>
                <w:ins w:id="2092" w:author="Iana Siomina" w:date="2024-09-27T16:42:00Z"/>
                <w:rFonts w:cs="Arial"/>
                <w:highlight w:val="yellow"/>
                <w:lang w:val="en-US"/>
              </w:rPr>
            </w:pPr>
          </w:p>
        </w:tc>
      </w:tr>
      <w:tr w14:paraId="44F8E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93" w:author="Iana Siomina" w:date="2024-09-27T16:42:00Z"/>
        </w:trPr>
        <w:tc>
          <w:tcPr>
            <w:tcW w:w="3254" w:type="dxa"/>
            <w:gridSpan w:val="2"/>
            <w:tcBorders>
              <w:top w:val="single" w:color="auto" w:sz="4" w:space="0"/>
              <w:left w:val="single" w:color="auto" w:sz="4" w:space="0"/>
              <w:bottom w:val="single" w:color="auto" w:sz="4" w:space="0"/>
              <w:right w:val="single" w:color="auto" w:sz="4" w:space="0"/>
            </w:tcBorders>
          </w:tcPr>
          <w:p w14:paraId="10F24958">
            <w:pPr>
              <w:pStyle w:val="75"/>
              <w:rPr>
                <w:ins w:id="2094" w:author="Iana Siomina" w:date="2024-09-27T16:42:00Z"/>
              </w:rPr>
            </w:pPr>
            <w:ins w:id="2095" w:author="Iana Siomina" w:date="2024-09-27T16:42:00Z">
              <w:r>
                <w:rPr/>
                <w:t>EPRE ratio of PDCCH to PDCCH DMRS</w:t>
              </w:r>
            </w:ins>
          </w:p>
        </w:tc>
        <w:tc>
          <w:tcPr>
            <w:tcW w:w="1136" w:type="dxa"/>
            <w:vMerge w:val="continue"/>
            <w:tcBorders>
              <w:left w:val="single" w:color="auto" w:sz="4" w:space="0"/>
              <w:right w:val="single" w:color="auto" w:sz="4" w:space="0"/>
            </w:tcBorders>
            <w:vAlign w:val="center"/>
          </w:tcPr>
          <w:p w14:paraId="39F46DD7">
            <w:pPr>
              <w:pStyle w:val="75"/>
              <w:rPr>
                <w:ins w:id="2096" w:author="Iana Siomina" w:date="2024-09-27T16:42:00Z"/>
                <w:rFonts w:cs="Arial"/>
                <w:lang w:eastAsia="ja-JP"/>
              </w:rPr>
            </w:pPr>
          </w:p>
        </w:tc>
        <w:tc>
          <w:tcPr>
            <w:tcW w:w="2052" w:type="dxa"/>
            <w:vMerge w:val="continue"/>
            <w:tcBorders>
              <w:left w:val="single" w:color="auto" w:sz="4" w:space="0"/>
              <w:right w:val="single" w:color="auto" w:sz="4" w:space="0"/>
            </w:tcBorders>
            <w:vAlign w:val="center"/>
          </w:tcPr>
          <w:p w14:paraId="7126A5C6">
            <w:pPr>
              <w:pStyle w:val="75"/>
              <w:rPr>
                <w:ins w:id="2097" w:author="Iana Siomina" w:date="2024-09-27T16:42:00Z"/>
                <w:rFonts w:cs="Arial"/>
                <w:lang w:eastAsia="ja-JP"/>
              </w:rPr>
            </w:pPr>
          </w:p>
        </w:tc>
        <w:tc>
          <w:tcPr>
            <w:tcW w:w="2895" w:type="dxa"/>
            <w:tcBorders>
              <w:top w:val="single" w:color="auto" w:sz="4" w:space="0"/>
              <w:left w:val="single" w:color="auto" w:sz="4" w:space="0"/>
              <w:bottom w:val="single" w:color="auto" w:sz="4" w:space="0"/>
              <w:right w:val="single" w:color="auto" w:sz="4" w:space="0"/>
            </w:tcBorders>
            <w:vAlign w:val="center"/>
          </w:tcPr>
          <w:p w14:paraId="72B28082">
            <w:pPr>
              <w:pStyle w:val="75"/>
              <w:rPr>
                <w:ins w:id="2098" w:author="Iana Siomina" w:date="2024-09-27T16:42:00Z"/>
                <w:rFonts w:cs="Arial"/>
                <w:highlight w:val="yellow"/>
                <w:lang w:val="en-US"/>
              </w:rPr>
            </w:pPr>
          </w:p>
        </w:tc>
      </w:tr>
      <w:tr w14:paraId="5FAA5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99" w:author="Iana Siomina" w:date="2024-09-27T16:42:00Z"/>
        </w:trPr>
        <w:tc>
          <w:tcPr>
            <w:tcW w:w="3254" w:type="dxa"/>
            <w:gridSpan w:val="2"/>
            <w:tcBorders>
              <w:top w:val="single" w:color="auto" w:sz="4" w:space="0"/>
              <w:left w:val="single" w:color="auto" w:sz="4" w:space="0"/>
              <w:bottom w:val="single" w:color="auto" w:sz="4" w:space="0"/>
              <w:right w:val="single" w:color="auto" w:sz="4" w:space="0"/>
            </w:tcBorders>
          </w:tcPr>
          <w:p w14:paraId="1B62E449">
            <w:pPr>
              <w:pStyle w:val="75"/>
              <w:rPr>
                <w:ins w:id="2100" w:author="Iana Siomina" w:date="2024-09-27T16:42:00Z"/>
              </w:rPr>
            </w:pPr>
            <w:ins w:id="2101" w:author="Iana Siomina" w:date="2024-09-27T16:42:00Z">
              <w:r>
                <w:rPr/>
                <w:t xml:space="preserve">EPRE ratio of PDSCH DMRS to SSS </w:t>
              </w:r>
            </w:ins>
          </w:p>
        </w:tc>
        <w:tc>
          <w:tcPr>
            <w:tcW w:w="1136" w:type="dxa"/>
            <w:vMerge w:val="continue"/>
            <w:tcBorders>
              <w:left w:val="single" w:color="auto" w:sz="4" w:space="0"/>
              <w:right w:val="single" w:color="auto" w:sz="4" w:space="0"/>
            </w:tcBorders>
            <w:vAlign w:val="center"/>
          </w:tcPr>
          <w:p w14:paraId="3BDC7992">
            <w:pPr>
              <w:pStyle w:val="75"/>
              <w:rPr>
                <w:ins w:id="2102" w:author="Iana Siomina" w:date="2024-09-27T16:42:00Z"/>
                <w:rFonts w:cs="Arial"/>
                <w:lang w:eastAsia="ja-JP"/>
              </w:rPr>
            </w:pPr>
          </w:p>
        </w:tc>
        <w:tc>
          <w:tcPr>
            <w:tcW w:w="2052" w:type="dxa"/>
            <w:vMerge w:val="continue"/>
            <w:tcBorders>
              <w:left w:val="single" w:color="auto" w:sz="4" w:space="0"/>
              <w:right w:val="single" w:color="auto" w:sz="4" w:space="0"/>
            </w:tcBorders>
            <w:vAlign w:val="center"/>
          </w:tcPr>
          <w:p w14:paraId="1430A099">
            <w:pPr>
              <w:pStyle w:val="75"/>
              <w:rPr>
                <w:ins w:id="2103" w:author="Iana Siomina" w:date="2024-09-27T16:42:00Z"/>
                <w:rFonts w:cs="Arial"/>
                <w:lang w:eastAsia="ja-JP"/>
              </w:rPr>
            </w:pPr>
          </w:p>
        </w:tc>
        <w:tc>
          <w:tcPr>
            <w:tcW w:w="2895" w:type="dxa"/>
            <w:tcBorders>
              <w:top w:val="single" w:color="auto" w:sz="4" w:space="0"/>
              <w:left w:val="single" w:color="auto" w:sz="4" w:space="0"/>
              <w:bottom w:val="single" w:color="auto" w:sz="4" w:space="0"/>
              <w:right w:val="single" w:color="auto" w:sz="4" w:space="0"/>
            </w:tcBorders>
            <w:vAlign w:val="center"/>
          </w:tcPr>
          <w:p w14:paraId="288DB6CB">
            <w:pPr>
              <w:pStyle w:val="75"/>
              <w:rPr>
                <w:ins w:id="2104" w:author="Iana Siomina" w:date="2024-09-27T16:42:00Z"/>
                <w:rFonts w:cs="Arial"/>
                <w:highlight w:val="yellow"/>
                <w:lang w:val="en-US"/>
              </w:rPr>
            </w:pPr>
          </w:p>
        </w:tc>
      </w:tr>
      <w:tr w14:paraId="31373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05" w:author="Iana Siomina" w:date="2024-09-27T16:42:00Z"/>
        </w:trPr>
        <w:tc>
          <w:tcPr>
            <w:tcW w:w="3254" w:type="dxa"/>
            <w:gridSpan w:val="2"/>
            <w:tcBorders>
              <w:top w:val="single" w:color="auto" w:sz="4" w:space="0"/>
              <w:left w:val="single" w:color="auto" w:sz="4" w:space="0"/>
              <w:bottom w:val="single" w:color="auto" w:sz="4" w:space="0"/>
              <w:right w:val="single" w:color="auto" w:sz="4" w:space="0"/>
            </w:tcBorders>
          </w:tcPr>
          <w:p w14:paraId="262B89A2">
            <w:pPr>
              <w:pStyle w:val="75"/>
              <w:rPr>
                <w:ins w:id="2106" w:author="Iana Siomina" w:date="2024-09-27T16:42:00Z"/>
              </w:rPr>
            </w:pPr>
            <w:ins w:id="2107" w:author="Iana Siomina" w:date="2024-09-27T16:42:00Z">
              <w:r>
                <w:rPr/>
                <w:t xml:space="preserve">EPRE ratio of PDSCH to PDSCH </w:t>
              </w:r>
            </w:ins>
          </w:p>
        </w:tc>
        <w:tc>
          <w:tcPr>
            <w:tcW w:w="1136" w:type="dxa"/>
            <w:vMerge w:val="continue"/>
            <w:tcBorders>
              <w:left w:val="single" w:color="auto" w:sz="4" w:space="0"/>
              <w:right w:val="single" w:color="auto" w:sz="4" w:space="0"/>
            </w:tcBorders>
            <w:vAlign w:val="center"/>
          </w:tcPr>
          <w:p w14:paraId="6F4BCD1D">
            <w:pPr>
              <w:pStyle w:val="75"/>
              <w:rPr>
                <w:ins w:id="2108" w:author="Iana Siomina" w:date="2024-09-27T16:42:00Z"/>
                <w:rFonts w:cs="Arial"/>
                <w:lang w:eastAsia="ja-JP"/>
              </w:rPr>
            </w:pPr>
          </w:p>
        </w:tc>
        <w:tc>
          <w:tcPr>
            <w:tcW w:w="2052" w:type="dxa"/>
            <w:vMerge w:val="continue"/>
            <w:tcBorders>
              <w:left w:val="single" w:color="auto" w:sz="4" w:space="0"/>
              <w:right w:val="single" w:color="auto" w:sz="4" w:space="0"/>
            </w:tcBorders>
            <w:vAlign w:val="center"/>
          </w:tcPr>
          <w:p w14:paraId="4A08B364">
            <w:pPr>
              <w:pStyle w:val="75"/>
              <w:rPr>
                <w:ins w:id="2109" w:author="Iana Siomina" w:date="2024-09-27T16:42:00Z"/>
                <w:rFonts w:cs="Arial"/>
                <w:lang w:eastAsia="ja-JP"/>
              </w:rPr>
            </w:pPr>
          </w:p>
        </w:tc>
        <w:tc>
          <w:tcPr>
            <w:tcW w:w="2895" w:type="dxa"/>
            <w:tcBorders>
              <w:top w:val="single" w:color="auto" w:sz="4" w:space="0"/>
              <w:left w:val="single" w:color="auto" w:sz="4" w:space="0"/>
              <w:bottom w:val="single" w:color="auto" w:sz="4" w:space="0"/>
              <w:right w:val="single" w:color="auto" w:sz="4" w:space="0"/>
            </w:tcBorders>
            <w:vAlign w:val="center"/>
          </w:tcPr>
          <w:p w14:paraId="4AD6E5B5">
            <w:pPr>
              <w:pStyle w:val="75"/>
              <w:rPr>
                <w:ins w:id="2110" w:author="Iana Siomina" w:date="2024-09-27T16:42:00Z"/>
                <w:rFonts w:cs="Arial"/>
                <w:highlight w:val="yellow"/>
              </w:rPr>
            </w:pPr>
          </w:p>
        </w:tc>
      </w:tr>
      <w:tr w14:paraId="09190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11" w:author="Iana Siomina" w:date="2024-09-27T16:42:00Z"/>
        </w:trPr>
        <w:tc>
          <w:tcPr>
            <w:tcW w:w="3254" w:type="dxa"/>
            <w:gridSpan w:val="2"/>
            <w:tcBorders>
              <w:top w:val="single" w:color="auto" w:sz="4" w:space="0"/>
              <w:left w:val="single" w:color="auto" w:sz="4" w:space="0"/>
              <w:bottom w:val="single" w:color="auto" w:sz="4" w:space="0"/>
              <w:right w:val="single" w:color="auto" w:sz="4" w:space="0"/>
            </w:tcBorders>
          </w:tcPr>
          <w:p w14:paraId="2F411A2C">
            <w:pPr>
              <w:pStyle w:val="75"/>
              <w:rPr>
                <w:ins w:id="2112" w:author="Iana Siomina" w:date="2024-09-27T16:42:00Z"/>
              </w:rPr>
            </w:pPr>
            <w:ins w:id="2113" w:author="Iana Siomina" w:date="2024-09-27T16:42:00Z">
              <w:r>
                <w:rPr/>
                <w:t>EPRE ratio of OCNG DMRS to SSS</w:t>
              </w:r>
            </w:ins>
            <w:ins w:id="2114" w:author="Iana Siomina" w:date="2024-09-27T16:42:00Z">
              <w:r>
                <w:rPr>
                  <w:vertAlign w:val="superscript"/>
                </w:rPr>
                <w:t xml:space="preserve"> Note 1</w:t>
              </w:r>
            </w:ins>
          </w:p>
        </w:tc>
        <w:tc>
          <w:tcPr>
            <w:tcW w:w="1136" w:type="dxa"/>
            <w:vMerge w:val="continue"/>
            <w:tcBorders>
              <w:left w:val="single" w:color="auto" w:sz="4" w:space="0"/>
              <w:right w:val="single" w:color="auto" w:sz="4" w:space="0"/>
            </w:tcBorders>
            <w:vAlign w:val="center"/>
          </w:tcPr>
          <w:p w14:paraId="6F95DC8E">
            <w:pPr>
              <w:pStyle w:val="75"/>
              <w:rPr>
                <w:ins w:id="2115" w:author="Iana Siomina" w:date="2024-09-27T16:42:00Z"/>
                <w:rFonts w:cs="Arial"/>
                <w:lang w:eastAsia="ja-JP"/>
              </w:rPr>
            </w:pPr>
          </w:p>
        </w:tc>
        <w:tc>
          <w:tcPr>
            <w:tcW w:w="2052" w:type="dxa"/>
            <w:vMerge w:val="continue"/>
            <w:tcBorders>
              <w:left w:val="single" w:color="auto" w:sz="4" w:space="0"/>
              <w:right w:val="single" w:color="auto" w:sz="4" w:space="0"/>
            </w:tcBorders>
            <w:vAlign w:val="center"/>
          </w:tcPr>
          <w:p w14:paraId="633B13DE">
            <w:pPr>
              <w:pStyle w:val="75"/>
              <w:rPr>
                <w:ins w:id="2116" w:author="Iana Siomina" w:date="2024-09-27T16:42:00Z"/>
                <w:rFonts w:cs="Arial"/>
                <w:lang w:eastAsia="ja-JP"/>
              </w:rPr>
            </w:pPr>
          </w:p>
        </w:tc>
        <w:tc>
          <w:tcPr>
            <w:tcW w:w="2895" w:type="dxa"/>
            <w:tcBorders>
              <w:top w:val="single" w:color="auto" w:sz="4" w:space="0"/>
              <w:left w:val="single" w:color="auto" w:sz="4" w:space="0"/>
              <w:bottom w:val="single" w:color="auto" w:sz="4" w:space="0"/>
              <w:right w:val="single" w:color="auto" w:sz="4" w:space="0"/>
            </w:tcBorders>
            <w:vAlign w:val="center"/>
          </w:tcPr>
          <w:p w14:paraId="6C761538">
            <w:pPr>
              <w:pStyle w:val="75"/>
              <w:rPr>
                <w:ins w:id="2117" w:author="Iana Siomina" w:date="2024-09-27T16:42:00Z"/>
                <w:rFonts w:cs="Arial"/>
                <w:highlight w:val="yellow"/>
                <w:lang w:val="en-US"/>
              </w:rPr>
            </w:pPr>
          </w:p>
        </w:tc>
      </w:tr>
      <w:tr w14:paraId="14C5C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18" w:author="Iana Siomina" w:date="2024-09-27T16:42:00Z"/>
        </w:trPr>
        <w:tc>
          <w:tcPr>
            <w:tcW w:w="3254" w:type="dxa"/>
            <w:gridSpan w:val="2"/>
            <w:tcBorders>
              <w:top w:val="single" w:color="auto" w:sz="4" w:space="0"/>
              <w:left w:val="single" w:color="auto" w:sz="4" w:space="0"/>
              <w:bottom w:val="single" w:color="auto" w:sz="4" w:space="0"/>
              <w:right w:val="single" w:color="auto" w:sz="4" w:space="0"/>
            </w:tcBorders>
          </w:tcPr>
          <w:p w14:paraId="1F92020F">
            <w:pPr>
              <w:pStyle w:val="75"/>
              <w:rPr>
                <w:ins w:id="2119" w:author="Iana Siomina" w:date="2024-09-27T16:42:00Z"/>
              </w:rPr>
            </w:pPr>
            <w:ins w:id="2120" w:author="Iana Siomina" w:date="2024-09-27T16:42:00Z">
              <w:r>
                <w:rPr/>
                <w:t>EPRE ratio of OCNG to OCNG DMRS</w:t>
              </w:r>
            </w:ins>
            <w:ins w:id="2121" w:author="Iana Siomina" w:date="2024-09-27T16:42:00Z">
              <w:r>
                <w:rPr>
                  <w:vertAlign w:val="superscript"/>
                </w:rPr>
                <w:t xml:space="preserve"> Note 1</w:t>
              </w:r>
            </w:ins>
          </w:p>
        </w:tc>
        <w:tc>
          <w:tcPr>
            <w:tcW w:w="1136" w:type="dxa"/>
            <w:vMerge w:val="continue"/>
            <w:tcBorders>
              <w:left w:val="single" w:color="auto" w:sz="4" w:space="0"/>
              <w:bottom w:val="single" w:color="auto" w:sz="4" w:space="0"/>
              <w:right w:val="single" w:color="auto" w:sz="4" w:space="0"/>
            </w:tcBorders>
            <w:vAlign w:val="center"/>
          </w:tcPr>
          <w:p w14:paraId="3F65C99F">
            <w:pPr>
              <w:pStyle w:val="75"/>
              <w:rPr>
                <w:ins w:id="2122" w:author="Iana Siomina" w:date="2024-09-27T16:42:00Z"/>
                <w:rFonts w:cs="Arial"/>
                <w:lang w:eastAsia="ja-JP"/>
              </w:rPr>
            </w:pPr>
          </w:p>
        </w:tc>
        <w:tc>
          <w:tcPr>
            <w:tcW w:w="2052" w:type="dxa"/>
            <w:vMerge w:val="continue"/>
            <w:tcBorders>
              <w:left w:val="single" w:color="auto" w:sz="4" w:space="0"/>
              <w:bottom w:val="single" w:color="auto" w:sz="4" w:space="0"/>
              <w:right w:val="single" w:color="auto" w:sz="4" w:space="0"/>
            </w:tcBorders>
            <w:vAlign w:val="center"/>
          </w:tcPr>
          <w:p w14:paraId="3EF4C03D">
            <w:pPr>
              <w:pStyle w:val="75"/>
              <w:rPr>
                <w:ins w:id="2123" w:author="Iana Siomina" w:date="2024-09-27T16:42:00Z"/>
                <w:rFonts w:cs="Arial"/>
                <w:lang w:eastAsia="ja-JP"/>
              </w:rPr>
            </w:pPr>
          </w:p>
        </w:tc>
        <w:tc>
          <w:tcPr>
            <w:tcW w:w="2895" w:type="dxa"/>
            <w:tcBorders>
              <w:top w:val="single" w:color="auto" w:sz="4" w:space="0"/>
              <w:left w:val="single" w:color="auto" w:sz="4" w:space="0"/>
              <w:bottom w:val="single" w:color="auto" w:sz="4" w:space="0"/>
              <w:right w:val="single" w:color="auto" w:sz="4" w:space="0"/>
            </w:tcBorders>
            <w:vAlign w:val="center"/>
          </w:tcPr>
          <w:p w14:paraId="4E7FB814">
            <w:pPr>
              <w:pStyle w:val="75"/>
              <w:rPr>
                <w:ins w:id="2124" w:author="Iana Siomina" w:date="2024-09-27T16:42:00Z"/>
                <w:rFonts w:cs="Arial"/>
                <w:highlight w:val="yellow"/>
                <w:lang w:val="en-US"/>
              </w:rPr>
            </w:pPr>
          </w:p>
        </w:tc>
      </w:tr>
      <w:tr w14:paraId="4AA76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25" w:author="Iana Siomina" w:date="2024-09-27T16:42:00Z"/>
        </w:trPr>
        <w:tc>
          <w:tcPr>
            <w:tcW w:w="1550" w:type="dxa"/>
            <w:vMerge w:val="restart"/>
            <w:tcBorders>
              <w:top w:val="single" w:color="auto" w:sz="4" w:space="0"/>
              <w:left w:val="single" w:color="auto" w:sz="4" w:space="0"/>
              <w:right w:val="single" w:color="auto" w:sz="4" w:space="0"/>
            </w:tcBorders>
            <w:vAlign w:val="center"/>
          </w:tcPr>
          <w:p w14:paraId="01AC0D84">
            <w:pPr>
              <w:pStyle w:val="75"/>
              <w:rPr>
                <w:ins w:id="2126" w:author="Iana Siomina" w:date="2024-09-27T16:42:00Z"/>
              </w:rPr>
            </w:pPr>
            <w:ins w:id="2127" w:author="Iana Siomina" w:date="2024-09-27T16:42:00Z"/>
            <w:ins w:id="2128" w:author="Iana Siomina" w:date="2024-09-27T16:42:00Z"/>
            <w:ins w:id="2129" w:author="Iana Siomina" w:date="2024-09-27T16:42:00Z"/>
            <w:ins w:id="2130" w:author="Iana Siomina" w:date="2024-09-27T16:42:00Z">
              <w:r>
                <w:rPr>
                  <w:rFonts w:eastAsia="Calibri"/>
                  <w:position w:val="-12"/>
                </w:rPr>
                <w:object>
                  <v:shape id="_x0000_i1034" o:spt="75" type="#_x0000_t75" style="height:15.5pt;width:20.5pt;" o:ole="t" filled="f" o:preferrelative="t" stroked="f" coordsize="21600,21600">
                    <v:path/>
                    <v:fill on="f" focussize="0,0"/>
                    <v:stroke on="f" joinstyle="miter"/>
                    <v:imagedata r:id="rId10" o:title=""/>
                    <o:lock v:ext="edit" aspectratio="t"/>
                    <w10:wrap type="none"/>
                    <w10:anchorlock/>
                  </v:shape>
                  <o:OLEObject Type="Embed" ProgID="Equation.3" ShapeID="_x0000_i1034" DrawAspect="Content" ObjectID="_1468075734" r:id="rId22">
                    <o:LockedField>false</o:LockedField>
                  </o:OLEObject>
                </w:object>
              </w:r>
            </w:ins>
            <w:ins w:id="2132" w:author="Iana Siomina" w:date="2024-09-27T16:42:00Z"/>
            <w:ins w:id="2133" w:author="Iana Siomina" w:date="2024-09-27T16:42:00Z">
              <w:r>
                <w:rPr>
                  <w:vertAlign w:val="superscript"/>
                </w:rPr>
                <w:t>Note2</w:t>
              </w:r>
            </w:ins>
          </w:p>
        </w:tc>
        <w:tc>
          <w:tcPr>
            <w:tcW w:w="1704" w:type="dxa"/>
            <w:tcBorders>
              <w:top w:val="single" w:color="auto" w:sz="4" w:space="0"/>
              <w:left w:val="single" w:color="auto" w:sz="4" w:space="0"/>
              <w:bottom w:val="single" w:color="auto" w:sz="4" w:space="0"/>
              <w:right w:val="single" w:color="auto" w:sz="4" w:space="0"/>
            </w:tcBorders>
            <w:vAlign w:val="center"/>
          </w:tcPr>
          <w:p w14:paraId="408F3195">
            <w:pPr>
              <w:pStyle w:val="75"/>
              <w:rPr>
                <w:ins w:id="2134" w:author="Iana Siomina" w:date="2024-09-27T16:42:00Z"/>
              </w:rPr>
            </w:pPr>
            <w:ins w:id="2135" w:author="Iana Siomina" w:date="2024-09-27T16:42:00Z">
              <w:r>
                <w:rPr>
                  <w:rFonts w:hint="eastAsia" w:cs="Arial"/>
                  <w:lang w:eastAsia="zh-CN"/>
                </w:rPr>
                <w:t>C</w:t>
              </w:r>
            </w:ins>
            <w:ins w:id="2136" w:author="Iana Siomina" w:date="2024-09-27T16:42:00Z">
              <w:r>
                <w:rPr>
                  <w:rFonts w:cs="Arial"/>
                  <w:lang w:eastAsia="zh-CN"/>
                </w:rPr>
                <w:t>onfig 1,2,3</w:t>
              </w:r>
            </w:ins>
          </w:p>
        </w:tc>
        <w:tc>
          <w:tcPr>
            <w:tcW w:w="1136" w:type="dxa"/>
            <w:tcBorders>
              <w:top w:val="single" w:color="auto" w:sz="4" w:space="0"/>
              <w:left w:val="single" w:color="auto" w:sz="4" w:space="0"/>
              <w:bottom w:val="single" w:color="auto" w:sz="4" w:space="0"/>
              <w:right w:val="single" w:color="auto" w:sz="4" w:space="0"/>
            </w:tcBorders>
            <w:vAlign w:val="center"/>
          </w:tcPr>
          <w:p w14:paraId="506DF68C">
            <w:pPr>
              <w:pStyle w:val="75"/>
              <w:rPr>
                <w:ins w:id="2137" w:author="Iana Siomina" w:date="2024-09-27T16:42:00Z"/>
                <w:rFonts w:cs="Arial"/>
                <w:lang w:eastAsia="ja-JP"/>
              </w:rPr>
            </w:pPr>
            <w:ins w:id="2138" w:author="Iana Siomina" w:date="2024-09-27T16:42:00Z">
              <w:r>
                <w:rPr>
                  <w:rFonts w:cs="Arial"/>
                  <w:lang w:eastAsia="ja-JP"/>
                </w:rPr>
                <w:t>dBm/15 kHz</w:t>
              </w:r>
            </w:ins>
          </w:p>
        </w:tc>
        <w:tc>
          <w:tcPr>
            <w:tcW w:w="2052" w:type="dxa"/>
            <w:tcBorders>
              <w:top w:val="single" w:color="auto" w:sz="4" w:space="0"/>
              <w:left w:val="single" w:color="auto" w:sz="4" w:space="0"/>
              <w:bottom w:val="single" w:color="auto" w:sz="4" w:space="0"/>
              <w:right w:val="single" w:color="auto" w:sz="4" w:space="0"/>
            </w:tcBorders>
            <w:vAlign w:val="center"/>
          </w:tcPr>
          <w:p w14:paraId="25984C67">
            <w:pPr>
              <w:pStyle w:val="75"/>
              <w:rPr>
                <w:ins w:id="2139" w:author="Iana Siomina" w:date="2024-09-27T16:42:00Z"/>
                <w:rFonts w:cs="Arial"/>
                <w:lang w:eastAsia="ja-JP"/>
              </w:rPr>
            </w:pPr>
            <w:ins w:id="2140" w:author="Iana Siomina" w:date="2024-09-27T16:42:00Z">
              <w:r>
                <w:rPr>
                  <w:rFonts w:cs="Arial"/>
                  <w:lang w:eastAsia="ja-JP"/>
                </w:rPr>
                <w:t>-110</w:t>
              </w:r>
            </w:ins>
          </w:p>
        </w:tc>
        <w:tc>
          <w:tcPr>
            <w:tcW w:w="2895" w:type="dxa"/>
            <w:tcBorders>
              <w:top w:val="single" w:color="auto" w:sz="4" w:space="0"/>
              <w:left w:val="single" w:color="auto" w:sz="4" w:space="0"/>
              <w:bottom w:val="single" w:color="auto" w:sz="4" w:space="0"/>
              <w:right w:val="single" w:color="auto" w:sz="4" w:space="0"/>
            </w:tcBorders>
            <w:vAlign w:val="center"/>
          </w:tcPr>
          <w:p w14:paraId="5EB7C257">
            <w:pPr>
              <w:pStyle w:val="75"/>
              <w:rPr>
                <w:ins w:id="2141" w:author="Iana Siomina" w:date="2024-09-27T16:42:00Z"/>
                <w:rFonts w:cs="Arial"/>
                <w:highlight w:val="yellow"/>
                <w:lang w:val="en-US"/>
              </w:rPr>
            </w:pPr>
          </w:p>
        </w:tc>
      </w:tr>
      <w:tr w14:paraId="6F3C9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42" w:author="Iana Siomina" w:date="2024-09-27T16:42:00Z"/>
        </w:trPr>
        <w:tc>
          <w:tcPr>
            <w:tcW w:w="1550" w:type="dxa"/>
            <w:vMerge w:val="continue"/>
            <w:tcBorders>
              <w:left w:val="single" w:color="auto" w:sz="4" w:space="0"/>
              <w:right w:val="single" w:color="auto" w:sz="4" w:space="0"/>
            </w:tcBorders>
          </w:tcPr>
          <w:p w14:paraId="128A86A6">
            <w:pPr>
              <w:pStyle w:val="75"/>
              <w:rPr>
                <w:ins w:id="2143" w:author="Iana Siomina" w:date="2024-09-27T16:42:00Z"/>
                <w:rFonts w:eastAsia="Calibri"/>
              </w:rPr>
            </w:pPr>
          </w:p>
        </w:tc>
        <w:tc>
          <w:tcPr>
            <w:tcW w:w="1704" w:type="dxa"/>
            <w:tcBorders>
              <w:top w:val="single" w:color="auto" w:sz="4" w:space="0"/>
              <w:left w:val="single" w:color="auto" w:sz="4" w:space="0"/>
              <w:bottom w:val="single" w:color="auto" w:sz="4" w:space="0"/>
              <w:right w:val="single" w:color="auto" w:sz="4" w:space="0"/>
            </w:tcBorders>
          </w:tcPr>
          <w:p w14:paraId="675C4766">
            <w:pPr>
              <w:pStyle w:val="75"/>
              <w:rPr>
                <w:ins w:id="2144" w:author="Iana Siomina" w:date="2024-09-27T16:42:00Z"/>
                <w:rFonts w:cs="Arial"/>
                <w:lang w:eastAsia="zh-CN"/>
              </w:rPr>
            </w:pPr>
            <w:ins w:id="2145" w:author="Iana Siomina" w:date="2024-09-27T16:42:00Z">
              <w:r>
                <w:rPr>
                  <w:rFonts w:hint="eastAsia" w:cs="Arial"/>
                  <w:lang w:eastAsia="zh-CN"/>
                </w:rPr>
                <w:t>C</w:t>
              </w:r>
            </w:ins>
            <w:ins w:id="2146" w:author="Iana Siomina" w:date="2024-09-27T16:42:00Z">
              <w:r>
                <w:rPr>
                  <w:rFonts w:cs="Arial"/>
                  <w:lang w:eastAsia="zh-CN"/>
                </w:rPr>
                <w:t>onfig 1, 2</w:t>
              </w:r>
            </w:ins>
          </w:p>
        </w:tc>
        <w:tc>
          <w:tcPr>
            <w:tcW w:w="1136" w:type="dxa"/>
            <w:vMerge w:val="restart"/>
            <w:tcBorders>
              <w:top w:val="single" w:color="auto" w:sz="4" w:space="0"/>
              <w:left w:val="single" w:color="auto" w:sz="4" w:space="0"/>
              <w:right w:val="single" w:color="auto" w:sz="4" w:space="0"/>
            </w:tcBorders>
            <w:vAlign w:val="center"/>
          </w:tcPr>
          <w:p w14:paraId="5A2BFDA1">
            <w:pPr>
              <w:pStyle w:val="75"/>
              <w:rPr>
                <w:ins w:id="2147" w:author="Iana Siomina" w:date="2024-09-27T16:42:00Z"/>
                <w:rFonts w:cs="Arial"/>
                <w:lang w:eastAsia="ja-JP"/>
              </w:rPr>
            </w:pPr>
            <w:ins w:id="2148" w:author="Iana Siomina" w:date="2024-09-27T16:42:00Z">
              <w:r>
                <w:rPr>
                  <w:rFonts w:hint="eastAsia" w:cs="Arial"/>
                </w:rPr>
                <w:t>dBm/SCS</w:t>
              </w:r>
            </w:ins>
          </w:p>
        </w:tc>
        <w:tc>
          <w:tcPr>
            <w:tcW w:w="2052" w:type="dxa"/>
            <w:tcBorders>
              <w:top w:val="single" w:color="auto" w:sz="4" w:space="0"/>
              <w:left w:val="single" w:color="auto" w:sz="4" w:space="0"/>
              <w:bottom w:val="single" w:color="auto" w:sz="4" w:space="0"/>
              <w:right w:val="single" w:color="auto" w:sz="4" w:space="0"/>
            </w:tcBorders>
            <w:vAlign w:val="center"/>
          </w:tcPr>
          <w:p w14:paraId="64ADE0B4">
            <w:pPr>
              <w:pStyle w:val="75"/>
              <w:rPr>
                <w:ins w:id="2149" w:author="Iana Siomina" w:date="2024-09-27T16:42:00Z"/>
                <w:rFonts w:cs="Arial"/>
                <w:lang w:eastAsia="ja-JP"/>
              </w:rPr>
            </w:pPr>
            <w:ins w:id="2150" w:author="Iana Siomina" w:date="2024-09-27T16:42:00Z">
              <w:r>
                <w:rPr>
                  <w:rFonts w:hint="eastAsia" w:cs="Arial"/>
                </w:rPr>
                <w:t>-</w:t>
              </w:r>
            </w:ins>
            <w:ins w:id="2151" w:author="Iana Siomina" w:date="2024-09-27T16:42:00Z">
              <w:r>
                <w:rPr>
                  <w:rFonts w:cs="Arial"/>
                </w:rPr>
                <w:t>110</w:t>
              </w:r>
            </w:ins>
          </w:p>
        </w:tc>
        <w:tc>
          <w:tcPr>
            <w:tcW w:w="2895" w:type="dxa"/>
            <w:tcBorders>
              <w:top w:val="single" w:color="auto" w:sz="4" w:space="0"/>
              <w:left w:val="single" w:color="auto" w:sz="4" w:space="0"/>
              <w:bottom w:val="single" w:color="auto" w:sz="4" w:space="0"/>
              <w:right w:val="single" w:color="auto" w:sz="4" w:space="0"/>
            </w:tcBorders>
            <w:vAlign w:val="center"/>
          </w:tcPr>
          <w:p w14:paraId="7D9243B6">
            <w:pPr>
              <w:pStyle w:val="75"/>
              <w:rPr>
                <w:ins w:id="2152" w:author="Iana Siomina" w:date="2024-09-27T16:42:00Z"/>
                <w:rFonts w:cs="Arial"/>
                <w:highlight w:val="yellow"/>
                <w:lang w:val="en-US"/>
              </w:rPr>
            </w:pPr>
          </w:p>
        </w:tc>
      </w:tr>
      <w:tr w14:paraId="1BC80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53" w:author="Iana Siomina" w:date="2024-09-27T16:42:00Z"/>
        </w:trPr>
        <w:tc>
          <w:tcPr>
            <w:tcW w:w="1550" w:type="dxa"/>
            <w:vMerge w:val="continue"/>
            <w:tcBorders>
              <w:left w:val="single" w:color="auto" w:sz="4" w:space="0"/>
              <w:bottom w:val="single" w:color="auto" w:sz="4" w:space="0"/>
              <w:right w:val="single" w:color="auto" w:sz="4" w:space="0"/>
            </w:tcBorders>
          </w:tcPr>
          <w:p w14:paraId="01F95526">
            <w:pPr>
              <w:pStyle w:val="75"/>
              <w:rPr>
                <w:ins w:id="2154" w:author="Iana Siomina" w:date="2024-09-27T16:42:00Z"/>
                <w:rFonts w:eastAsia="Calibri"/>
              </w:rPr>
            </w:pPr>
          </w:p>
        </w:tc>
        <w:tc>
          <w:tcPr>
            <w:tcW w:w="1704" w:type="dxa"/>
            <w:tcBorders>
              <w:top w:val="single" w:color="auto" w:sz="4" w:space="0"/>
              <w:left w:val="single" w:color="auto" w:sz="4" w:space="0"/>
              <w:bottom w:val="single" w:color="auto" w:sz="4" w:space="0"/>
              <w:right w:val="single" w:color="auto" w:sz="4" w:space="0"/>
            </w:tcBorders>
          </w:tcPr>
          <w:p w14:paraId="5544406F">
            <w:pPr>
              <w:pStyle w:val="75"/>
              <w:rPr>
                <w:ins w:id="2155" w:author="Iana Siomina" w:date="2024-09-27T16:42:00Z"/>
                <w:rFonts w:cs="Arial"/>
                <w:lang w:eastAsia="zh-CN"/>
              </w:rPr>
            </w:pPr>
            <w:ins w:id="2156" w:author="Iana Siomina" w:date="2024-09-27T16:42:00Z">
              <w:r>
                <w:rPr>
                  <w:rFonts w:hint="eastAsia" w:cs="Arial"/>
                  <w:lang w:eastAsia="zh-CN"/>
                </w:rPr>
                <w:t>C</w:t>
              </w:r>
            </w:ins>
            <w:ins w:id="2157" w:author="Iana Siomina" w:date="2024-09-27T16:42:00Z">
              <w:r>
                <w:rPr>
                  <w:rFonts w:cs="Arial"/>
                  <w:lang w:eastAsia="zh-CN"/>
                </w:rPr>
                <w:t>onfig 3</w:t>
              </w:r>
            </w:ins>
          </w:p>
        </w:tc>
        <w:tc>
          <w:tcPr>
            <w:tcW w:w="1136" w:type="dxa"/>
            <w:vMerge w:val="continue"/>
            <w:tcBorders>
              <w:left w:val="single" w:color="auto" w:sz="4" w:space="0"/>
              <w:bottom w:val="single" w:color="auto" w:sz="4" w:space="0"/>
              <w:right w:val="single" w:color="auto" w:sz="4" w:space="0"/>
            </w:tcBorders>
            <w:vAlign w:val="center"/>
          </w:tcPr>
          <w:p w14:paraId="3668D3EB">
            <w:pPr>
              <w:pStyle w:val="75"/>
              <w:rPr>
                <w:ins w:id="2158" w:author="Iana Siomina" w:date="2024-09-27T16:42:00Z"/>
                <w:rFonts w:cs="Arial"/>
              </w:rPr>
            </w:pPr>
          </w:p>
        </w:tc>
        <w:tc>
          <w:tcPr>
            <w:tcW w:w="2052" w:type="dxa"/>
            <w:tcBorders>
              <w:top w:val="single" w:color="auto" w:sz="4" w:space="0"/>
              <w:left w:val="single" w:color="auto" w:sz="4" w:space="0"/>
              <w:bottom w:val="single" w:color="auto" w:sz="4" w:space="0"/>
              <w:right w:val="single" w:color="auto" w:sz="4" w:space="0"/>
            </w:tcBorders>
            <w:vAlign w:val="center"/>
          </w:tcPr>
          <w:p w14:paraId="6E96B6EF">
            <w:pPr>
              <w:pStyle w:val="75"/>
              <w:rPr>
                <w:ins w:id="2159" w:author="Iana Siomina" w:date="2024-09-27T16:42:00Z"/>
                <w:rFonts w:cs="Arial"/>
                <w:lang w:eastAsia="ja-JP"/>
              </w:rPr>
            </w:pPr>
            <w:ins w:id="2160" w:author="Iana Siomina" w:date="2024-09-27T16:42:00Z">
              <w:r>
                <w:rPr>
                  <w:rFonts w:hint="eastAsia" w:cs="Arial"/>
                </w:rPr>
                <w:t>-</w:t>
              </w:r>
            </w:ins>
            <w:ins w:id="2161" w:author="Iana Siomina" w:date="2024-09-27T16:42:00Z">
              <w:r>
                <w:rPr>
                  <w:rFonts w:cs="Arial"/>
                </w:rPr>
                <w:t>107</w:t>
              </w:r>
            </w:ins>
          </w:p>
        </w:tc>
        <w:tc>
          <w:tcPr>
            <w:tcW w:w="2895" w:type="dxa"/>
            <w:tcBorders>
              <w:top w:val="single" w:color="auto" w:sz="4" w:space="0"/>
              <w:left w:val="single" w:color="auto" w:sz="4" w:space="0"/>
              <w:bottom w:val="single" w:color="auto" w:sz="4" w:space="0"/>
              <w:right w:val="single" w:color="auto" w:sz="4" w:space="0"/>
            </w:tcBorders>
            <w:vAlign w:val="center"/>
          </w:tcPr>
          <w:p w14:paraId="26F4E37D">
            <w:pPr>
              <w:pStyle w:val="75"/>
              <w:rPr>
                <w:ins w:id="2162" w:author="Iana Siomina" w:date="2024-09-27T16:42:00Z"/>
                <w:rFonts w:cs="Arial"/>
                <w:highlight w:val="yellow"/>
                <w:lang w:val="en-US"/>
              </w:rPr>
            </w:pPr>
          </w:p>
        </w:tc>
      </w:tr>
      <w:tr w14:paraId="17F1A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63" w:author="Iana Siomina" w:date="2024-09-27T16:42:00Z"/>
        </w:trPr>
        <w:tc>
          <w:tcPr>
            <w:tcW w:w="1550" w:type="dxa"/>
            <w:tcBorders>
              <w:top w:val="single" w:color="auto" w:sz="4" w:space="0"/>
              <w:left w:val="single" w:color="auto" w:sz="4" w:space="0"/>
              <w:bottom w:val="single" w:color="auto" w:sz="4" w:space="0"/>
              <w:right w:val="single" w:color="auto" w:sz="4" w:space="0"/>
            </w:tcBorders>
          </w:tcPr>
          <w:p w14:paraId="637C9114">
            <w:pPr>
              <w:pStyle w:val="75"/>
              <w:rPr>
                <w:ins w:id="2164" w:author="Iana Siomina" w:date="2024-09-27T16:42:00Z"/>
                <w:rFonts w:eastAsia="Calibri"/>
              </w:rPr>
            </w:pPr>
            <w:ins w:id="2165" w:author="CATT" w:date="2024-11-08T16:10:00Z">
              <w:r>
                <w:rPr>
                  <w:rFonts w:hint="eastAsia"/>
                  <w:position w:val="-12"/>
                  <w:lang w:eastAsia="zh-CN"/>
                </w:rPr>
                <w:t xml:space="preserve">SSB </w:t>
              </w:r>
            </w:ins>
            <w:ins w:id="2166" w:author="Iana Siomina" w:date="2024-09-27T16:42:00Z"/>
            <w:ins w:id="2167" w:author="Iana Siomina" w:date="2024-09-27T16:42:00Z"/>
            <w:ins w:id="2168" w:author="Iana Siomina" w:date="2024-09-27T16:42:00Z"/>
            <w:ins w:id="2169" w:author="Iana Siomina" w:date="2024-09-27T16:42:00Z">
              <w:r>
                <w:rPr>
                  <w:rFonts w:eastAsia="Calibri"/>
                  <w:position w:val="-12"/>
                </w:rPr>
                <w:object>
                  <v:shape id="_x0000_i1035" o:spt="75" type="#_x0000_t75" style="height:15.5pt;width:40.55pt;" o:ole="t" filled="f" o:preferrelative="t" stroked="f" coordsize="21600,21600">
                    <v:path/>
                    <v:fill on="f" focussize="0,0"/>
                    <v:stroke on="f" joinstyle="miter"/>
                    <v:imagedata r:id="rId12" o:title=""/>
                    <o:lock v:ext="edit" aspectratio="t"/>
                    <w10:wrap type="none"/>
                    <w10:anchorlock/>
                  </v:shape>
                  <o:OLEObject Type="Embed" ProgID="Equation.3" ShapeID="_x0000_i1035" DrawAspect="Content" ObjectID="_1468075735" r:id="rId23">
                    <o:LockedField>false</o:LockedField>
                  </o:OLEObject>
                </w:object>
              </w:r>
            </w:ins>
            <w:ins w:id="2171" w:author="Iana Siomina" w:date="2024-09-27T16:42:00Z"/>
          </w:p>
        </w:tc>
        <w:tc>
          <w:tcPr>
            <w:tcW w:w="1704" w:type="dxa"/>
            <w:tcBorders>
              <w:top w:val="single" w:color="auto" w:sz="4" w:space="0"/>
              <w:left w:val="single" w:color="auto" w:sz="4" w:space="0"/>
              <w:bottom w:val="single" w:color="auto" w:sz="4" w:space="0"/>
              <w:right w:val="single" w:color="auto" w:sz="4" w:space="0"/>
            </w:tcBorders>
            <w:vAlign w:val="center"/>
          </w:tcPr>
          <w:p w14:paraId="3CD68967">
            <w:pPr>
              <w:pStyle w:val="75"/>
              <w:rPr>
                <w:ins w:id="2172" w:author="Iana Siomina" w:date="2024-09-27T16:42:00Z"/>
                <w:rFonts w:cs="Arial"/>
                <w:lang w:eastAsia="zh-CN"/>
              </w:rPr>
            </w:pPr>
            <w:ins w:id="2173" w:author="Iana Siomina" w:date="2024-09-27T16:42:00Z">
              <w:del w:id="2174" w:author="CATT" w:date="2024-11-08T17:24:00Z">
                <w:r>
                  <w:rPr>
                    <w:rFonts w:cs="Arial"/>
                    <w:lang w:eastAsia="ja-JP"/>
                  </w:rPr>
                  <w:delText>dB</w:delText>
                </w:r>
              </w:del>
            </w:ins>
          </w:p>
        </w:tc>
        <w:tc>
          <w:tcPr>
            <w:tcW w:w="1136" w:type="dxa"/>
            <w:tcBorders>
              <w:top w:val="single" w:color="auto" w:sz="4" w:space="0"/>
              <w:left w:val="single" w:color="auto" w:sz="4" w:space="0"/>
              <w:bottom w:val="single" w:color="auto" w:sz="4" w:space="0"/>
              <w:right w:val="single" w:color="auto" w:sz="4" w:space="0"/>
            </w:tcBorders>
            <w:vAlign w:val="center"/>
          </w:tcPr>
          <w:p w14:paraId="0D6205CB">
            <w:pPr>
              <w:pStyle w:val="75"/>
              <w:rPr>
                <w:ins w:id="2175" w:author="Iana Siomina" w:date="2024-09-27T16:42:00Z"/>
                <w:rFonts w:cs="Arial"/>
              </w:rPr>
            </w:pPr>
            <w:ins w:id="2176" w:author="CATT" w:date="2024-11-08T17:24:00Z">
              <w:r>
                <w:rPr>
                  <w:rFonts w:cs="Arial"/>
                  <w:lang w:eastAsia="ja-JP"/>
                </w:rPr>
                <w:t>dB</w:t>
              </w:r>
            </w:ins>
          </w:p>
        </w:tc>
        <w:tc>
          <w:tcPr>
            <w:tcW w:w="2052" w:type="dxa"/>
            <w:tcBorders>
              <w:top w:val="single" w:color="auto" w:sz="4" w:space="0"/>
              <w:left w:val="single" w:color="auto" w:sz="4" w:space="0"/>
              <w:bottom w:val="single" w:color="auto" w:sz="4" w:space="0"/>
              <w:right w:val="single" w:color="auto" w:sz="4" w:space="0"/>
            </w:tcBorders>
            <w:vAlign w:val="center"/>
          </w:tcPr>
          <w:p w14:paraId="0484FA44">
            <w:pPr>
              <w:pStyle w:val="75"/>
              <w:rPr>
                <w:ins w:id="2177" w:author="Iana Siomina" w:date="2024-09-27T16:42:00Z"/>
                <w:rFonts w:cs="Arial"/>
                <w:lang w:eastAsia="ja-JP"/>
              </w:rPr>
            </w:pPr>
            <w:ins w:id="2178" w:author="Iana Siomina" w:date="2024-09-27T16:42:00Z">
              <w:r>
                <w:rPr>
                  <w:rFonts w:cs="Arial"/>
                  <w:lang w:eastAsia="ja-JP"/>
                </w:rPr>
                <w:t>4.5</w:t>
              </w:r>
            </w:ins>
          </w:p>
        </w:tc>
        <w:tc>
          <w:tcPr>
            <w:tcW w:w="2895" w:type="dxa"/>
            <w:tcBorders>
              <w:top w:val="single" w:color="auto" w:sz="4" w:space="0"/>
              <w:left w:val="single" w:color="auto" w:sz="4" w:space="0"/>
              <w:bottom w:val="single" w:color="auto" w:sz="4" w:space="0"/>
              <w:right w:val="single" w:color="auto" w:sz="4" w:space="0"/>
            </w:tcBorders>
            <w:vAlign w:val="center"/>
          </w:tcPr>
          <w:p w14:paraId="7C81BB0C">
            <w:pPr>
              <w:pStyle w:val="75"/>
              <w:rPr>
                <w:ins w:id="2179" w:author="Iana Siomina" w:date="2024-09-27T16:42:00Z"/>
                <w:rFonts w:cs="Arial"/>
                <w:highlight w:val="yellow"/>
                <w:lang w:val="en-US"/>
              </w:rPr>
            </w:pPr>
          </w:p>
        </w:tc>
      </w:tr>
      <w:tr w14:paraId="642D7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80" w:author="Iana Siomina" w:date="2024-09-27T16:42:00Z"/>
        </w:trPr>
        <w:tc>
          <w:tcPr>
            <w:tcW w:w="1550" w:type="dxa"/>
            <w:tcBorders>
              <w:top w:val="single" w:color="auto" w:sz="4" w:space="0"/>
              <w:left w:val="single" w:color="auto" w:sz="4" w:space="0"/>
              <w:bottom w:val="single" w:color="auto" w:sz="4" w:space="0"/>
              <w:right w:val="single" w:color="auto" w:sz="4" w:space="0"/>
            </w:tcBorders>
            <w:vAlign w:val="center"/>
          </w:tcPr>
          <w:p w14:paraId="2D5F6FF6">
            <w:pPr>
              <w:pStyle w:val="75"/>
              <w:rPr>
                <w:ins w:id="2181" w:author="Iana Siomina" w:date="2024-09-27T16:42:00Z"/>
                <w:rFonts w:eastAsia="Calibri"/>
              </w:rPr>
            </w:pPr>
            <w:ins w:id="2182" w:author="CATT" w:date="2024-11-08T16:10:00Z">
              <w:r>
                <w:rPr>
                  <w:rFonts w:hint="eastAsia"/>
                  <w:position w:val="-12"/>
                  <w:lang w:eastAsia="zh-CN"/>
                </w:rPr>
                <w:t xml:space="preserve">SSB </w:t>
              </w:r>
            </w:ins>
            <w:ins w:id="2183" w:author="Iana Siomina" w:date="2024-09-27T16:42:00Z"/>
            <w:ins w:id="2184" w:author="Iana Siomina" w:date="2024-09-27T16:42:00Z"/>
            <w:ins w:id="2185" w:author="Iana Siomina" w:date="2024-09-27T16:42:00Z"/>
            <w:ins w:id="2186" w:author="Iana Siomina" w:date="2024-09-27T16:42:00Z">
              <w:r>
                <w:rPr>
                  <w:rFonts w:eastAsia="Calibri"/>
                  <w:position w:val="-12"/>
                </w:rPr>
                <w:object>
                  <v:shape id="_x0000_i1036" o:spt="75" type="#_x0000_t75" style="height:15.5pt;width:31pt;" o:ole="t" filled="f" o:preferrelative="t" stroked="f" coordsize="21600,21600">
                    <v:path/>
                    <v:fill on="f" focussize="0,0"/>
                    <v:stroke on="f" joinstyle="miter"/>
                    <v:imagedata r:id="rId14" o:title=""/>
                    <o:lock v:ext="edit" aspectratio="t"/>
                    <w10:wrap type="none"/>
                    <w10:anchorlock/>
                  </v:shape>
                  <o:OLEObject Type="Embed" ProgID="Equation.3" ShapeID="_x0000_i1036" DrawAspect="Content" ObjectID="_1468075736" r:id="rId24">
                    <o:LockedField>false</o:LockedField>
                  </o:OLEObject>
                </w:object>
              </w:r>
            </w:ins>
            <w:ins w:id="2188" w:author="Iana Siomina" w:date="2024-09-27T16:42:00Z"/>
          </w:p>
        </w:tc>
        <w:tc>
          <w:tcPr>
            <w:tcW w:w="1704" w:type="dxa"/>
            <w:tcBorders>
              <w:top w:val="single" w:color="auto" w:sz="4" w:space="0"/>
              <w:left w:val="single" w:color="auto" w:sz="4" w:space="0"/>
              <w:bottom w:val="single" w:color="auto" w:sz="4" w:space="0"/>
              <w:right w:val="single" w:color="auto" w:sz="4" w:space="0"/>
            </w:tcBorders>
            <w:vAlign w:val="center"/>
          </w:tcPr>
          <w:p w14:paraId="4156F78D">
            <w:pPr>
              <w:pStyle w:val="75"/>
              <w:rPr>
                <w:ins w:id="2189" w:author="Iana Siomina" w:date="2024-09-27T16:42:00Z"/>
                <w:rFonts w:cs="Arial"/>
                <w:lang w:eastAsia="ja-JP"/>
              </w:rPr>
            </w:pPr>
            <w:ins w:id="2190" w:author="Iana Siomina" w:date="2024-09-27T16:42:00Z">
              <w:del w:id="2191" w:author="CATT" w:date="2024-11-08T17:24:00Z">
                <w:r>
                  <w:rPr>
                    <w:rFonts w:cs="Arial"/>
                    <w:lang w:eastAsia="ja-JP"/>
                  </w:rPr>
                  <w:delText>dB</w:delText>
                </w:r>
              </w:del>
            </w:ins>
          </w:p>
        </w:tc>
        <w:tc>
          <w:tcPr>
            <w:tcW w:w="1136" w:type="dxa"/>
            <w:tcBorders>
              <w:top w:val="single" w:color="auto" w:sz="4" w:space="0"/>
              <w:left w:val="single" w:color="auto" w:sz="4" w:space="0"/>
              <w:bottom w:val="single" w:color="auto" w:sz="4" w:space="0"/>
              <w:right w:val="single" w:color="auto" w:sz="4" w:space="0"/>
            </w:tcBorders>
            <w:vAlign w:val="center"/>
          </w:tcPr>
          <w:p w14:paraId="4063A521">
            <w:pPr>
              <w:pStyle w:val="75"/>
              <w:rPr>
                <w:ins w:id="2192" w:author="Iana Siomina" w:date="2024-09-27T16:42:00Z"/>
                <w:rFonts w:cs="Arial"/>
              </w:rPr>
            </w:pPr>
            <w:ins w:id="2193" w:author="CATT" w:date="2024-11-08T17:24:00Z">
              <w:r>
                <w:rPr>
                  <w:rFonts w:cs="Arial"/>
                  <w:lang w:eastAsia="ja-JP"/>
                </w:rPr>
                <w:t>dB</w:t>
              </w:r>
            </w:ins>
          </w:p>
        </w:tc>
        <w:tc>
          <w:tcPr>
            <w:tcW w:w="2052" w:type="dxa"/>
            <w:tcBorders>
              <w:top w:val="single" w:color="auto" w:sz="4" w:space="0"/>
              <w:left w:val="single" w:color="auto" w:sz="4" w:space="0"/>
              <w:bottom w:val="single" w:color="auto" w:sz="4" w:space="0"/>
              <w:right w:val="single" w:color="auto" w:sz="4" w:space="0"/>
            </w:tcBorders>
            <w:vAlign w:val="center"/>
          </w:tcPr>
          <w:p w14:paraId="49C2B2B6">
            <w:pPr>
              <w:pStyle w:val="75"/>
              <w:rPr>
                <w:ins w:id="2194" w:author="Iana Siomina" w:date="2024-09-27T16:42:00Z"/>
                <w:rFonts w:cs="Arial"/>
                <w:lang w:eastAsia="ja-JP"/>
              </w:rPr>
            </w:pPr>
            <w:ins w:id="2195" w:author="Iana Siomina" w:date="2024-09-27T16:42:00Z">
              <w:r>
                <w:rPr>
                  <w:rFonts w:cs="Arial"/>
                  <w:lang w:eastAsia="ja-JP"/>
                </w:rPr>
                <w:t>4.5</w:t>
              </w:r>
            </w:ins>
          </w:p>
        </w:tc>
        <w:tc>
          <w:tcPr>
            <w:tcW w:w="2895" w:type="dxa"/>
            <w:tcBorders>
              <w:top w:val="single" w:color="auto" w:sz="4" w:space="0"/>
              <w:left w:val="single" w:color="auto" w:sz="4" w:space="0"/>
              <w:bottom w:val="single" w:color="auto" w:sz="4" w:space="0"/>
              <w:right w:val="single" w:color="auto" w:sz="4" w:space="0"/>
            </w:tcBorders>
            <w:vAlign w:val="center"/>
          </w:tcPr>
          <w:p w14:paraId="4D4ED425">
            <w:pPr>
              <w:pStyle w:val="75"/>
              <w:rPr>
                <w:ins w:id="2196" w:author="Iana Siomina" w:date="2024-09-27T16:42:00Z"/>
                <w:rFonts w:cs="Arial"/>
                <w:highlight w:val="yellow"/>
                <w:lang w:val="en-US"/>
              </w:rPr>
            </w:pPr>
          </w:p>
        </w:tc>
      </w:tr>
      <w:tr w14:paraId="198D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97" w:author="Iana Siomina" w:date="2024-09-27T16:42:00Z"/>
        </w:trPr>
        <w:tc>
          <w:tcPr>
            <w:tcW w:w="1550" w:type="dxa"/>
            <w:tcBorders>
              <w:top w:val="single" w:color="auto" w:sz="4" w:space="0"/>
              <w:left w:val="single" w:color="auto" w:sz="4" w:space="0"/>
              <w:bottom w:val="single" w:color="auto" w:sz="4" w:space="0"/>
              <w:right w:val="single" w:color="auto" w:sz="4" w:space="0"/>
            </w:tcBorders>
          </w:tcPr>
          <w:p w14:paraId="3FFE405E">
            <w:pPr>
              <w:pStyle w:val="75"/>
              <w:rPr>
                <w:ins w:id="2198" w:author="Iana Siomina" w:date="2024-09-27T16:42:00Z"/>
                <w:rFonts w:eastAsia="Calibri"/>
              </w:rPr>
            </w:pPr>
            <w:ins w:id="2199" w:author="Iana Siomina" w:date="2024-09-27T16:42:00Z">
              <w:r>
                <w:rPr/>
                <w:t>SS-RSRP</w:t>
              </w:r>
            </w:ins>
            <w:ins w:id="2200" w:author="Iana Siomina" w:date="2024-09-27T16:42:00Z">
              <w:r>
                <w:rPr>
                  <w:vertAlign w:val="superscript"/>
                </w:rPr>
                <w:t>Note3</w:t>
              </w:r>
            </w:ins>
          </w:p>
        </w:tc>
        <w:tc>
          <w:tcPr>
            <w:tcW w:w="1704" w:type="dxa"/>
            <w:tcBorders>
              <w:top w:val="single" w:color="auto" w:sz="4" w:space="0"/>
              <w:left w:val="single" w:color="auto" w:sz="4" w:space="0"/>
              <w:bottom w:val="single" w:color="auto" w:sz="4" w:space="0"/>
              <w:right w:val="single" w:color="auto" w:sz="4" w:space="0"/>
            </w:tcBorders>
            <w:vAlign w:val="center"/>
          </w:tcPr>
          <w:p w14:paraId="17F830F7">
            <w:pPr>
              <w:pStyle w:val="75"/>
              <w:rPr>
                <w:ins w:id="2201" w:author="Iana Siomina" w:date="2024-09-27T16:42:00Z"/>
                <w:rFonts w:cs="Arial"/>
                <w:lang w:eastAsia="ja-JP"/>
              </w:rPr>
            </w:pPr>
            <w:ins w:id="2202" w:author="Iana Siomina" w:date="2024-09-27T16:42:00Z">
              <w:r>
                <w:rPr>
                  <w:rFonts w:hint="eastAsia" w:cs="Arial"/>
                  <w:lang w:eastAsia="zh-CN"/>
                </w:rPr>
                <w:t>C</w:t>
              </w:r>
            </w:ins>
            <w:ins w:id="2203" w:author="Iana Siomina" w:date="2024-09-27T16:42:00Z">
              <w:r>
                <w:rPr>
                  <w:rFonts w:cs="Arial"/>
                  <w:lang w:eastAsia="zh-CN"/>
                </w:rPr>
                <w:t>onfig 1,2</w:t>
              </w:r>
            </w:ins>
          </w:p>
        </w:tc>
        <w:tc>
          <w:tcPr>
            <w:tcW w:w="1136" w:type="dxa"/>
            <w:vMerge w:val="restart"/>
            <w:tcBorders>
              <w:top w:val="single" w:color="auto" w:sz="4" w:space="0"/>
              <w:left w:val="single" w:color="auto" w:sz="4" w:space="0"/>
              <w:right w:val="single" w:color="auto" w:sz="4" w:space="0"/>
            </w:tcBorders>
            <w:vAlign w:val="center"/>
          </w:tcPr>
          <w:p w14:paraId="277B2CE7">
            <w:pPr>
              <w:pStyle w:val="75"/>
              <w:rPr>
                <w:ins w:id="2204" w:author="Iana Siomina" w:date="2024-09-27T16:42:00Z"/>
                <w:rFonts w:cs="Arial"/>
              </w:rPr>
            </w:pPr>
            <w:ins w:id="2205" w:author="Iana Siomina" w:date="2024-09-27T16:42:00Z">
              <w:r>
                <w:rPr>
                  <w:rFonts w:cs="Arial"/>
                  <w:lang w:eastAsia="ja-JP"/>
                </w:rPr>
                <w:t>dBm/SCS</w:t>
              </w:r>
            </w:ins>
          </w:p>
        </w:tc>
        <w:tc>
          <w:tcPr>
            <w:tcW w:w="2052" w:type="dxa"/>
            <w:tcBorders>
              <w:top w:val="single" w:color="auto" w:sz="4" w:space="0"/>
              <w:left w:val="single" w:color="auto" w:sz="4" w:space="0"/>
              <w:bottom w:val="single" w:color="auto" w:sz="4" w:space="0"/>
              <w:right w:val="single" w:color="auto" w:sz="4" w:space="0"/>
            </w:tcBorders>
            <w:vAlign w:val="center"/>
          </w:tcPr>
          <w:p w14:paraId="3B766419">
            <w:pPr>
              <w:pStyle w:val="75"/>
              <w:rPr>
                <w:ins w:id="2206" w:author="Iana Siomina" w:date="2024-09-27T16:42:00Z"/>
                <w:rFonts w:cs="Arial"/>
                <w:lang w:eastAsia="ja-JP"/>
              </w:rPr>
            </w:pPr>
            <w:ins w:id="2207" w:author="Iana Siomina" w:date="2024-09-27T16:42:00Z">
              <w:r>
                <w:rPr>
                  <w:rFonts w:cs="Arial"/>
                  <w:lang w:eastAsia="ja-JP"/>
                </w:rPr>
                <w:t>-105.5</w:t>
              </w:r>
            </w:ins>
          </w:p>
        </w:tc>
        <w:tc>
          <w:tcPr>
            <w:tcW w:w="2895" w:type="dxa"/>
            <w:tcBorders>
              <w:top w:val="single" w:color="auto" w:sz="4" w:space="0"/>
              <w:left w:val="single" w:color="auto" w:sz="4" w:space="0"/>
              <w:bottom w:val="single" w:color="auto" w:sz="4" w:space="0"/>
              <w:right w:val="single" w:color="auto" w:sz="4" w:space="0"/>
            </w:tcBorders>
            <w:vAlign w:val="center"/>
          </w:tcPr>
          <w:p w14:paraId="47EAE62D">
            <w:pPr>
              <w:pStyle w:val="75"/>
              <w:rPr>
                <w:ins w:id="2208" w:author="Iana Siomina" w:date="2024-09-27T16:42:00Z"/>
                <w:rFonts w:cs="Arial"/>
                <w:highlight w:val="yellow"/>
                <w:lang w:val="en-US"/>
              </w:rPr>
            </w:pPr>
          </w:p>
        </w:tc>
      </w:tr>
      <w:tr w14:paraId="0C160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09" w:author="Iana Siomina" w:date="2024-09-27T16:42:00Z"/>
        </w:trPr>
        <w:tc>
          <w:tcPr>
            <w:tcW w:w="1550" w:type="dxa"/>
            <w:tcBorders>
              <w:top w:val="single" w:color="auto" w:sz="4" w:space="0"/>
              <w:left w:val="single" w:color="auto" w:sz="4" w:space="0"/>
              <w:bottom w:val="single" w:color="auto" w:sz="4" w:space="0"/>
              <w:right w:val="single" w:color="auto" w:sz="4" w:space="0"/>
            </w:tcBorders>
          </w:tcPr>
          <w:p w14:paraId="59859403">
            <w:pPr>
              <w:pStyle w:val="75"/>
              <w:rPr>
                <w:ins w:id="2210" w:author="Iana Siomina" w:date="2024-09-27T16:42:00Z"/>
              </w:rPr>
            </w:pPr>
          </w:p>
        </w:tc>
        <w:tc>
          <w:tcPr>
            <w:tcW w:w="1704" w:type="dxa"/>
            <w:tcBorders>
              <w:top w:val="single" w:color="auto" w:sz="4" w:space="0"/>
              <w:left w:val="single" w:color="auto" w:sz="4" w:space="0"/>
              <w:bottom w:val="single" w:color="auto" w:sz="4" w:space="0"/>
              <w:right w:val="single" w:color="auto" w:sz="4" w:space="0"/>
            </w:tcBorders>
            <w:vAlign w:val="center"/>
          </w:tcPr>
          <w:p w14:paraId="748C09F5">
            <w:pPr>
              <w:pStyle w:val="75"/>
              <w:rPr>
                <w:ins w:id="2211" w:author="Iana Siomina" w:date="2024-09-27T16:42:00Z"/>
                <w:rFonts w:cs="Arial"/>
                <w:lang w:eastAsia="zh-CN"/>
              </w:rPr>
            </w:pPr>
            <w:ins w:id="2212" w:author="Iana Siomina" w:date="2024-09-27T16:42:00Z">
              <w:r>
                <w:rPr>
                  <w:rFonts w:hint="eastAsia" w:cs="Arial"/>
                  <w:lang w:eastAsia="zh-CN"/>
                </w:rPr>
                <w:t>C</w:t>
              </w:r>
            </w:ins>
            <w:ins w:id="2213" w:author="Iana Siomina" w:date="2024-09-27T16:42:00Z">
              <w:r>
                <w:rPr>
                  <w:rFonts w:cs="Arial"/>
                  <w:lang w:eastAsia="zh-CN"/>
                </w:rPr>
                <w:t>onfig 3</w:t>
              </w:r>
            </w:ins>
          </w:p>
        </w:tc>
        <w:tc>
          <w:tcPr>
            <w:tcW w:w="1136" w:type="dxa"/>
            <w:vMerge w:val="continue"/>
            <w:tcBorders>
              <w:left w:val="single" w:color="auto" w:sz="4" w:space="0"/>
              <w:bottom w:val="single" w:color="auto" w:sz="4" w:space="0"/>
              <w:right w:val="single" w:color="auto" w:sz="4" w:space="0"/>
            </w:tcBorders>
            <w:vAlign w:val="center"/>
          </w:tcPr>
          <w:p w14:paraId="3B66F829">
            <w:pPr>
              <w:pStyle w:val="75"/>
              <w:rPr>
                <w:ins w:id="2214" w:author="Iana Siomina" w:date="2024-09-27T16:42:00Z"/>
                <w:rFonts w:cs="Arial"/>
                <w:lang w:eastAsia="ja-JP"/>
              </w:rPr>
            </w:pPr>
          </w:p>
        </w:tc>
        <w:tc>
          <w:tcPr>
            <w:tcW w:w="2052" w:type="dxa"/>
            <w:tcBorders>
              <w:top w:val="single" w:color="auto" w:sz="4" w:space="0"/>
              <w:left w:val="single" w:color="auto" w:sz="4" w:space="0"/>
              <w:bottom w:val="single" w:color="auto" w:sz="4" w:space="0"/>
              <w:right w:val="single" w:color="auto" w:sz="4" w:space="0"/>
            </w:tcBorders>
            <w:vAlign w:val="center"/>
          </w:tcPr>
          <w:p w14:paraId="784B15FB">
            <w:pPr>
              <w:pStyle w:val="75"/>
              <w:rPr>
                <w:ins w:id="2215" w:author="Iana Siomina" w:date="2024-09-27T16:42:00Z"/>
                <w:rFonts w:cs="Arial"/>
                <w:lang w:eastAsia="ja-JP"/>
              </w:rPr>
            </w:pPr>
            <w:ins w:id="2216" w:author="Iana Siomina" w:date="2024-09-27T16:42:00Z">
              <w:r>
                <w:rPr>
                  <w:rFonts w:hint="eastAsia" w:cs="Arial"/>
                </w:rPr>
                <w:t>-102.5</w:t>
              </w:r>
            </w:ins>
          </w:p>
        </w:tc>
        <w:tc>
          <w:tcPr>
            <w:tcW w:w="2895" w:type="dxa"/>
            <w:tcBorders>
              <w:top w:val="single" w:color="auto" w:sz="4" w:space="0"/>
              <w:left w:val="single" w:color="auto" w:sz="4" w:space="0"/>
              <w:bottom w:val="single" w:color="auto" w:sz="4" w:space="0"/>
              <w:right w:val="single" w:color="auto" w:sz="4" w:space="0"/>
            </w:tcBorders>
            <w:vAlign w:val="center"/>
          </w:tcPr>
          <w:p w14:paraId="73973D42">
            <w:pPr>
              <w:pStyle w:val="75"/>
              <w:rPr>
                <w:ins w:id="2217" w:author="Iana Siomina" w:date="2024-09-27T16:42:00Z"/>
                <w:rFonts w:cs="Arial"/>
                <w:highlight w:val="yellow"/>
                <w:lang w:val="en-US"/>
              </w:rPr>
            </w:pPr>
          </w:p>
        </w:tc>
      </w:tr>
      <w:tr w14:paraId="7093F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18" w:author="Iana Siomina" w:date="2024-09-27T16:42:00Z"/>
        </w:trPr>
        <w:tc>
          <w:tcPr>
            <w:tcW w:w="1550" w:type="dxa"/>
            <w:vMerge w:val="restart"/>
            <w:tcBorders>
              <w:top w:val="single" w:color="auto" w:sz="4" w:space="0"/>
              <w:left w:val="single" w:color="auto" w:sz="4" w:space="0"/>
              <w:right w:val="single" w:color="auto" w:sz="4" w:space="0"/>
            </w:tcBorders>
          </w:tcPr>
          <w:p w14:paraId="45606B52">
            <w:pPr>
              <w:pStyle w:val="75"/>
              <w:rPr>
                <w:ins w:id="2219" w:author="Iana Siomina" w:date="2024-09-27T16:42:00Z"/>
              </w:rPr>
            </w:pPr>
            <w:ins w:id="2220" w:author="Iana Siomina" w:date="2024-09-27T16:42:00Z">
              <w:r>
                <w:rPr/>
                <w:t>Io</w:t>
              </w:r>
            </w:ins>
            <w:ins w:id="2221" w:author="Iana Siomina" w:date="2024-09-27T16:42:00Z">
              <w:r>
                <w:rPr>
                  <w:vertAlign w:val="superscript"/>
                </w:rPr>
                <w:t>Note3</w:t>
              </w:r>
            </w:ins>
          </w:p>
        </w:tc>
        <w:tc>
          <w:tcPr>
            <w:tcW w:w="1704" w:type="dxa"/>
            <w:tcBorders>
              <w:top w:val="single" w:color="auto" w:sz="4" w:space="0"/>
              <w:left w:val="single" w:color="auto" w:sz="4" w:space="0"/>
              <w:bottom w:val="single" w:color="auto" w:sz="4" w:space="0"/>
              <w:right w:val="single" w:color="auto" w:sz="4" w:space="0"/>
            </w:tcBorders>
            <w:vAlign w:val="center"/>
          </w:tcPr>
          <w:p w14:paraId="1F01F85E">
            <w:pPr>
              <w:pStyle w:val="75"/>
              <w:rPr>
                <w:ins w:id="2222" w:author="Iana Siomina" w:date="2024-09-27T16:42:00Z"/>
                <w:rFonts w:cs="Arial"/>
                <w:lang w:eastAsia="zh-CN"/>
              </w:rPr>
            </w:pPr>
            <w:ins w:id="2223" w:author="Iana Siomina" w:date="2024-09-27T16:42:00Z">
              <w:r>
                <w:rPr>
                  <w:rFonts w:hint="eastAsia" w:cs="Arial"/>
                  <w:lang w:eastAsia="zh-CN"/>
                </w:rPr>
                <w:t>C</w:t>
              </w:r>
            </w:ins>
            <w:ins w:id="2224" w:author="Iana Siomina" w:date="2024-09-27T16:42:00Z">
              <w:r>
                <w:rPr>
                  <w:rFonts w:cs="Arial"/>
                  <w:lang w:eastAsia="zh-CN"/>
                </w:rPr>
                <w:t>onfig 1,2</w:t>
              </w:r>
            </w:ins>
          </w:p>
        </w:tc>
        <w:tc>
          <w:tcPr>
            <w:tcW w:w="1136" w:type="dxa"/>
            <w:tcBorders>
              <w:top w:val="single" w:color="auto" w:sz="4" w:space="0"/>
              <w:left w:val="single" w:color="auto" w:sz="4" w:space="0"/>
              <w:bottom w:val="single" w:color="auto" w:sz="4" w:space="0"/>
              <w:right w:val="single" w:color="auto" w:sz="4" w:space="0"/>
            </w:tcBorders>
            <w:vAlign w:val="center"/>
          </w:tcPr>
          <w:p w14:paraId="29A1DDE1">
            <w:pPr>
              <w:pStyle w:val="75"/>
              <w:rPr>
                <w:ins w:id="2225" w:author="Iana Siomina" w:date="2024-09-27T16:42:00Z"/>
                <w:rFonts w:cs="Arial"/>
                <w:lang w:eastAsia="ja-JP"/>
              </w:rPr>
            </w:pPr>
            <w:ins w:id="2226" w:author="Iana Siomina" w:date="2024-09-27T16:42:00Z">
              <w:r>
                <w:rPr>
                  <w:rFonts w:hint="eastAsia" w:cs="Arial"/>
                </w:rPr>
                <w:t>dBm/</w:t>
              </w:r>
            </w:ins>
            <w:ins w:id="2227" w:author="CATT" w:date="2024-11-08T16:11:00Z">
              <w:r>
                <w:rPr>
                  <w:rFonts w:hint="eastAsia" w:cs="Arial"/>
                  <w:lang w:eastAsia="zh-CN"/>
                </w:rPr>
                <w:t>1</w:t>
              </w:r>
            </w:ins>
            <w:ins w:id="2228" w:author="Iana Siomina" w:date="2024-09-27T16:42:00Z">
              <w:r>
                <w:rPr>
                  <w:rFonts w:hint="eastAsia" w:cs="Arial"/>
                </w:rPr>
                <w:t>9.</w:t>
              </w:r>
            </w:ins>
            <w:ins w:id="2229" w:author="CATT" w:date="2024-11-08T16:11:00Z">
              <w:r>
                <w:rPr>
                  <w:rFonts w:hint="eastAsia" w:cs="Arial"/>
                  <w:lang w:eastAsia="zh-CN"/>
                </w:rPr>
                <w:t>08</w:t>
              </w:r>
            </w:ins>
            <w:ins w:id="2230" w:author="Iana Siomina" w:date="2024-09-27T16:42:00Z">
              <w:del w:id="2231" w:author="CATT" w:date="2024-11-08T16:11:00Z">
                <w:r>
                  <w:rPr>
                    <w:rFonts w:hint="eastAsia" w:cs="Arial"/>
                  </w:rPr>
                  <w:delText>36</w:delText>
                </w:r>
              </w:del>
            </w:ins>
            <w:ins w:id="2232" w:author="Iana Siomina" w:date="2024-09-27T16:42:00Z">
              <w:r>
                <w:rPr>
                  <w:rFonts w:hint="eastAsia" w:cs="Arial"/>
                </w:rPr>
                <w:t>MHz</w:t>
              </w:r>
            </w:ins>
          </w:p>
        </w:tc>
        <w:tc>
          <w:tcPr>
            <w:tcW w:w="2052" w:type="dxa"/>
            <w:tcBorders>
              <w:top w:val="single" w:color="auto" w:sz="4" w:space="0"/>
              <w:left w:val="single" w:color="auto" w:sz="4" w:space="0"/>
              <w:bottom w:val="single" w:color="auto" w:sz="4" w:space="0"/>
              <w:right w:val="single" w:color="auto" w:sz="4" w:space="0"/>
            </w:tcBorders>
            <w:vAlign w:val="center"/>
          </w:tcPr>
          <w:p w14:paraId="41C9CF43">
            <w:pPr>
              <w:pStyle w:val="75"/>
              <w:rPr>
                <w:ins w:id="2233" w:author="Iana Siomina" w:date="2024-09-27T16:42:00Z"/>
                <w:rFonts w:cs="Arial"/>
                <w:lang w:eastAsia="zh-CN"/>
              </w:rPr>
            </w:pPr>
            <w:ins w:id="2234" w:author="Iana Siomina" w:date="2024-09-27T16:42:00Z">
              <w:r>
                <w:rPr>
                  <w:rFonts w:hint="eastAsia" w:cs="Arial"/>
                </w:rPr>
                <w:t>-</w:t>
              </w:r>
            </w:ins>
            <w:ins w:id="2235" w:author="Iana Siomina" w:date="2024-09-27T16:42:00Z">
              <w:r>
                <w:rPr>
                  <w:rFonts w:cs="Arial"/>
                </w:rPr>
                <w:t>7</w:t>
              </w:r>
            </w:ins>
            <w:ins w:id="2236" w:author="CATT" w:date="2024-11-08T16:11:00Z">
              <w:r>
                <w:rPr>
                  <w:rFonts w:hint="eastAsia" w:cs="Arial"/>
                  <w:lang w:eastAsia="zh-CN"/>
                </w:rPr>
                <w:t>3.1</w:t>
              </w:r>
            </w:ins>
            <w:ins w:id="2237" w:author="Iana Siomina" w:date="2024-09-27T16:42:00Z">
              <w:del w:id="2238" w:author="CATT" w:date="2024-11-08T16:11:00Z">
                <w:r>
                  <w:rPr>
                    <w:rFonts w:cs="Arial"/>
                  </w:rPr>
                  <w:delText>6.2</w:delText>
                </w:r>
              </w:del>
            </w:ins>
          </w:p>
        </w:tc>
        <w:tc>
          <w:tcPr>
            <w:tcW w:w="2895" w:type="dxa"/>
            <w:tcBorders>
              <w:top w:val="single" w:color="auto" w:sz="4" w:space="0"/>
              <w:left w:val="single" w:color="auto" w:sz="4" w:space="0"/>
              <w:bottom w:val="single" w:color="auto" w:sz="4" w:space="0"/>
              <w:right w:val="single" w:color="auto" w:sz="4" w:space="0"/>
            </w:tcBorders>
            <w:vAlign w:val="center"/>
          </w:tcPr>
          <w:p w14:paraId="762124F6">
            <w:pPr>
              <w:pStyle w:val="75"/>
              <w:rPr>
                <w:ins w:id="2239" w:author="Iana Siomina" w:date="2024-09-27T16:42:00Z"/>
                <w:rFonts w:cs="Arial"/>
                <w:highlight w:val="yellow"/>
                <w:lang w:val="en-US"/>
              </w:rPr>
            </w:pPr>
          </w:p>
        </w:tc>
      </w:tr>
      <w:tr w14:paraId="32FFB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40" w:author="Iana Siomina" w:date="2024-09-27T16:42:00Z"/>
        </w:trPr>
        <w:tc>
          <w:tcPr>
            <w:tcW w:w="1550" w:type="dxa"/>
            <w:vMerge w:val="continue"/>
            <w:tcBorders>
              <w:left w:val="single" w:color="auto" w:sz="4" w:space="0"/>
              <w:bottom w:val="single" w:color="auto" w:sz="4" w:space="0"/>
              <w:right w:val="single" w:color="auto" w:sz="4" w:space="0"/>
            </w:tcBorders>
          </w:tcPr>
          <w:p w14:paraId="77DAD1DF">
            <w:pPr>
              <w:pStyle w:val="75"/>
              <w:rPr>
                <w:ins w:id="2241" w:author="Iana Siomina" w:date="2024-09-27T16:42:00Z"/>
              </w:rPr>
            </w:pPr>
          </w:p>
        </w:tc>
        <w:tc>
          <w:tcPr>
            <w:tcW w:w="1704" w:type="dxa"/>
            <w:tcBorders>
              <w:top w:val="single" w:color="auto" w:sz="4" w:space="0"/>
              <w:left w:val="single" w:color="auto" w:sz="4" w:space="0"/>
              <w:bottom w:val="single" w:color="auto" w:sz="4" w:space="0"/>
              <w:right w:val="single" w:color="auto" w:sz="4" w:space="0"/>
            </w:tcBorders>
            <w:vAlign w:val="center"/>
          </w:tcPr>
          <w:p w14:paraId="20B244E3">
            <w:pPr>
              <w:pStyle w:val="75"/>
              <w:rPr>
                <w:ins w:id="2242" w:author="Iana Siomina" w:date="2024-09-27T16:42:00Z"/>
                <w:rFonts w:cs="Arial"/>
                <w:lang w:eastAsia="zh-CN"/>
              </w:rPr>
            </w:pPr>
            <w:ins w:id="2243" w:author="Iana Siomina" w:date="2024-09-27T16:42:00Z">
              <w:r>
                <w:rPr>
                  <w:rFonts w:hint="eastAsia" w:cs="Arial"/>
                  <w:lang w:eastAsia="zh-CN"/>
                </w:rPr>
                <w:t>C</w:t>
              </w:r>
            </w:ins>
            <w:ins w:id="2244" w:author="Iana Siomina" w:date="2024-09-27T16:42:00Z">
              <w:r>
                <w:rPr>
                  <w:rFonts w:cs="Arial"/>
                  <w:lang w:eastAsia="zh-CN"/>
                </w:rPr>
                <w:t>onfig 3</w:t>
              </w:r>
            </w:ins>
          </w:p>
        </w:tc>
        <w:tc>
          <w:tcPr>
            <w:tcW w:w="1136" w:type="dxa"/>
            <w:tcBorders>
              <w:top w:val="single" w:color="auto" w:sz="4" w:space="0"/>
              <w:left w:val="single" w:color="auto" w:sz="4" w:space="0"/>
              <w:bottom w:val="single" w:color="auto" w:sz="4" w:space="0"/>
              <w:right w:val="single" w:color="auto" w:sz="4" w:space="0"/>
            </w:tcBorders>
            <w:vAlign w:val="center"/>
          </w:tcPr>
          <w:p w14:paraId="72096917">
            <w:pPr>
              <w:pStyle w:val="75"/>
              <w:rPr>
                <w:ins w:id="2245" w:author="Iana Siomina" w:date="2024-09-27T16:42:00Z"/>
                <w:rFonts w:cs="Arial"/>
              </w:rPr>
            </w:pPr>
            <w:ins w:id="2246" w:author="Iana Siomina" w:date="2024-09-27T16:42:00Z">
              <w:r>
                <w:rPr>
                  <w:rFonts w:hint="eastAsia" w:cs="Arial"/>
                </w:rPr>
                <w:t>dBm/38.1</w:t>
              </w:r>
            </w:ins>
            <w:ins w:id="2247" w:author="Iana Siomina" w:date="2024-09-27T16:42:00Z">
              <w:r>
                <w:rPr>
                  <w:rFonts w:cs="Arial"/>
                </w:rPr>
                <w:t>6</w:t>
              </w:r>
            </w:ins>
            <w:ins w:id="2248" w:author="Iana Siomina" w:date="2024-09-27T16:42:00Z">
              <w:r>
                <w:rPr>
                  <w:rFonts w:hint="eastAsia" w:cs="Arial"/>
                </w:rPr>
                <w:t>MHz</w:t>
              </w:r>
            </w:ins>
          </w:p>
        </w:tc>
        <w:tc>
          <w:tcPr>
            <w:tcW w:w="2052" w:type="dxa"/>
            <w:tcBorders>
              <w:top w:val="single" w:color="auto" w:sz="4" w:space="0"/>
              <w:left w:val="single" w:color="auto" w:sz="4" w:space="0"/>
              <w:bottom w:val="single" w:color="auto" w:sz="4" w:space="0"/>
              <w:right w:val="single" w:color="auto" w:sz="4" w:space="0"/>
            </w:tcBorders>
            <w:vAlign w:val="center"/>
          </w:tcPr>
          <w:p w14:paraId="6E119322">
            <w:pPr>
              <w:pStyle w:val="75"/>
              <w:rPr>
                <w:ins w:id="2249" w:author="Iana Siomina" w:date="2024-09-27T16:42:00Z"/>
                <w:rFonts w:cs="Arial"/>
                <w:lang w:eastAsia="ja-JP"/>
              </w:rPr>
            </w:pPr>
            <w:ins w:id="2250" w:author="Iana Siomina" w:date="2024-09-27T16:42:00Z">
              <w:r>
                <w:rPr>
                  <w:rFonts w:hint="eastAsia" w:cs="Arial"/>
                </w:rPr>
                <w:t>-</w:t>
              </w:r>
            </w:ins>
            <w:ins w:id="2251" w:author="Iana Siomina" w:date="2024-09-27T16:42:00Z">
              <w:r>
                <w:rPr>
                  <w:rFonts w:cs="Arial"/>
                </w:rPr>
                <w:t>70.1</w:t>
              </w:r>
            </w:ins>
          </w:p>
        </w:tc>
        <w:tc>
          <w:tcPr>
            <w:tcW w:w="2895" w:type="dxa"/>
            <w:tcBorders>
              <w:top w:val="single" w:color="auto" w:sz="4" w:space="0"/>
              <w:left w:val="single" w:color="auto" w:sz="4" w:space="0"/>
              <w:bottom w:val="single" w:color="auto" w:sz="4" w:space="0"/>
              <w:right w:val="single" w:color="auto" w:sz="4" w:space="0"/>
            </w:tcBorders>
            <w:vAlign w:val="center"/>
          </w:tcPr>
          <w:p w14:paraId="33468241">
            <w:pPr>
              <w:pStyle w:val="75"/>
              <w:rPr>
                <w:ins w:id="2252" w:author="Iana Siomina" w:date="2024-09-27T16:42:00Z"/>
                <w:rFonts w:cs="Arial"/>
                <w:highlight w:val="yellow"/>
                <w:lang w:val="en-US"/>
              </w:rPr>
            </w:pPr>
          </w:p>
        </w:tc>
      </w:tr>
      <w:tr w14:paraId="79702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53" w:author="Iana Siomina" w:date="2024-09-27T16:42:00Z"/>
        </w:trPr>
        <w:tc>
          <w:tcPr>
            <w:tcW w:w="3254" w:type="dxa"/>
            <w:gridSpan w:val="2"/>
            <w:tcBorders>
              <w:top w:val="single" w:color="auto" w:sz="4" w:space="0"/>
              <w:left w:val="single" w:color="auto" w:sz="4" w:space="0"/>
              <w:bottom w:val="single" w:color="auto" w:sz="4" w:space="0"/>
              <w:right w:val="single" w:color="auto" w:sz="4" w:space="0"/>
            </w:tcBorders>
            <w:vAlign w:val="center"/>
          </w:tcPr>
          <w:p w14:paraId="17364D4E">
            <w:pPr>
              <w:pStyle w:val="75"/>
              <w:rPr>
                <w:ins w:id="2254" w:author="Iana Siomina" w:date="2024-09-27T16:42:00Z"/>
                <w:rFonts w:cs="Arial"/>
                <w:lang w:eastAsia="zh-CN"/>
              </w:rPr>
            </w:pPr>
            <w:ins w:id="2255" w:author="Iana Siomina" w:date="2024-09-27T16:42:00Z">
              <w:r>
                <w:rPr>
                  <w:rFonts w:cs="Arial"/>
                  <w:lang w:eastAsia="ja-JP"/>
                </w:rPr>
                <w:t>Propagation condition</w:t>
              </w:r>
            </w:ins>
          </w:p>
        </w:tc>
        <w:tc>
          <w:tcPr>
            <w:tcW w:w="1136" w:type="dxa"/>
            <w:tcBorders>
              <w:top w:val="single" w:color="auto" w:sz="4" w:space="0"/>
              <w:left w:val="single" w:color="auto" w:sz="4" w:space="0"/>
              <w:bottom w:val="single" w:color="auto" w:sz="4" w:space="0"/>
              <w:right w:val="single" w:color="auto" w:sz="4" w:space="0"/>
            </w:tcBorders>
            <w:vAlign w:val="center"/>
          </w:tcPr>
          <w:p w14:paraId="19405A91">
            <w:pPr>
              <w:pStyle w:val="75"/>
              <w:rPr>
                <w:ins w:id="2256" w:author="Iana Siomina" w:date="2024-09-27T16:42:00Z"/>
                <w:rFonts w:cs="Arial"/>
              </w:rPr>
            </w:pPr>
          </w:p>
        </w:tc>
        <w:tc>
          <w:tcPr>
            <w:tcW w:w="2052" w:type="dxa"/>
            <w:tcBorders>
              <w:top w:val="single" w:color="auto" w:sz="4" w:space="0"/>
              <w:left w:val="single" w:color="auto" w:sz="4" w:space="0"/>
              <w:bottom w:val="single" w:color="auto" w:sz="4" w:space="0"/>
              <w:right w:val="single" w:color="auto" w:sz="4" w:space="0"/>
            </w:tcBorders>
            <w:vAlign w:val="center"/>
          </w:tcPr>
          <w:p w14:paraId="54DF2D1D">
            <w:pPr>
              <w:pStyle w:val="75"/>
              <w:rPr>
                <w:ins w:id="2257" w:author="Iana Siomina" w:date="2024-09-27T16:42:00Z"/>
                <w:rFonts w:cs="Arial"/>
                <w:lang w:eastAsia="ja-JP"/>
              </w:rPr>
            </w:pPr>
            <w:ins w:id="2258" w:author="Iana Siomina" w:date="2024-09-27T16:42:00Z">
              <w:r>
                <w:rPr>
                  <w:rFonts w:cs="Arial"/>
                  <w:lang w:eastAsia="ja-JP"/>
                </w:rPr>
                <w:t>AWGN</w:t>
              </w:r>
            </w:ins>
          </w:p>
        </w:tc>
        <w:tc>
          <w:tcPr>
            <w:tcW w:w="2895" w:type="dxa"/>
            <w:tcBorders>
              <w:top w:val="single" w:color="auto" w:sz="4" w:space="0"/>
              <w:left w:val="single" w:color="auto" w:sz="4" w:space="0"/>
              <w:bottom w:val="single" w:color="auto" w:sz="4" w:space="0"/>
              <w:right w:val="single" w:color="auto" w:sz="4" w:space="0"/>
            </w:tcBorders>
            <w:vAlign w:val="center"/>
          </w:tcPr>
          <w:p w14:paraId="10D29378">
            <w:pPr>
              <w:pStyle w:val="75"/>
              <w:rPr>
                <w:ins w:id="2259" w:author="Iana Siomina" w:date="2024-09-27T16:42:00Z"/>
                <w:rFonts w:cs="Arial"/>
                <w:highlight w:val="yellow"/>
                <w:lang w:val="en-US"/>
              </w:rPr>
            </w:pPr>
          </w:p>
        </w:tc>
      </w:tr>
      <w:tr w14:paraId="3A8E0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60" w:author="Iana Siomina" w:date="2024-09-27T16:42:00Z"/>
        </w:trPr>
        <w:tc>
          <w:tcPr>
            <w:tcW w:w="9337" w:type="dxa"/>
            <w:gridSpan w:val="5"/>
            <w:tcBorders>
              <w:top w:val="single" w:color="auto" w:sz="4" w:space="0"/>
              <w:left w:val="single" w:color="auto" w:sz="4" w:space="0"/>
              <w:bottom w:val="single" w:color="auto" w:sz="4" w:space="0"/>
              <w:right w:val="single" w:color="auto" w:sz="4" w:space="0"/>
            </w:tcBorders>
            <w:vAlign w:val="center"/>
          </w:tcPr>
          <w:p w14:paraId="5E5E8770">
            <w:pPr>
              <w:pStyle w:val="89"/>
              <w:rPr>
                <w:ins w:id="2261" w:author="Iana Siomina" w:date="2024-09-27T16:42:00Z"/>
              </w:rPr>
            </w:pPr>
            <w:ins w:id="2262" w:author="Iana Siomina" w:date="2024-09-27T16:42:00Z">
              <w:r>
                <w:rPr/>
                <w:t>NOTE 1:</w:t>
              </w:r>
            </w:ins>
            <w:ins w:id="2263" w:author="Iana Siomina" w:date="2024-09-27T16:42:00Z">
              <w:r>
                <w:rPr/>
                <w:tab/>
              </w:r>
            </w:ins>
            <w:ins w:id="2264" w:author="Iana Siomina" w:date="2024-09-27T16:42:00Z">
              <w:r>
                <w:rPr/>
                <w:t>OCNG shall be used such that cell 1 is fully allocated and a constant total transmitted power spectral density is achieved for all OFDM symbols.</w:t>
              </w:r>
            </w:ins>
          </w:p>
          <w:p w14:paraId="6B7ECA72">
            <w:pPr>
              <w:pStyle w:val="89"/>
              <w:rPr>
                <w:ins w:id="2265" w:author="Iana Siomina" w:date="2024-09-27T16:42:00Z"/>
              </w:rPr>
            </w:pPr>
            <w:ins w:id="2266" w:author="Iana Siomina" w:date="2024-09-27T16:42:00Z">
              <w:r>
                <w:rPr/>
                <w:t>NOTE 2:</w:t>
              </w:r>
            </w:ins>
            <w:ins w:id="2267" w:author="Iana Siomina" w:date="2024-09-27T16:42:00Z">
              <w:r>
                <w:rPr/>
                <w:tab/>
              </w:r>
            </w:ins>
            <w:ins w:id="2268" w:author="Iana Siomina" w:date="2024-09-27T16:42:00Z">
              <w:r>
                <w:rPr/>
                <w:t xml:space="preserve">Interference from other cells and noise sources not specified in the test is assumed to be constant over subcarriers and time and shall be modelled as AWGN of appropriate power for </w:t>
              </w:r>
            </w:ins>
            <w:ins w:id="2269" w:author="Iana Siomina" w:date="2024-09-27T16:42:00Z"/>
            <w:ins w:id="2270" w:author="Iana Siomina" w:date="2024-09-27T16:42:00Z"/>
            <w:ins w:id="2271" w:author="Iana Siomina" w:date="2024-09-27T16:42:00Z"/>
            <w:ins w:id="2272" w:author="Iana Siomina" w:date="2024-09-27T16:42:00Z">
              <w:r>
                <w:rPr>
                  <w:position w:val="-12"/>
                </w:rPr>
                <w:object>
                  <v:shape id="_x0000_i1037" o:spt="75" type="#_x0000_t75" style="height:15.5pt;width:20.5pt;" o:ole="t" filled="f" o:preferrelative="t" stroked="f" coordsize="21600,21600">
                    <v:path/>
                    <v:fill on="f" focussize="0,0"/>
                    <v:stroke on="f" joinstyle="miter"/>
                    <v:imagedata r:id="rId10" o:title=""/>
                    <o:lock v:ext="edit" aspectratio="t"/>
                    <w10:wrap type="none"/>
                    <w10:anchorlock/>
                  </v:shape>
                  <o:OLEObject Type="Embed" ProgID="Equation.3" ShapeID="_x0000_i1037" DrawAspect="Content" ObjectID="_1468075737" r:id="rId25">
                    <o:LockedField>false</o:LockedField>
                  </o:OLEObject>
                </w:object>
              </w:r>
            </w:ins>
            <w:ins w:id="2274" w:author="Iana Siomina" w:date="2024-09-27T16:42:00Z"/>
            <w:ins w:id="2275" w:author="Iana Siomina" w:date="2024-09-27T16:42:00Z">
              <w:r>
                <w:rPr/>
                <w:t xml:space="preserve"> to be fulfilled.</w:t>
              </w:r>
            </w:ins>
          </w:p>
          <w:p w14:paraId="7A2973CB">
            <w:pPr>
              <w:pStyle w:val="89"/>
              <w:rPr>
                <w:ins w:id="2276" w:author="Iana Siomina" w:date="2024-09-27T16:42:00Z"/>
              </w:rPr>
            </w:pPr>
            <w:ins w:id="2277" w:author="Iana Siomina" w:date="2024-09-27T16:42:00Z">
              <w:r>
                <w:rPr/>
                <w:t>NOTE 3:</w:t>
              </w:r>
            </w:ins>
            <w:ins w:id="2278" w:author="Iana Siomina" w:date="2024-09-27T16:42:00Z">
              <w:r>
                <w:rPr/>
                <w:tab/>
              </w:r>
            </w:ins>
            <w:ins w:id="2279" w:author="Iana Siomina" w:date="2024-09-27T16:42:00Z">
              <w:r>
                <w:rPr/>
                <w:t>SS-RSRP and Io levels have been derived from other parameters for information purposes. They are not settable parameters themselves.</w:t>
              </w:r>
            </w:ins>
          </w:p>
          <w:p w14:paraId="234C20AB">
            <w:pPr>
              <w:pStyle w:val="89"/>
              <w:rPr>
                <w:ins w:id="2280" w:author="Iana Siomina" w:date="2024-09-27T16:42:00Z"/>
                <w:rFonts w:cs="Arial"/>
                <w:highlight w:val="yellow"/>
                <w:lang w:val="en-US"/>
              </w:rPr>
            </w:pPr>
            <w:ins w:id="2281" w:author="Iana Siomina" w:date="2024-09-27T16:42:00Z">
              <w:r>
                <w:rPr/>
                <w:t>NOTE 4:</w:t>
              </w:r>
            </w:ins>
            <w:ins w:id="2282" w:author="Iana Siomina" w:date="2024-09-27T16:42:00Z">
              <w:r>
                <w:rPr/>
                <w:tab/>
              </w:r>
            </w:ins>
            <w:ins w:id="2283" w:author="Iana Siomina" w:date="2024-09-27T16:42:00Z">
              <w:r>
                <w:rPr/>
                <w:t>SS-RSRP minimum requirements are specified assuming independent interference and noise at each receiver antenna port.</w:t>
              </w:r>
            </w:ins>
          </w:p>
        </w:tc>
      </w:tr>
    </w:tbl>
    <w:p w14:paraId="7578E736">
      <w:pPr>
        <w:rPr>
          <w:ins w:id="2284" w:author="Iana Siomina" w:date="2024-09-27T16:42:00Z"/>
        </w:rPr>
      </w:pPr>
    </w:p>
    <w:p w14:paraId="3A4B0AC3">
      <w:pPr>
        <w:pStyle w:val="78"/>
        <w:rPr>
          <w:ins w:id="2285" w:author="Iana Siomina" w:date="2024-09-27T16:42:00Z"/>
        </w:rPr>
      </w:pPr>
      <w:ins w:id="2286" w:author="Iana Siomina" w:date="2024-09-27T16:42:00Z">
        <w:r>
          <w:rPr/>
          <w:t xml:space="preserve">Table </w:t>
        </w:r>
      </w:ins>
      <w:ins w:id="2287" w:author="Iana Siomina" w:date="2024-09-27T16:42:00Z">
        <w:r>
          <w:rPr>
            <w:lang w:val="en-US"/>
          </w:rPr>
          <w:t>A.9A.1.1.3.1</w:t>
        </w:r>
      </w:ins>
      <w:ins w:id="2288" w:author="Iana Siomina" w:date="2024-09-27T16:42:00Z">
        <w:r>
          <w:rPr/>
          <w:t>-</w:t>
        </w:r>
      </w:ins>
      <w:ins w:id="2289" w:author="Iana Siomina" w:date="2024-09-27T16:42:00Z">
        <w:r>
          <w:rPr>
            <w:lang w:val="en-US"/>
          </w:rPr>
          <w:t>6</w:t>
        </w:r>
      </w:ins>
      <w:ins w:id="2290" w:author="Iana Siomina" w:date="2024-09-27T16:42:00Z">
        <w:r>
          <w:rPr/>
          <w:t>: Anchor UE specific test parameters on the SL carrier</w:t>
        </w:r>
      </w:ins>
    </w:p>
    <w:tbl>
      <w:tblPr>
        <w:tblStyle w:val="59"/>
        <w:tblW w:w="496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6"/>
        <w:gridCol w:w="417"/>
        <w:gridCol w:w="977"/>
        <w:gridCol w:w="1647"/>
        <w:gridCol w:w="877"/>
        <w:gridCol w:w="1027"/>
        <w:gridCol w:w="709"/>
        <w:gridCol w:w="168"/>
        <w:gridCol w:w="1028"/>
        <w:gridCol w:w="1338"/>
        <w:tblGridChange w:id="2291">
          <w:tblGrid>
            <w:gridCol w:w="1596"/>
            <w:gridCol w:w="417"/>
            <w:gridCol w:w="977"/>
            <w:gridCol w:w="1647"/>
            <w:gridCol w:w="877"/>
            <w:gridCol w:w="1027"/>
            <w:gridCol w:w="709"/>
            <w:gridCol w:w="168"/>
            <w:gridCol w:w="1028"/>
            <w:gridCol w:w="1338"/>
          </w:tblGrid>
        </w:tblGridChange>
      </w:tblGrid>
      <w:tr w14:paraId="5D88C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2292" w:author="Iana Siomina" w:date="2024-09-27T16:42:00Z"/>
        </w:trPr>
        <w:tc>
          <w:tcPr>
            <w:tcW w:w="1838" w:type="pct"/>
            <w:gridSpan w:val="3"/>
            <w:vMerge w:val="restart"/>
            <w:tcBorders>
              <w:top w:val="single" w:color="auto" w:sz="4" w:space="0"/>
              <w:left w:val="single" w:color="auto" w:sz="4" w:space="0"/>
              <w:bottom w:val="single" w:color="auto" w:sz="4" w:space="0"/>
              <w:right w:val="single" w:color="auto" w:sz="4" w:space="0"/>
            </w:tcBorders>
          </w:tcPr>
          <w:p w14:paraId="6BE8B653">
            <w:pPr>
              <w:pStyle w:val="74"/>
              <w:rPr>
                <w:ins w:id="2293" w:author="Iana Siomina" w:date="2024-09-27T16:42:00Z"/>
                <w:rFonts w:cs="Arial"/>
                <w:lang w:val="en-US"/>
              </w:rPr>
            </w:pPr>
            <w:ins w:id="2294" w:author="Iana Siomina" w:date="2024-09-27T16:42:00Z">
              <w:r>
                <w:rPr>
                  <w:rFonts w:cs="Arial"/>
                  <w:lang w:val="en-US"/>
                </w:rPr>
                <w:t>Parameter</w:t>
              </w:r>
            </w:ins>
          </w:p>
        </w:tc>
        <w:tc>
          <w:tcPr>
            <w:tcW w:w="604" w:type="pct"/>
            <w:vMerge w:val="restart"/>
            <w:tcBorders>
              <w:top w:val="single" w:color="auto" w:sz="4" w:space="0"/>
              <w:left w:val="single" w:color="auto" w:sz="4" w:space="0"/>
              <w:bottom w:val="single" w:color="auto" w:sz="4" w:space="0"/>
              <w:right w:val="single" w:color="auto" w:sz="4" w:space="0"/>
            </w:tcBorders>
          </w:tcPr>
          <w:p w14:paraId="59A78609">
            <w:pPr>
              <w:pStyle w:val="74"/>
              <w:rPr>
                <w:ins w:id="2295" w:author="Iana Siomina" w:date="2024-09-27T16:42:00Z"/>
                <w:rFonts w:cs="Arial"/>
                <w:lang w:val="en-US"/>
              </w:rPr>
            </w:pPr>
            <w:ins w:id="2296" w:author="Iana Siomina" w:date="2024-09-27T16:42:00Z">
              <w:r>
                <w:rPr>
                  <w:rFonts w:cs="Arial"/>
                  <w:lang w:val="en-US"/>
                </w:rPr>
                <w:t>Unit</w:t>
              </w:r>
            </w:ins>
          </w:p>
        </w:tc>
        <w:tc>
          <w:tcPr>
            <w:tcW w:w="896" w:type="pct"/>
            <w:gridSpan w:val="2"/>
            <w:tcBorders>
              <w:top w:val="single" w:color="auto" w:sz="4" w:space="0"/>
              <w:left w:val="single" w:color="auto" w:sz="4" w:space="0"/>
              <w:bottom w:val="single" w:color="auto" w:sz="4" w:space="0"/>
              <w:right w:val="single" w:color="auto" w:sz="4" w:space="0"/>
            </w:tcBorders>
          </w:tcPr>
          <w:p w14:paraId="0ACDF917">
            <w:pPr>
              <w:pStyle w:val="74"/>
              <w:rPr>
                <w:ins w:id="2297" w:author="Iana Siomina" w:date="2024-09-27T16:42:00Z"/>
                <w:rFonts w:cs="Arial"/>
                <w:lang w:val="en-US"/>
              </w:rPr>
            </w:pPr>
            <w:ins w:id="2298" w:author="Iana Siomina" w:date="2024-09-27T16:42:00Z">
              <w:r>
                <w:rPr>
                  <w:rFonts w:cs="Arial"/>
                  <w:lang w:val="en-US"/>
                </w:rPr>
                <w:t>Anchor UE 1</w:t>
              </w:r>
            </w:ins>
          </w:p>
        </w:tc>
        <w:tc>
          <w:tcPr>
            <w:tcW w:w="902" w:type="pct"/>
            <w:gridSpan w:val="3"/>
            <w:tcBorders>
              <w:top w:val="single" w:color="auto" w:sz="4" w:space="0"/>
              <w:left w:val="single" w:color="auto" w:sz="4" w:space="0"/>
              <w:bottom w:val="single" w:color="auto" w:sz="4" w:space="0"/>
              <w:right w:val="single" w:color="auto" w:sz="4" w:space="0"/>
            </w:tcBorders>
          </w:tcPr>
          <w:p w14:paraId="1AD99776">
            <w:pPr>
              <w:pStyle w:val="74"/>
              <w:rPr>
                <w:ins w:id="2299" w:author="Iana Siomina" w:date="2024-09-27T16:42:00Z"/>
                <w:rFonts w:cs="Arial"/>
                <w:lang w:val="en-US"/>
              </w:rPr>
            </w:pPr>
            <w:ins w:id="2300" w:author="Iana Siomina" w:date="2024-09-27T16:42:00Z">
              <w:r>
                <w:rPr>
                  <w:rFonts w:cs="Arial"/>
                  <w:lang w:val="en-US"/>
                </w:rPr>
                <w:t>Anchor UE 2</w:t>
              </w:r>
            </w:ins>
          </w:p>
        </w:tc>
        <w:tc>
          <w:tcPr>
            <w:tcW w:w="760" w:type="pct"/>
            <w:tcBorders>
              <w:top w:val="single" w:color="auto" w:sz="4" w:space="0"/>
              <w:left w:val="single" w:color="auto" w:sz="4" w:space="0"/>
              <w:bottom w:val="single" w:color="auto" w:sz="4" w:space="0"/>
              <w:right w:val="single" w:color="auto" w:sz="4" w:space="0"/>
            </w:tcBorders>
          </w:tcPr>
          <w:p w14:paraId="289454DF">
            <w:pPr>
              <w:pStyle w:val="74"/>
              <w:rPr>
                <w:ins w:id="2301" w:author="Iana Siomina" w:date="2024-09-27T16:42:00Z"/>
                <w:rFonts w:cs="Arial"/>
                <w:lang w:val="en-US" w:eastAsia="zh-CN"/>
              </w:rPr>
            </w:pPr>
            <w:ins w:id="2302" w:author="Iana Siomina" w:date="2024-09-27T16:42:00Z">
              <w:r>
                <w:rPr>
                  <w:rFonts w:hint="eastAsia" w:cs="Arial"/>
                  <w:lang w:val="en-US" w:eastAsia="zh-CN"/>
                </w:rPr>
                <w:t>Comment</w:t>
              </w:r>
            </w:ins>
          </w:p>
        </w:tc>
      </w:tr>
      <w:tr w14:paraId="3B4D5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2303" w:author="Iana Siomina" w:date="2024-09-27T16:42:00Z"/>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14:paraId="628890A2">
            <w:pPr>
              <w:spacing w:after="0"/>
              <w:rPr>
                <w:ins w:id="2304" w:author="Iana Siomina" w:date="2024-09-27T16:42:00Z"/>
                <w:rFonts w:ascii="Arial" w:hAnsi="Arial" w:cs="Arial" w:eastAsiaTheme="minorEastAsia"/>
                <w:b/>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C218DFD">
            <w:pPr>
              <w:spacing w:after="0"/>
              <w:rPr>
                <w:ins w:id="2305" w:author="Iana Siomina" w:date="2024-09-27T16:42:00Z"/>
                <w:rFonts w:ascii="Arial" w:hAnsi="Arial" w:cs="Arial" w:eastAsiaTheme="minorEastAsia"/>
                <w:b/>
                <w:sz w:val="18"/>
                <w:lang w:val="en-US"/>
              </w:rPr>
            </w:pPr>
          </w:p>
        </w:tc>
        <w:tc>
          <w:tcPr>
            <w:tcW w:w="427" w:type="pct"/>
            <w:tcBorders>
              <w:top w:val="single" w:color="auto" w:sz="4" w:space="0"/>
              <w:left w:val="single" w:color="auto" w:sz="4" w:space="0"/>
              <w:bottom w:val="single" w:color="auto" w:sz="4" w:space="0"/>
              <w:right w:val="single" w:color="auto" w:sz="4" w:space="0"/>
            </w:tcBorders>
            <w:vAlign w:val="center"/>
          </w:tcPr>
          <w:p w14:paraId="1E50F569">
            <w:pPr>
              <w:pStyle w:val="75"/>
              <w:rPr>
                <w:ins w:id="2306" w:author="Iana Siomina" w:date="2024-09-27T16:42:00Z"/>
                <w:rFonts w:cs="Arial"/>
                <w:lang w:val="en-US"/>
              </w:rPr>
            </w:pPr>
            <w:ins w:id="2307" w:author="Iana Siomina" w:date="2024-09-27T16:42:00Z">
              <w:r>
                <w:rPr>
                  <w:rFonts w:cs="Arial"/>
                  <w:lang w:val="en-US"/>
                </w:rPr>
                <w:t>T1</w:t>
              </w:r>
            </w:ins>
          </w:p>
        </w:tc>
        <w:tc>
          <w:tcPr>
            <w:tcW w:w="469" w:type="pct"/>
            <w:tcBorders>
              <w:top w:val="single" w:color="auto" w:sz="4" w:space="0"/>
              <w:left w:val="single" w:color="auto" w:sz="4" w:space="0"/>
              <w:bottom w:val="single" w:color="auto" w:sz="4" w:space="0"/>
              <w:right w:val="single" w:color="auto" w:sz="4" w:space="0"/>
            </w:tcBorders>
            <w:vAlign w:val="center"/>
          </w:tcPr>
          <w:p w14:paraId="22E37019">
            <w:pPr>
              <w:pStyle w:val="75"/>
              <w:rPr>
                <w:ins w:id="2308" w:author="Iana Siomina" w:date="2024-09-27T16:42:00Z"/>
                <w:rFonts w:cs="Arial"/>
                <w:lang w:val="en-US"/>
              </w:rPr>
            </w:pPr>
            <w:ins w:id="2309" w:author="Iana Siomina" w:date="2024-09-27T16:42:00Z">
              <w:r>
                <w:rPr>
                  <w:rFonts w:cs="Arial"/>
                  <w:lang w:val="en-US"/>
                </w:rPr>
                <w:t>T2</w:t>
              </w:r>
            </w:ins>
          </w:p>
        </w:tc>
        <w:tc>
          <w:tcPr>
            <w:tcW w:w="345" w:type="pct"/>
            <w:tcBorders>
              <w:top w:val="single" w:color="auto" w:sz="4" w:space="0"/>
              <w:left w:val="single" w:color="auto" w:sz="4" w:space="0"/>
              <w:bottom w:val="single" w:color="auto" w:sz="4" w:space="0"/>
              <w:right w:val="single" w:color="auto" w:sz="4" w:space="0"/>
            </w:tcBorders>
            <w:vAlign w:val="center"/>
          </w:tcPr>
          <w:p w14:paraId="0A503658">
            <w:pPr>
              <w:pStyle w:val="75"/>
              <w:rPr>
                <w:ins w:id="2310" w:author="Iana Siomina" w:date="2024-09-27T16:42:00Z"/>
                <w:rFonts w:cs="Arial"/>
                <w:lang w:val="en-US"/>
              </w:rPr>
            </w:pPr>
            <w:ins w:id="2311" w:author="Iana Siomina" w:date="2024-09-27T16:42:00Z">
              <w:r>
                <w:rPr>
                  <w:rFonts w:cs="Arial"/>
                  <w:lang w:val="en-US"/>
                </w:rPr>
                <w:t>T1</w:t>
              </w:r>
            </w:ins>
          </w:p>
        </w:tc>
        <w:tc>
          <w:tcPr>
            <w:tcW w:w="557" w:type="pct"/>
            <w:gridSpan w:val="2"/>
            <w:tcBorders>
              <w:top w:val="single" w:color="auto" w:sz="4" w:space="0"/>
              <w:left w:val="single" w:color="auto" w:sz="4" w:space="0"/>
              <w:bottom w:val="single" w:color="auto" w:sz="4" w:space="0"/>
              <w:right w:val="single" w:color="auto" w:sz="4" w:space="0"/>
            </w:tcBorders>
            <w:vAlign w:val="center"/>
          </w:tcPr>
          <w:p w14:paraId="4241777B">
            <w:pPr>
              <w:pStyle w:val="75"/>
              <w:rPr>
                <w:ins w:id="2312" w:author="Iana Siomina" w:date="2024-09-27T16:42:00Z"/>
                <w:rFonts w:cs="Arial"/>
                <w:lang w:val="en-US"/>
              </w:rPr>
            </w:pPr>
            <w:ins w:id="2313" w:author="Iana Siomina" w:date="2024-09-27T16:42:00Z">
              <w:r>
                <w:rPr>
                  <w:rFonts w:cs="Arial"/>
                  <w:lang w:val="en-US"/>
                </w:rPr>
                <w:t>T2</w:t>
              </w:r>
            </w:ins>
          </w:p>
        </w:tc>
        <w:tc>
          <w:tcPr>
            <w:tcW w:w="760" w:type="pct"/>
            <w:tcBorders>
              <w:top w:val="single" w:color="auto" w:sz="4" w:space="0"/>
              <w:left w:val="single" w:color="auto" w:sz="4" w:space="0"/>
              <w:bottom w:val="single" w:color="auto" w:sz="4" w:space="0"/>
              <w:right w:val="single" w:color="auto" w:sz="4" w:space="0"/>
            </w:tcBorders>
          </w:tcPr>
          <w:p w14:paraId="64917549">
            <w:pPr>
              <w:pStyle w:val="75"/>
              <w:rPr>
                <w:ins w:id="2314" w:author="Iana Siomina" w:date="2024-09-27T16:42:00Z"/>
                <w:rFonts w:cs="Arial"/>
                <w:lang w:val="en-US"/>
              </w:rPr>
            </w:pPr>
          </w:p>
        </w:tc>
      </w:tr>
      <w:tr w14:paraId="04D3F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2315" w:author="Iana Siomina" w:date="2024-09-27T16:42:00Z"/>
        </w:trPr>
        <w:tc>
          <w:tcPr>
            <w:tcW w:w="1838" w:type="pct"/>
            <w:gridSpan w:val="3"/>
            <w:tcBorders>
              <w:top w:val="single" w:color="auto" w:sz="4" w:space="0"/>
              <w:left w:val="single" w:color="auto" w:sz="4" w:space="0"/>
              <w:bottom w:val="single" w:color="auto" w:sz="4" w:space="0"/>
              <w:right w:val="single" w:color="auto" w:sz="4" w:space="0"/>
            </w:tcBorders>
            <w:vAlign w:val="center"/>
          </w:tcPr>
          <w:p w14:paraId="20E627DC">
            <w:pPr>
              <w:pStyle w:val="76"/>
              <w:rPr>
                <w:ins w:id="2316" w:author="Iana Siomina" w:date="2024-09-27T16:42:00Z"/>
                <w:rFonts w:cs="Arial"/>
                <w:lang w:val="it-IT"/>
              </w:rPr>
            </w:pPr>
            <w:ins w:id="2317" w:author="Iana Siomina" w:date="2024-09-27T16:42:00Z">
              <w:r>
                <w:rPr>
                  <w:rFonts w:cs="Arial"/>
                  <w:lang w:val="it-IT"/>
                </w:rPr>
                <w:t>SL RF Channel number</w:t>
              </w:r>
            </w:ins>
          </w:p>
        </w:tc>
        <w:tc>
          <w:tcPr>
            <w:tcW w:w="604" w:type="pct"/>
            <w:tcBorders>
              <w:top w:val="single" w:color="auto" w:sz="4" w:space="0"/>
              <w:left w:val="single" w:color="auto" w:sz="4" w:space="0"/>
              <w:bottom w:val="single" w:color="auto" w:sz="4" w:space="0"/>
              <w:right w:val="single" w:color="auto" w:sz="4" w:space="0"/>
            </w:tcBorders>
            <w:vAlign w:val="center"/>
          </w:tcPr>
          <w:p w14:paraId="3893F6B1">
            <w:pPr>
              <w:pStyle w:val="75"/>
              <w:rPr>
                <w:ins w:id="2318" w:author="Iana Siomina" w:date="2024-09-27T16:42:00Z"/>
                <w:rFonts w:cs="Arial"/>
                <w:lang w:val="it-IT"/>
              </w:rPr>
            </w:pPr>
          </w:p>
        </w:tc>
        <w:tc>
          <w:tcPr>
            <w:tcW w:w="896" w:type="pct"/>
            <w:gridSpan w:val="2"/>
            <w:tcBorders>
              <w:top w:val="single" w:color="auto" w:sz="4" w:space="0"/>
              <w:left w:val="single" w:color="auto" w:sz="4" w:space="0"/>
              <w:bottom w:val="single" w:color="auto" w:sz="4" w:space="0"/>
              <w:right w:val="single" w:color="auto" w:sz="4" w:space="0"/>
            </w:tcBorders>
            <w:vAlign w:val="center"/>
          </w:tcPr>
          <w:p w14:paraId="1F6BC0FD">
            <w:pPr>
              <w:pStyle w:val="75"/>
              <w:rPr>
                <w:ins w:id="2319" w:author="Iana Siomina" w:date="2024-09-27T16:42:00Z"/>
                <w:rFonts w:cs="Arial"/>
                <w:lang w:val="en-US"/>
              </w:rPr>
            </w:pPr>
            <w:ins w:id="2320" w:author="Iana Siomina" w:date="2024-09-27T16:42:00Z">
              <w:r>
                <w:rPr>
                  <w:rFonts w:cs="Arial"/>
                  <w:lang w:val="en-US"/>
                </w:rPr>
                <w:t>2</w:t>
              </w:r>
            </w:ins>
          </w:p>
        </w:tc>
        <w:tc>
          <w:tcPr>
            <w:tcW w:w="902" w:type="pct"/>
            <w:gridSpan w:val="3"/>
            <w:tcBorders>
              <w:top w:val="single" w:color="auto" w:sz="4" w:space="0"/>
              <w:left w:val="single" w:color="auto" w:sz="4" w:space="0"/>
              <w:bottom w:val="single" w:color="auto" w:sz="4" w:space="0"/>
              <w:right w:val="single" w:color="auto" w:sz="4" w:space="0"/>
            </w:tcBorders>
            <w:vAlign w:val="center"/>
          </w:tcPr>
          <w:p w14:paraId="03D777D7">
            <w:pPr>
              <w:pStyle w:val="75"/>
              <w:rPr>
                <w:ins w:id="2321" w:author="Iana Siomina" w:date="2024-09-27T16:42:00Z"/>
                <w:rFonts w:cs="Arial"/>
                <w:lang w:val="en-US"/>
              </w:rPr>
            </w:pPr>
            <w:ins w:id="2322" w:author="Iana Siomina" w:date="2024-09-27T16:42:00Z">
              <w:r>
                <w:rPr>
                  <w:rFonts w:cs="Arial"/>
                  <w:lang w:val="en-US"/>
                </w:rPr>
                <w:t>2</w:t>
              </w:r>
            </w:ins>
          </w:p>
        </w:tc>
        <w:tc>
          <w:tcPr>
            <w:tcW w:w="760" w:type="pct"/>
            <w:tcBorders>
              <w:top w:val="single" w:color="auto" w:sz="4" w:space="0"/>
              <w:left w:val="single" w:color="auto" w:sz="4" w:space="0"/>
              <w:bottom w:val="single" w:color="auto" w:sz="4" w:space="0"/>
              <w:right w:val="single" w:color="auto" w:sz="4" w:space="0"/>
            </w:tcBorders>
          </w:tcPr>
          <w:p w14:paraId="7C1D22FB">
            <w:pPr>
              <w:pStyle w:val="75"/>
              <w:rPr>
                <w:ins w:id="2323" w:author="Iana Siomina" w:date="2024-09-27T16:42:00Z"/>
                <w:rFonts w:cs="Arial"/>
                <w:lang w:val="en-US"/>
              </w:rPr>
            </w:pPr>
          </w:p>
        </w:tc>
      </w:tr>
      <w:tr w14:paraId="1BCBE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2324" w:author="Iana Siomina" w:date="2024-09-27T16:42:00Z"/>
        </w:trPr>
        <w:tc>
          <w:tcPr>
            <w:tcW w:w="1838" w:type="pct"/>
            <w:gridSpan w:val="3"/>
            <w:tcBorders>
              <w:top w:val="single" w:color="auto" w:sz="4" w:space="0"/>
              <w:left w:val="single" w:color="auto" w:sz="4" w:space="0"/>
              <w:bottom w:val="single" w:color="auto" w:sz="4" w:space="0"/>
              <w:right w:val="single" w:color="auto" w:sz="4" w:space="0"/>
            </w:tcBorders>
            <w:vAlign w:val="center"/>
          </w:tcPr>
          <w:p w14:paraId="532AFE1C">
            <w:pPr>
              <w:pStyle w:val="76"/>
              <w:rPr>
                <w:ins w:id="2325" w:author="Iana Siomina" w:date="2024-09-27T16:42:00Z"/>
                <w:rFonts w:cs="Arial"/>
                <w:lang w:val="it-IT"/>
              </w:rPr>
            </w:pPr>
            <w:ins w:id="2326" w:author="Iana Siomina" w:date="2024-09-27T16:42:00Z">
              <w:r>
                <w:rPr>
                  <w:rFonts w:cs="Arial"/>
                  <w:lang w:val="it-IT"/>
                </w:rPr>
                <w:t>SL DRX</w:t>
              </w:r>
            </w:ins>
          </w:p>
        </w:tc>
        <w:tc>
          <w:tcPr>
            <w:tcW w:w="604" w:type="pct"/>
            <w:tcBorders>
              <w:top w:val="single" w:color="auto" w:sz="4" w:space="0"/>
              <w:left w:val="single" w:color="auto" w:sz="4" w:space="0"/>
              <w:bottom w:val="single" w:color="auto" w:sz="4" w:space="0"/>
              <w:right w:val="single" w:color="auto" w:sz="4" w:space="0"/>
            </w:tcBorders>
            <w:vAlign w:val="center"/>
          </w:tcPr>
          <w:p w14:paraId="33635AC7">
            <w:pPr>
              <w:pStyle w:val="75"/>
              <w:rPr>
                <w:ins w:id="2327" w:author="Iana Siomina" w:date="2024-09-27T16:42:00Z"/>
                <w:rFonts w:cs="Arial"/>
                <w:lang w:val="it-IT"/>
              </w:rPr>
            </w:pPr>
          </w:p>
        </w:tc>
        <w:tc>
          <w:tcPr>
            <w:tcW w:w="896" w:type="pct"/>
            <w:gridSpan w:val="2"/>
            <w:tcBorders>
              <w:top w:val="single" w:color="auto" w:sz="4" w:space="0"/>
              <w:left w:val="single" w:color="auto" w:sz="4" w:space="0"/>
              <w:bottom w:val="single" w:color="auto" w:sz="4" w:space="0"/>
              <w:right w:val="single" w:color="auto" w:sz="4" w:space="0"/>
            </w:tcBorders>
            <w:vAlign w:val="center"/>
          </w:tcPr>
          <w:p w14:paraId="059E5FA2">
            <w:pPr>
              <w:pStyle w:val="75"/>
              <w:rPr>
                <w:ins w:id="2328" w:author="Iana Siomina" w:date="2024-09-27T16:42:00Z"/>
                <w:rFonts w:cs="Arial"/>
                <w:lang w:val="en-US"/>
              </w:rPr>
            </w:pPr>
            <w:ins w:id="2329" w:author="Iana Siomina" w:date="2024-09-27T16:42:00Z">
              <w:r>
                <w:rPr>
                  <w:rFonts w:cs="Arial"/>
                  <w:lang w:val="en-US"/>
                </w:rPr>
                <w:t>OFF</w:t>
              </w:r>
            </w:ins>
          </w:p>
        </w:tc>
        <w:tc>
          <w:tcPr>
            <w:tcW w:w="902" w:type="pct"/>
            <w:gridSpan w:val="3"/>
            <w:tcBorders>
              <w:top w:val="single" w:color="auto" w:sz="4" w:space="0"/>
              <w:left w:val="single" w:color="auto" w:sz="4" w:space="0"/>
              <w:bottom w:val="single" w:color="auto" w:sz="4" w:space="0"/>
              <w:right w:val="single" w:color="auto" w:sz="4" w:space="0"/>
            </w:tcBorders>
            <w:vAlign w:val="center"/>
          </w:tcPr>
          <w:p w14:paraId="27C78D70">
            <w:pPr>
              <w:pStyle w:val="75"/>
              <w:rPr>
                <w:ins w:id="2330" w:author="Iana Siomina" w:date="2024-09-27T16:42:00Z"/>
                <w:rFonts w:cs="Arial"/>
                <w:lang w:val="en-US"/>
              </w:rPr>
            </w:pPr>
            <w:ins w:id="2331" w:author="Iana Siomina" w:date="2024-09-27T16:42:00Z">
              <w:r>
                <w:rPr>
                  <w:rFonts w:cs="Arial"/>
                  <w:lang w:val="en-US"/>
                </w:rPr>
                <w:t>OFF</w:t>
              </w:r>
            </w:ins>
          </w:p>
        </w:tc>
        <w:tc>
          <w:tcPr>
            <w:tcW w:w="760" w:type="pct"/>
            <w:tcBorders>
              <w:top w:val="single" w:color="auto" w:sz="4" w:space="0"/>
              <w:left w:val="single" w:color="auto" w:sz="4" w:space="0"/>
              <w:bottom w:val="single" w:color="auto" w:sz="4" w:space="0"/>
              <w:right w:val="single" w:color="auto" w:sz="4" w:space="0"/>
            </w:tcBorders>
          </w:tcPr>
          <w:p w14:paraId="2D89D562">
            <w:pPr>
              <w:pStyle w:val="75"/>
              <w:rPr>
                <w:ins w:id="2332" w:author="Iana Siomina" w:date="2024-09-27T16:42:00Z"/>
                <w:rFonts w:cs="Arial"/>
                <w:lang w:val="en-US"/>
              </w:rPr>
            </w:pPr>
          </w:p>
        </w:tc>
      </w:tr>
      <w:tr w14:paraId="78788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2333" w:author="Iana Siomina" w:date="2024-09-27T16:42:00Z"/>
        </w:trPr>
        <w:tc>
          <w:tcPr>
            <w:tcW w:w="1838" w:type="pct"/>
            <w:gridSpan w:val="3"/>
            <w:tcBorders>
              <w:top w:val="single" w:color="auto" w:sz="4" w:space="0"/>
              <w:left w:val="single" w:color="auto" w:sz="4" w:space="0"/>
              <w:bottom w:val="single" w:color="auto" w:sz="4" w:space="0"/>
              <w:right w:val="single" w:color="auto" w:sz="4" w:space="0"/>
            </w:tcBorders>
            <w:vAlign w:val="center"/>
          </w:tcPr>
          <w:p w14:paraId="784FA9D5">
            <w:pPr>
              <w:pStyle w:val="76"/>
              <w:rPr>
                <w:ins w:id="2334" w:author="Iana Siomina" w:date="2024-09-27T16:42:00Z"/>
                <w:rFonts w:cs="Arial"/>
                <w:lang w:val="it-IT"/>
              </w:rPr>
            </w:pPr>
            <w:ins w:id="2335" w:author="Iana Siomina" w:date="2024-09-27T16:42:00Z">
              <w:r>
                <w:rPr>
                  <w:rFonts w:cs="Arial"/>
                  <w:lang w:eastAsia="ja-JP"/>
                </w:rPr>
                <w:t>networkControlledSyncTx</w:t>
              </w:r>
            </w:ins>
          </w:p>
        </w:tc>
        <w:tc>
          <w:tcPr>
            <w:tcW w:w="604" w:type="pct"/>
            <w:tcBorders>
              <w:top w:val="single" w:color="auto" w:sz="4" w:space="0"/>
              <w:left w:val="single" w:color="auto" w:sz="4" w:space="0"/>
              <w:bottom w:val="single" w:color="auto" w:sz="4" w:space="0"/>
              <w:right w:val="single" w:color="auto" w:sz="4" w:space="0"/>
            </w:tcBorders>
            <w:vAlign w:val="center"/>
          </w:tcPr>
          <w:p w14:paraId="23334C9D">
            <w:pPr>
              <w:pStyle w:val="75"/>
              <w:rPr>
                <w:ins w:id="2336" w:author="Iana Siomina" w:date="2024-09-27T16:42:00Z"/>
                <w:rFonts w:cs="Arial"/>
                <w:lang w:val="it-IT"/>
              </w:rPr>
            </w:pPr>
          </w:p>
        </w:tc>
        <w:tc>
          <w:tcPr>
            <w:tcW w:w="896" w:type="pct"/>
            <w:gridSpan w:val="2"/>
            <w:tcBorders>
              <w:top w:val="single" w:color="auto" w:sz="4" w:space="0"/>
              <w:left w:val="single" w:color="auto" w:sz="4" w:space="0"/>
              <w:bottom w:val="single" w:color="auto" w:sz="4" w:space="0"/>
              <w:right w:val="single" w:color="auto" w:sz="4" w:space="0"/>
            </w:tcBorders>
            <w:vAlign w:val="center"/>
          </w:tcPr>
          <w:p w14:paraId="020EDCA9">
            <w:pPr>
              <w:pStyle w:val="75"/>
              <w:rPr>
                <w:ins w:id="2337" w:author="Iana Siomina" w:date="2024-09-27T16:42:00Z"/>
                <w:rFonts w:cs="Arial"/>
                <w:lang w:val="en-US"/>
              </w:rPr>
            </w:pPr>
            <w:ins w:id="2338" w:author="Iana Siomina" w:date="2024-09-27T16:42:00Z">
              <w:r>
                <w:rPr>
                  <w:rFonts w:cs="Arial"/>
                  <w:lang w:eastAsia="ja-JP"/>
                </w:rPr>
                <w:t>ON</w:t>
              </w:r>
            </w:ins>
          </w:p>
        </w:tc>
        <w:tc>
          <w:tcPr>
            <w:tcW w:w="902" w:type="pct"/>
            <w:gridSpan w:val="3"/>
            <w:tcBorders>
              <w:top w:val="single" w:color="auto" w:sz="4" w:space="0"/>
              <w:left w:val="single" w:color="auto" w:sz="4" w:space="0"/>
              <w:bottom w:val="single" w:color="auto" w:sz="4" w:space="0"/>
              <w:right w:val="single" w:color="auto" w:sz="4" w:space="0"/>
            </w:tcBorders>
            <w:vAlign w:val="center"/>
          </w:tcPr>
          <w:p w14:paraId="0F33E6A9">
            <w:pPr>
              <w:pStyle w:val="75"/>
              <w:rPr>
                <w:ins w:id="2339" w:author="Iana Siomina" w:date="2024-09-27T16:42:00Z"/>
                <w:rFonts w:cs="Arial"/>
                <w:lang w:val="en-US"/>
              </w:rPr>
            </w:pPr>
            <w:ins w:id="2340" w:author="Iana Siomina" w:date="2024-09-27T16:42:00Z">
              <w:r>
                <w:rPr>
                  <w:rFonts w:cs="Arial"/>
                  <w:lang w:eastAsia="ja-JP"/>
                </w:rPr>
                <w:t>ON</w:t>
              </w:r>
            </w:ins>
          </w:p>
        </w:tc>
        <w:tc>
          <w:tcPr>
            <w:tcW w:w="760" w:type="pct"/>
            <w:tcBorders>
              <w:top w:val="single" w:color="auto" w:sz="4" w:space="0"/>
              <w:left w:val="single" w:color="auto" w:sz="4" w:space="0"/>
              <w:bottom w:val="single" w:color="auto" w:sz="4" w:space="0"/>
              <w:right w:val="single" w:color="auto" w:sz="4" w:space="0"/>
            </w:tcBorders>
          </w:tcPr>
          <w:p w14:paraId="55249BC4">
            <w:pPr>
              <w:pStyle w:val="75"/>
              <w:rPr>
                <w:ins w:id="2341" w:author="Iana Siomina" w:date="2024-09-27T16:42:00Z"/>
                <w:rFonts w:cs="Arial"/>
                <w:lang w:eastAsia="ja-JP"/>
              </w:rPr>
            </w:pPr>
          </w:p>
        </w:tc>
      </w:tr>
      <w:tr w14:paraId="59E5C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2342" w:author="Iana Siomina" w:date="2024-09-27T16:42:00Z"/>
        </w:trPr>
        <w:tc>
          <w:tcPr>
            <w:tcW w:w="1838" w:type="pct"/>
            <w:gridSpan w:val="3"/>
            <w:tcBorders>
              <w:top w:val="single" w:color="auto" w:sz="4" w:space="0"/>
              <w:left w:val="single" w:color="auto" w:sz="4" w:space="0"/>
              <w:bottom w:val="single" w:color="auto" w:sz="4" w:space="0"/>
              <w:right w:val="single" w:color="auto" w:sz="4" w:space="0"/>
            </w:tcBorders>
            <w:vAlign w:val="center"/>
          </w:tcPr>
          <w:p w14:paraId="43979934">
            <w:pPr>
              <w:pStyle w:val="76"/>
              <w:rPr>
                <w:ins w:id="2343" w:author="Iana Siomina" w:date="2024-09-27T16:42:00Z"/>
                <w:rFonts w:cs="Arial"/>
                <w:lang w:val="it-IT"/>
              </w:rPr>
            </w:pPr>
            <w:ins w:id="2344" w:author="Iana Siomina" w:date="2024-09-27T16:42:00Z">
              <w:r>
                <w:rPr>
                  <w:rFonts w:cs="Arial"/>
                  <w:lang w:eastAsia="ja-JP"/>
                </w:rPr>
                <w:t>inCoverage (in MIB-SL)</w:t>
              </w:r>
            </w:ins>
          </w:p>
        </w:tc>
        <w:tc>
          <w:tcPr>
            <w:tcW w:w="604" w:type="pct"/>
            <w:tcBorders>
              <w:top w:val="single" w:color="auto" w:sz="4" w:space="0"/>
              <w:left w:val="single" w:color="auto" w:sz="4" w:space="0"/>
              <w:bottom w:val="single" w:color="auto" w:sz="4" w:space="0"/>
              <w:right w:val="single" w:color="auto" w:sz="4" w:space="0"/>
            </w:tcBorders>
            <w:vAlign w:val="center"/>
          </w:tcPr>
          <w:p w14:paraId="29DD2B0C">
            <w:pPr>
              <w:pStyle w:val="75"/>
              <w:rPr>
                <w:ins w:id="2345" w:author="Iana Siomina" w:date="2024-09-27T16:42:00Z"/>
                <w:rFonts w:cs="Arial"/>
                <w:lang w:val="it-IT"/>
              </w:rPr>
            </w:pPr>
          </w:p>
        </w:tc>
        <w:tc>
          <w:tcPr>
            <w:tcW w:w="896" w:type="pct"/>
            <w:gridSpan w:val="2"/>
            <w:tcBorders>
              <w:top w:val="single" w:color="auto" w:sz="4" w:space="0"/>
              <w:left w:val="single" w:color="auto" w:sz="4" w:space="0"/>
              <w:bottom w:val="single" w:color="auto" w:sz="4" w:space="0"/>
              <w:right w:val="single" w:color="auto" w:sz="4" w:space="0"/>
            </w:tcBorders>
            <w:vAlign w:val="center"/>
          </w:tcPr>
          <w:p w14:paraId="24C925F5">
            <w:pPr>
              <w:pStyle w:val="75"/>
              <w:rPr>
                <w:ins w:id="2346" w:author="Iana Siomina" w:date="2024-09-27T16:42:00Z"/>
                <w:rFonts w:cs="Arial"/>
                <w:lang w:val="en-US"/>
              </w:rPr>
            </w:pPr>
            <w:ins w:id="2347" w:author="Iana Siomina" w:date="2024-09-27T16:42:00Z">
              <w:r>
                <w:rPr>
                  <w:rFonts w:cs="Arial"/>
                  <w:lang w:eastAsia="ja-JP"/>
                </w:rPr>
                <w:t>TRUE</w:t>
              </w:r>
            </w:ins>
          </w:p>
        </w:tc>
        <w:tc>
          <w:tcPr>
            <w:tcW w:w="902" w:type="pct"/>
            <w:gridSpan w:val="3"/>
            <w:tcBorders>
              <w:top w:val="single" w:color="auto" w:sz="4" w:space="0"/>
              <w:left w:val="single" w:color="auto" w:sz="4" w:space="0"/>
              <w:bottom w:val="single" w:color="auto" w:sz="4" w:space="0"/>
              <w:right w:val="single" w:color="auto" w:sz="4" w:space="0"/>
            </w:tcBorders>
            <w:vAlign w:val="center"/>
          </w:tcPr>
          <w:p w14:paraId="53C1DD21">
            <w:pPr>
              <w:pStyle w:val="75"/>
              <w:rPr>
                <w:ins w:id="2348" w:author="Iana Siomina" w:date="2024-09-27T16:42:00Z"/>
                <w:rFonts w:cs="Arial"/>
                <w:lang w:val="en-US"/>
              </w:rPr>
            </w:pPr>
            <w:ins w:id="2349" w:author="Iana Siomina" w:date="2024-09-27T16:42:00Z">
              <w:r>
                <w:rPr>
                  <w:rFonts w:cs="Arial"/>
                  <w:lang w:eastAsia="ja-JP"/>
                </w:rPr>
                <w:t>TRUE</w:t>
              </w:r>
            </w:ins>
          </w:p>
        </w:tc>
        <w:tc>
          <w:tcPr>
            <w:tcW w:w="760" w:type="pct"/>
            <w:tcBorders>
              <w:top w:val="single" w:color="auto" w:sz="4" w:space="0"/>
              <w:left w:val="single" w:color="auto" w:sz="4" w:space="0"/>
              <w:bottom w:val="single" w:color="auto" w:sz="4" w:space="0"/>
              <w:right w:val="single" w:color="auto" w:sz="4" w:space="0"/>
            </w:tcBorders>
          </w:tcPr>
          <w:p w14:paraId="4F4D0C82">
            <w:pPr>
              <w:pStyle w:val="75"/>
              <w:rPr>
                <w:ins w:id="2350" w:author="Iana Siomina" w:date="2024-09-27T16:42:00Z"/>
                <w:rFonts w:cs="Arial"/>
                <w:lang w:eastAsia="ja-JP"/>
              </w:rPr>
            </w:pPr>
          </w:p>
        </w:tc>
      </w:tr>
      <w:tr w14:paraId="66EBC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 w:hRule="atLeast"/>
          <w:jc w:val="center"/>
          <w:ins w:id="2351" w:author="Iana Siomina" w:date="2024-09-27T16:42:00Z"/>
        </w:trPr>
        <w:tc>
          <w:tcPr>
            <w:tcW w:w="1317" w:type="pct"/>
            <w:gridSpan w:val="2"/>
            <w:vMerge w:val="restart"/>
            <w:tcBorders>
              <w:top w:val="single" w:color="auto" w:sz="4" w:space="0"/>
              <w:left w:val="single" w:color="auto" w:sz="4" w:space="0"/>
              <w:bottom w:val="single" w:color="auto" w:sz="4" w:space="0"/>
              <w:right w:val="single" w:color="auto" w:sz="4" w:space="0"/>
            </w:tcBorders>
            <w:vAlign w:val="center"/>
          </w:tcPr>
          <w:p w14:paraId="5F5E8176">
            <w:pPr>
              <w:pStyle w:val="76"/>
              <w:rPr>
                <w:ins w:id="2352" w:author="Iana Siomina" w:date="2024-09-27T16:42:00Z"/>
                <w:rFonts w:cs="Arial"/>
                <w:lang w:val="it-IT"/>
              </w:rPr>
            </w:pPr>
            <w:ins w:id="2353" w:author="Iana Siomina" w:date="2024-09-27T16:42:00Z">
              <w:r>
                <w:rPr>
                  <w:rFonts w:cs="Arial"/>
                  <w:lang w:val="it-IT"/>
                </w:rPr>
                <w:t>SL pool configuration</w:t>
              </w:r>
            </w:ins>
          </w:p>
        </w:tc>
        <w:tc>
          <w:tcPr>
            <w:tcW w:w="521" w:type="pct"/>
            <w:tcBorders>
              <w:top w:val="single" w:color="auto" w:sz="4" w:space="0"/>
              <w:left w:val="single" w:color="auto" w:sz="4" w:space="0"/>
              <w:bottom w:val="single" w:color="auto" w:sz="4" w:space="0"/>
              <w:right w:val="single" w:color="auto" w:sz="4" w:space="0"/>
            </w:tcBorders>
            <w:vAlign w:val="center"/>
          </w:tcPr>
          <w:p w14:paraId="47997D3C">
            <w:pPr>
              <w:pStyle w:val="76"/>
              <w:rPr>
                <w:ins w:id="2354" w:author="Iana Siomina" w:date="2024-09-27T16:42:00Z"/>
                <w:rFonts w:cs="Arial"/>
                <w:lang w:val="it-IT"/>
              </w:rPr>
            </w:pPr>
            <w:ins w:id="2355" w:author="Iana Siomina" w:date="2024-09-27T16:42:00Z">
              <w:r>
                <w:rPr>
                  <w:rFonts w:cs="Arial"/>
                  <w:lang w:val="it-IT"/>
                </w:rPr>
                <w:t>SL_conf1</w:t>
              </w:r>
            </w:ins>
          </w:p>
        </w:tc>
        <w:tc>
          <w:tcPr>
            <w:tcW w:w="604" w:type="pct"/>
            <w:vMerge w:val="restart"/>
            <w:tcBorders>
              <w:top w:val="single" w:color="auto" w:sz="4" w:space="0"/>
              <w:left w:val="single" w:color="auto" w:sz="4" w:space="0"/>
              <w:bottom w:val="single" w:color="auto" w:sz="4" w:space="0"/>
              <w:right w:val="single" w:color="auto" w:sz="4" w:space="0"/>
            </w:tcBorders>
            <w:vAlign w:val="center"/>
          </w:tcPr>
          <w:p w14:paraId="666639D1">
            <w:pPr>
              <w:pStyle w:val="75"/>
              <w:rPr>
                <w:ins w:id="2356" w:author="Iana Siomina" w:date="2024-09-27T16:42:00Z"/>
                <w:rFonts w:cs="Arial"/>
                <w:lang w:val="it-IT"/>
              </w:rPr>
            </w:pPr>
          </w:p>
        </w:tc>
        <w:tc>
          <w:tcPr>
            <w:tcW w:w="1798" w:type="pct"/>
            <w:gridSpan w:val="5"/>
            <w:vMerge w:val="restart"/>
            <w:tcBorders>
              <w:top w:val="single" w:color="auto" w:sz="4" w:space="0"/>
              <w:left w:val="single" w:color="auto" w:sz="4" w:space="0"/>
              <w:right w:val="single" w:color="auto" w:sz="4" w:space="0"/>
            </w:tcBorders>
            <w:vAlign w:val="center"/>
          </w:tcPr>
          <w:p w14:paraId="4D4795DA">
            <w:pPr>
              <w:pStyle w:val="75"/>
              <w:rPr>
                <w:ins w:id="2357" w:author="Iana Siomina" w:date="2024-09-27T16:42:00Z"/>
                <w:del w:id="2358" w:author="CATT" w:date="2024-11-08T16:11:00Z"/>
                <w:rFonts w:cs="Arial"/>
                <w:lang w:val="en-US" w:eastAsia="zh-CN"/>
              </w:rPr>
            </w:pPr>
            <w:ins w:id="2359" w:author="CATT" w:date="2024-11-08T16:11:00Z">
              <w:r>
                <w:rPr/>
                <w:t>shared resource pool if supported by UE1, otherwise dedicated</w:t>
              </w:r>
            </w:ins>
            <w:ins w:id="2360" w:author="Iana Siomina" w:date="2024-09-27T16:42:00Z">
              <w:del w:id="2361" w:author="CATT" w:date="2024-11-08T16:11:00Z">
                <w:r>
                  <w:rPr>
                    <w:rFonts w:cs="Arial"/>
                    <w:lang w:val="en-US"/>
                  </w:rPr>
                  <w:delText>N/A</w:delText>
                </w:r>
              </w:del>
            </w:ins>
          </w:p>
          <w:p w14:paraId="62CF964C">
            <w:pPr>
              <w:pStyle w:val="75"/>
              <w:rPr>
                <w:ins w:id="2362" w:author="Iana Siomina" w:date="2024-09-27T16:42:00Z"/>
                <w:del w:id="2363" w:author="CATT" w:date="2024-11-08T16:11:00Z"/>
                <w:rFonts w:cs="Arial"/>
                <w:lang w:val="en-US"/>
              </w:rPr>
            </w:pPr>
            <w:ins w:id="2364" w:author="Iana Siomina" w:date="2024-09-27T16:42:00Z">
              <w:del w:id="2365" w:author="CATT" w:date="2024-11-08T16:11:00Z">
                <w:r>
                  <w:rPr>
                    <w:rFonts w:cs="Arial"/>
                    <w:lang w:val="en-US"/>
                  </w:rPr>
                  <w:delText>TBD</w:delText>
                </w:r>
              </w:del>
            </w:ins>
          </w:p>
          <w:p w14:paraId="7540E841">
            <w:pPr>
              <w:pStyle w:val="75"/>
              <w:rPr>
                <w:ins w:id="2366" w:author="Iana Siomina" w:date="2024-09-27T16:42:00Z"/>
                <w:del w:id="2367" w:author="CATT" w:date="2024-11-08T16:11:00Z"/>
                <w:rFonts w:cs="Arial"/>
                <w:lang w:val="en-US"/>
              </w:rPr>
            </w:pPr>
            <w:ins w:id="2368" w:author="Iana Siomina" w:date="2024-09-27T16:42:00Z">
              <w:del w:id="2369" w:author="CATT" w:date="2024-11-08T16:11:00Z">
                <w:r>
                  <w:rPr>
                    <w:rFonts w:cs="Arial"/>
                    <w:lang w:val="en-US"/>
                  </w:rPr>
                  <w:delText>N/A</w:delText>
                </w:r>
              </w:del>
            </w:ins>
          </w:p>
          <w:p w14:paraId="30841A45">
            <w:pPr>
              <w:pStyle w:val="75"/>
              <w:rPr>
                <w:ins w:id="2370" w:author="Iana Siomina" w:date="2024-09-27T16:42:00Z"/>
                <w:rFonts w:cs="Arial"/>
                <w:highlight w:val="magenta"/>
                <w:lang w:val="en-US"/>
              </w:rPr>
            </w:pPr>
            <w:ins w:id="2371" w:author="Iana Siomina" w:date="2024-09-27T16:42:00Z">
              <w:del w:id="2372" w:author="CATT" w:date="2024-11-08T16:11:00Z">
                <w:r>
                  <w:rPr>
                    <w:rFonts w:cs="Arial"/>
                    <w:lang w:val="en-US"/>
                  </w:rPr>
                  <w:delText>TBD</w:delText>
                </w:r>
              </w:del>
            </w:ins>
          </w:p>
        </w:tc>
        <w:tc>
          <w:tcPr>
            <w:tcW w:w="760" w:type="pct"/>
            <w:tcBorders>
              <w:top w:val="single" w:color="auto" w:sz="4" w:space="0"/>
              <w:left w:val="single" w:color="auto" w:sz="4" w:space="0"/>
              <w:bottom w:val="single" w:color="auto" w:sz="4" w:space="0"/>
              <w:right w:val="single" w:color="auto" w:sz="4" w:space="0"/>
            </w:tcBorders>
          </w:tcPr>
          <w:p w14:paraId="56F0975E">
            <w:pPr>
              <w:pStyle w:val="75"/>
              <w:rPr>
                <w:ins w:id="2373" w:author="Iana Siomina" w:date="2024-09-27T16:42:00Z"/>
                <w:rFonts w:cs="Arial"/>
                <w:highlight w:val="yellow"/>
                <w:lang w:val="en-US"/>
              </w:rPr>
            </w:pPr>
          </w:p>
        </w:tc>
      </w:tr>
      <w:tr w14:paraId="2716E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2374" w:author="Iana Siomina" w:date="2024-09-27T16:42: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7DC609DD">
            <w:pPr>
              <w:spacing w:after="0"/>
              <w:rPr>
                <w:ins w:id="2375" w:author="Iana Siomina" w:date="2024-09-27T16:42:00Z"/>
                <w:rFonts w:ascii="Arial" w:hAnsi="Arial" w:cs="Arial" w:eastAsiaTheme="minorEastAsia"/>
                <w:sz w:val="18"/>
                <w:lang w:val="it-IT"/>
              </w:rPr>
            </w:pPr>
          </w:p>
        </w:tc>
        <w:tc>
          <w:tcPr>
            <w:tcW w:w="521" w:type="pct"/>
            <w:tcBorders>
              <w:top w:val="single" w:color="auto" w:sz="4" w:space="0"/>
              <w:left w:val="single" w:color="auto" w:sz="4" w:space="0"/>
              <w:bottom w:val="single" w:color="auto" w:sz="4" w:space="0"/>
              <w:right w:val="single" w:color="auto" w:sz="4" w:space="0"/>
            </w:tcBorders>
            <w:vAlign w:val="center"/>
          </w:tcPr>
          <w:p w14:paraId="31756AE8">
            <w:pPr>
              <w:pStyle w:val="76"/>
              <w:rPr>
                <w:ins w:id="2376" w:author="Iana Siomina" w:date="2024-09-27T16:42:00Z"/>
                <w:rFonts w:cs="Arial"/>
                <w:lang w:val="it-IT"/>
              </w:rPr>
            </w:pPr>
            <w:ins w:id="2377" w:author="Iana Siomina" w:date="2024-09-27T16:42:00Z">
              <w:r>
                <w:rPr>
                  <w:rFonts w:cs="Arial"/>
                  <w:lang w:val="it-IT"/>
                </w:rPr>
                <w:t>SL_conf2</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0931748">
            <w:pPr>
              <w:spacing w:after="0"/>
              <w:rPr>
                <w:ins w:id="2378" w:author="Iana Siomina" w:date="2024-09-27T16:42:00Z"/>
                <w:rFonts w:ascii="Arial" w:hAnsi="Arial" w:cs="Arial" w:eastAsiaTheme="minorEastAsia"/>
                <w:sz w:val="18"/>
                <w:lang w:val="it-IT"/>
              </w:rPr>
            </w:pPr>
          </w:p>
        </w:tc>
        <w:tc>
          <w:tcPr>
            <w:tcW w:w="1798" w:type="pct"/>
            <w:gridSpan w:val="5"/>
            <w:vMerge w:val="continue"/>
            <w:tcBorders>
              <w:left w:val="single" w:color="auto" w:sz="4" w:space="0"/>
              <w:right w:val="single" w:color="auto" w:sz="4" w:space="0"/>
            </w:tcBorders>
            <w:vAlign w:val="center"/>
          </w:tcPr>
          <w:p w14:paraId="3953F79D">
            <w:pPr>
              <w:spacing w:after="0"/>
              <w:rPr>
                <w:ins w:id="2379" w:author="Iana Siomina" w:date="2024-09-27T16:42:00Z"/>
                <w:rFonts w:ascii="Arial" w:hAnsi="Arial" w:cs="Arial" w:eastAsiaTheme="minorEastAsia"/>
                <w:sz w:val="18"/>
                <w:highlight w:val="magenta"/>
                <w:lang w:val="en-US"/>
              </w:rPr>
            </w:pPr>
          </w:p>
        </w:tc>
        <w:tc>
          <w:tcPr>
            <w:tcW w:w="760" w:type="pct"/>
            <w:tcBorders>
              <w:top w:val="single" w:color="auto" w:sz="4" w:space="0"/>
              <w:left w:val="single" w:color="auto" w:sz="4" w:space="0"/>
              <w:bottom w:val="single" w:color="auto" w:sz="4" w:space="0"/>
              <w:right w:val="single" w:color="auto" w:sz="4" w:space="0"/>
            </w:tcBorders>
          </w:tcPr>
          <w:p w14:paraId="654F1CF5">
            <w:pPr>
              <w:spacing w:after="0"/>
              <w:rPr>
                <w:ins w:id="2380" w:author="Iana Siomina" w:date="2024-09-27T16:42:00Z"/>
                <w:rFonts w:ascii="Arial" w:hAnsi="Arial" w:cs="Arial" w:eastAsiaTheme="minorEastAsia"/>
                <w:sz w:val="18"/>
                <w:highlight w:val="yellow"/>
                <w:lang w:val="en-US"/>
              </w:rPr>
            </w:pPr>
          </w:p>
        </w:tc>
      </w:tr>
      <w:tr w14:paraId="27283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2381" w:author="Iana Siomina" w:date="2024-09-27T16:42: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33A43F1A">
            <w:pPr>
              <w:spacing w:after="0"/>
              <w:rPr>
                <w:ins w:id="2382" w:author="Iana Siomina" w:date="2024-09-27T16:42:00Z"/>
                <w:rFonts w:ascii="Arial" w:hAnsi="Arial" w:cs="Arial" w:eastAsiaTheme="minorEastAsia"/>
                <w:sz w:val="18"/>
                <w:lang w:val="it-IT"/>
              </w:rPr>
            </w:pPr>
          </w:p>
        </w:tc>
        <w:tc>
          <w:tcPr>
            <w:tcW w:w="521" w:type="pct"/>
            <w:tcBorders>
              <w:top w:val="single" w:color="auto" w:sz="4" w:space="0"/>
              <w:left w:val="single" w:color="auto" w:sz="4" w:space="0"/>
              <w:bottom w:val="single" w:color="auto" w:sz="4" w:space="0"/>
              <w:right w:val="single" w:color="auto" w:sz="4" w:space="0"/>
            </w:tcBorders>
            <w:vAlign w:val="center"/>
          </w:tcPr>
          <w:p w14:paraId="3F1586DC">
            <w:pPr>
              <w:pStyle w:val="76"/>
              <w:rPr>
                <w:ins w:id="2383" w:author="Iana Siomina" w:date="2024-09-27T16:42:00Z"/>
                <w:rFonts w:cs="Arial"/>
                <w:lang w:val="it-IT"/>
              </w:rPr>
            </w:pPr>
            <w:ins w:id="2384" w:author="Iana Siomina" w:date="2024-09-27T16:42:00Z">
              <w:r>
                <w:rPr>
                  <w:rFonts w:cs="Arial"/>
                  <w:lang w:val="it-IT"/>
                </w:rPr>
                <w:t>SL_conf3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E38B87">
            <w:pPr>
              <w:spacing w:after="0"/>
              <w:rPr>
                <w:ins w:id="2385" w:author="Iana Siomina" w:date="2024-09-27T16:42:00Z"/>
                <w:rFonts w:ascii="Arial" w:hAnsi="Arial" w:cs="Arial" w:eastAsiaTheme="minorEastAsia"/>
                <w:sz w:val="18"/>
                <w:lang w:val="it-IT"/>
              </w:rPr>
            </w:pPr>
          </w:p>
        </w:tc>
        <w:tc>
          <w:tcPr>
            <w:tcW w:w="1798" w:type="pct"/>
            <w:gridSpan w:val="5"/>
            <w:vMerge w:val="continue"/>
            <w:tcBorders>
              <w:left w:val="single" w:color="auto" w:sz="4" w:space="0"/>
              <w:bottom w:val="single" w:color="auto" w:sz="4" w:space="0"/>
              <w:right w:val="single" w:color="auto" w:sz="4" w:space="0"/>
            </w:tcBorders>
            <w:vAlign w:val="center"/>
          </w:tcPr>
          <w:p w14:paraId="7BFB26E7">
            <w:pPr>
              <w:spacing w:after="0"/>
              <w:rPr>
                <w:ins w:id="2386" w:author="Iana Siomina" w:date="2024-09-27T16:42:00Z"/>
                <w:rFonts w:ascii="Arial" w:hAnsi="Arial" w:cs="Arial" w:eastAsiaTheme="minorEastAsia"/>
                <w:sz w:val="18"/>
                <w:highlight w:val="magenta"/>
                <w:lang w:val="en-US"/>
              </w:rPr>
            </w:pPr>
          </w:p>
        </w:tc>
        <w:tc>
          <w:tcPr>
            <w:tcW w:w="760" w:type="pct"/>
            <w:tcBorders>
              <w:top w:val="single" w:color="auto" w:sz="4" w:space="0"/>
              <w:left w:val="single" w:color="auto" w:sz="4" w:space="0"/>
              <w:bottom w:val="single" w:color="auto" w:sz="4" w:space="0"/>
              <w:right w:val="single" w:color="auto" w:sz="4" w:space="0"/>
            </w:tcBorders>
          </w:tcPr>
          <w:p w14:paraId="6D1058B6">
            <w:pPr>
              <w:spacing w:after="0"/>
              <w:rPr>
                <w:ins w:id="2387" w:author="Iana Siomina" w:date="2024-09-27T16:42:00Z"/>
                <w:rFonts w:ascii="Arial" w:hAnsi="Arial" w:cs="Arial" w:eastAsiaTheme="minorEastAsia"/>
                <w:sz w:val="18"/>
                <w:highlight w:val="yellow"/>
                <w:lang w:val="en-US"/>
              </w:rPr>
            </w:pPr>
          </w:p>
        </w:tc>
      </w:tr>
      <w:tr w14:paraId="79D2E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ins w:id="2388" w:author="Iana Siomina" w:date="2024-09-27T16:42:00Z"/>
        </w:trPr>
        <w:tc>
          <w:tcPr>
            <w:tcW w:w="1317" w:type="pct"/>
            <w:gridSpan w:val="2"/>
            <w:vMerge w:val="restart"/>
            <w:tcBorders>
              <w:top w:val="single" w:color="auto" w:sz="4" w:space="0"/>
              <w:left w:val="single" w:color="auto" w:sz="4" w:space="0"/>
              <w:bottom w:val="single" w:color="auto" w:sz="4" w:space="0"/>
              <w:right w:val="single" w:color="auto" w:sz="4" w:space="0"/>
            </w:tcBorders>
            <w:vAlign w:val="center"/>
          </w:tcPr>
          <w:p w14:paraId="4C70329B">
            <w:pPr>
              <w:pStyle w:val="76"/>
              <w:rPr>
                <w:ins w:id="2389" w:author="Iana Siomina" w:date="2024-09-27T16:42:00Z"/>
                <w:rFonts w:cs="Arial"/>
                <w:lang w:val="it-IT"/>
              </w:rPr>
            </w:pPr>
            <w:ins w:id="2390" w:author="Iana Siomina" w:date="2024-09-27T16:42:00Z">
              <w:r>
                <w:rPr>
                  <w:rFonts w:cs="Arial"/>
                  <w:lang w:val="it-IT"/>
                </w:rPr>
                <w:t>SL-PRS configuration</w:t>
              </w:r>
            </w:ins>
          </w:p>
        </w:tc>
        <w:tc>
          <w:tcPr>
            <w:tcW w:w="521" w:type="pct"/>
            <w:tcBorders>
              <w:top w:val="single" w:color="auto" w:sz="4" w:space="0"/>
              <w:left w:val="single" w:color="auto" w:sz="4" w:space="0"/>
              <w:bottom w:val="single" w:color="auto" w:sz="4" w:space="0"/>
              <w:right w:val="single" w:color="auto" w:sz="4" w:space="0"/>
            </w:tcBorders>
            <w:vAlign w:val="center"/>
          </w:tcPr>
          <w:p w14:paraId="07524B90">
            <w:pPr>
              <w:pStyle w:val="76"/>
              <w:rPr>
                <w:ins w:id="2391" w:author="Iana Siomina" w:date="2024-09-27T16:42:00Z"/>
                <w:rFonts w:cs="Arial"/>
                <w:lang w:val="it-IT"/>
              </w:rPr>
            </w:pPr>
            <w:ins w:id="2392" w:author="Iana Siomina" w:date="2024-09-27T16:42:00Z">
              <w:r>
                <w:rPr>
                  <w:rFonts w:cs="Arial"/>
                  <w:lang w:val="it-IT"/>
                </w:rPr>
                <w:t>SL_conf1</w:t>
              </w:r>
            </w:ins>
          </w:p>
        </w:tc>
        <w:tc>
          <w:tcPr>
            <w:tcW w:w="604" w:type="pct"/>
            <w:vMerge w:val="restart"/>
            <w:tcBorders>
              <w:top w:val="single" w:color="auto" w:sz="4" w:space="0"/>
              <w:left w:val="single" w:color="auto" w:sz="4" w:space="0"/>
              <w:bottom w:val="single" w:color="auto" w:sz="4" w:space="0"/>
              <w:right w:val="single" w:color="auto" w:sz="4" w:space="0"/>
            </w:tcBorders>
            <w:vAlign w:val="center"/>
          </w:tcPr>
          <w:p w14:paraId="7B299253">
            <w:pPr>
              <w:pStyle w:val="75"/>
              <w:rPr>
                <w:ins w:id="2393" w:author="Iana Siomina" w:date="2024-09-27T16:42:00Z"/>
                <w:rFonts w:cs="Arial"/>
                <w:lang w:val="it-IT"/>
              </w:rPr>
            </w:pPr>
          </w:p>
        </w:tc>
        <w:tc>
          <w:tcPr>
            <w:tcW w:w="427" w:type="pct"/>
            <w:vMerge w:val="restart"/>
            <w:tcBorders>
              <w:top w:val="single" w:color="auto" w:sz="4" w:space="0"/>
              <w:left w:val="single" w:color="auto" w:sz="4" w:space="0"/>
              <w:bottom w:val="single" w:color="auto" w:sz="4" w:space="0"/>
              <w:right w:val="single" w:color="auto" w:sz="4" w:space="0"/>
            </w:tcBorders>
            <w:vAlign w:val="center"/>
          </w:tcPr>
          <w:p w14:paraId="04DF7124">
            <w:pPr>
              <w:pStyle w:val="75"/>
              <w:rPr>
                <w:ins w:id="2394" w:author="Iana Siomina" w:date="2024-09-27T16:42:00Z"/>
                <w:rFonts w:cs="Arial"/>
                <w:lang w:val="en-US"/>
              </w:rPr>
            </w:pPr>
            <w:ins w:id="2395" w:author="Iana Siomina" w:date="2024-09-27T16:42:00Z">
              <w:r>
                <w:rPr>
                  <w:rFonts w:cs="Arial"/>
                  <w:lang w:val="en-US"/>
                </w:rPr>
                <w:t>N/A</w:t>
              </w:r>
            </w:ins>
          </w:p>
        </w:tc>
        <w:tc>
          <w:tcPr>
            <w:tcW w:w="469" w:type="pct"/>
            <w:tcBorders>
              <w:top w:val="single" w:color="auto" w:sz="4" w:space="0"/>
              <w:left w:val="single" w:color="auto" w:sz="4" w:space="0"/>
              <w:bottom w:val="single" w:color="auto" w:sz="4" w:space="0"/>
              <w:right w:val="single" w:color="auto" w:sz="4" w:space="0"/>
            </w:tcBorders>
            <w:vAlign w:val="center"/>
          </w:tcPr>
          <w:p w14:paraId="0B0436A4">
            <w:pPr>
              <w:pStyle w:val="75"/>
              <w:rPr>
                <w:ins w:id="2396" w:author="Iana Siomina" w:date="2024-09-27T16:42:00Z"/>
                <w:rFonts w:cs="Arial"/>
                <w:lang w:val="en-US"/>
              </w:rPr>
            </w:pPr>
            <w:ins w:id="2397" w:author="CATT" w:date="2024-11-08T16:12:00Z">
              <w:r>
                <w:rPr/>
                <w:t>S</w:t>
              </w:r>
            </w:ins>
            <w:ins w:id="2398" w:author="CATT" w:date="2024-11-08T16:12:00Z">
              <w:r>
                <w:rPr>
                  <w:lang w:eastAsia="zh-CN"/>
                </w:rPr>
                <w:t>L</w:t>
              </w:r>
            </w:ins>
            <w:ins w:id="2399" w:author="CATT" w:date="2024-11-08T16:12:00Z">
              <w:r>
                <w:rPr>
                  <w:rFonts w:hint="eastAsia"/>
                  <w:lang w:eastAsia="zh-CN"/>
                </w:rPr>
                <w:t xml:space="preserve"> </w:t>
              </w:r>
            </w:ins>
            <w:ins w:id="2400" w:author="CATT" w:date="2024-11-08T16:12:00Z">
              <w:r>
                <w:rPr>
                  <w:lang w:eastAsia="zh-CN"/>
                </w:rPr>
                <w:t>PRS.1</w:t>
              </w:r>
            </w:ins>
            <w:ins w:id="2401" w:author="CATT" w:date="2024-11-08T16:12:00Z">
              <w:r>
                <w:rPr>
                  <w:rFonts w:hint="eastAsia"/>
                  <w:lang w:eastAsia="zh-CN"/>
                </w:rPr>
                <w:t>.</w:t>
              </w:r>
            </w:ins>
            <w:ins w:id="2402" w:author="CATT" w:date="2024-11-08T16:12:00Z">
              <w:r>
                <w:rPr>
                  <w:lang w:eastAsia="zh-CN"/>
                </w:rPr>
                <w:t>3 FR1</w:t>
              </w:r>
            </w:ins>
            <w:ins w:id="2403" w:author="Iana Siomina" w:date="2024-09-27T16:42:00Z">
              <w:del w:id="2404" w:author="CATT" w:date="2024-11-08T16:12:00Z">
                <w:r>
                  <w:rPr>
                    <w:rFonts w:cs="Arial"/>
                    <w:lang w:val="en-US"/>
                  </w:rPr>
                  <w:delText>TBD</w:delText>
                </w:r>
              </w:del>
            </w:ins>
          </w:p>
        </w:tc>
        <w:tc>
          <w:tcPr>
            <w:tcW w:w="427" w:type="pct"/>
            <w:gridSpan w:val="2"/>
            <w:vMerge w:val="restart"/>
            <w:tcBorders>
              <w:top w:val="single" w:color="auto" w:sz="4" w:space="0"/>
              <w:left w:val="single" w:color="auto" w:sz="4" w:space="0"/>
              <w:bottom w:val="single" w:color="auto" w:sz="4" w:space="0"/>
              <w:right w:val="single" w:color="auto" w:sz="4" w:space="0"/>
            </w:tcBorders>
            <w:vAlign w:val="center"/>
          </w:tcPr>
          <w:p w14:paraId="3BB0ECC6">
            <w:pPr>
              <w:pStyle w:val="75"/>
              <w:rPr>
                <w:ins w:id="2405" w:author="Iana Siomina" w:date="2024-09-27T16:42:00Z"/>
                <w:rFonts w:cs="Arial"/>
                <w:lang w:val="en-US"/>
              </w:rPr>
            </w:pPr>
            <w:ins w:id="2406" w:author="Iana Siomina" w:date="2024-09-27T16:42:00Z">
              <w:r>
                <w:rPr>
                  <w:rFonts w:cs="Arial"/>
                  <w:lang w:val="en-US"/>
                </w:rPr>
                <w:t>N/A</w:t>
              </w:r>
            </w:ins>
          </w:p>
        </w:tc>
        <w:tc>
          <w:tcPr>
            <w:tcW w:w="475" w:type="pct"/>
            <w:tcBorders>
              <w:top w:val="single" w:color="auto" w:sz="4" w:space="0"/>
              <w:left w:val="single" w:color="auto" w:sz="4" w:space="0"/>
              <w:bottom w:val="single" w:color="auto" w:sz="4" w:space="0"/>
              <w:right w:val="single" w:color="auto" w:sz="4" w:space="0"/>
            </w:tcBorders>
            <w:vAlign w:val="center"/>
          </w:tcPr>
          <w:p w14:paraId="0D782E71">
            <w:pPr>
              <w:pStyle w:val="75"/>
              <w:rPr>
                <w:ins w:id="2407" w:author="Iana Siomina" w:date="2024-09-27T16:42:00Z"/>
                <w:rFonts w:cs="Arial"/>
                <w:lang w:val="en-US"/>
              </w:rPr>
            </w:pPr>
            <w:ins w:id="2408" w:author="CATT" w:date="2024-11-08T16:12:00Z">
              <w:r>
                <w:rPr/>
                <w:t>S</w:t>
              </w:r>
            </w:ins>
            <w:ins w:id="2409" w:author="CATT" w:date="2024-11-08T16:12:00Z">
              <w:r>
                <w:rPr>
                  <w:lang w:eastAsia="zh-CN"/>
                </w:rPr>
                <w:t>L</w:t>
              </w:r>
            </w:ins>
            <w:ins w:id="2410" w:author="CATT" w:date="2024-11-08T16:12:00Z">
              <w:r>
                <w:rPr>
                  <w:rFonts w:hint="eastAsia"/>
                  <w:lang w:eastAsia="zh-CN"/>
                </w:rPr>
                <w:t xml:space="preserve"> </w:t>
              </w:r>
            </w:ins>
            <w:ins w:id="2411" w:author="CATT" w:date="2024-11-08T16:12:00Z">
              <w:r>
                <w:rPr>
                  <w:lang w:eastAsia="zh-CN"/>
                </w:rPr>
                <w:t>PRS.1</w:t>
              </w:r>
            </w:ins>
            <w:ins w:id="2412" w:author="CATT" w:date="2024-11-08T16:12:00Z">
              <w:r>
                <w:rPr>
                  <w:rFonts w:hint="eastAsia"/>
                  <w:lang w:eastAsia="zh-CN"/>
                </w:rPr>
                <w:t>.</w:t>
              </w:r>
            </w:ins>
            <w:ins w:id="2413" w:author="CATT" w:date="2024-11-08T16:12:00Z">
              <w:r>
                <w:rPr>
                  <w:lang w:eastAsia="zh-CN"/>
                </w:rPr>
                <w:t>3 FR1</w:t>
              </w:r>
            </w:ins>
            <w:ins w:id="2414" w:author="Iana Siomina" w:date="2024-09-27T16:42:00Z">
              <w:del w:id="2415" w:author="CATT" w:date="2024-11-08T16:12:00Z">
                <w:r>
                  <w:rPr>
                    <w:rFonts w:cs="Arial"/>
                    <w:lang w:val="en-US"/>
                  </w:rPr>
                  <w:delText>TBD</w:delText>
                </w:r>
              </w:del>
            </w:ins>
          </w:p>
        </w:tc>
        <w:tc>
          <w:tcPr>
            <w:tcW w:w="760" w:type="pct"/>
            <w:vMerge w:val="restart"/>
            <w:tcBorders>
              <w:top w:val="single" w:color="auto" w:sz="4" w:space="0"/>
              <w:left w:val="single" w:color="auto" w:sz="4" w:space="0"/>
              <w:right w:val="single" w:color="auto" w:sz="4" w:space="0"/>
            </w:tcBorders>
          </w:tcPr>
          <w:p w14:paraId="569A559A">
            <w:pPr>
              <w:pStyle w:val="75"/>
              <w:rPr>
                <w:ins w:id="2416" w:author="Iana Siomina" w:date="2024-09-27T16:42:00Z"/>
                <w:rFonts w:cs="Arial"/>
                <w:lang w:val="en-US" w:eastAsia="zh-CN"/>
              </w:rPr>
            </w:pPr>
            <w:ins w:id="2417" w:author="Iana Siomina" w:date="2024-09-27T16:42:00Z">
              <w:r>
                <w:rPr/>
                <w:t>As</w:t>
              </w:r>
            </w:ins>
            <w:ins w:id="2418" w:author="Iana Siomina" w:date="2024-09-27T16:42:00Z">
              <w:r>
                <w:rPr>
                  <w:rFonts w:hint="eastAsia"/>
                  <w:lang w:eastAsia="zh-CN"/>
                </w:rPr>
                <w:t xml:space="preserve"> specified in </w:t>
              </w:r>
            </w:ins>
            <w:ins w:id="2419" w:author="Iana Siomina" w:date="2024-11-03T02:08:00Z">
              <w:r>
                <w:rPr/>
                <w:t>table</w:t>
              </w:r>
            </w:ins>
            <w:ins w:id="2420" w:author="Iana Siomina" w:date="2024-09-27T16:42:00Z">
              <w:r>
                <w:rPr/>
                <w:t xml:space="preserve"> A.3.</w:t>
              </w:r>
            </w:ins>
            <w:ins w:id="2421" w:author="CATT" w:date="2024-11-08T16:12:00Z">
              <w:r>
                <w:rPr>
                  <w:rFonts w:hint="eastAsia"/>
                  <w:lang w:eastAsia="zh-CN"/>
                </w:rPr>
                <w:t>21A</w:t>
              </w:r>
            </w:ins>
            <w:ins w:id="2422" w:author="Iana Siomina" w:date="2024-09-27T16:42:00Z">
              <w:del w:id="2423" w:author="CATT" w:date="2024-11-08T16:12:00Z">
                <w:r>
                  <w:rPr/>
                  <w:delText>X</w:delText>
                </w:r>
              </w:del>
            </w:ins>
            <w:ins w:id="2424" w:author="Iana Siomina" w:date="2024-09-27T16:42:00Z">
              <w:r>
                <w:rPr/>
                <w:t>.2.1-1</w:t>
              </w:r>
            </w:ins>
            <w:ins w:id="2425" w:author="Iana Siomina" w:date="2024-09-27T16:42:00Z">
              <w:del w:id="2426" w:author="CATT" w:date="2024-11-08T16:12:00Z">
                <w:r>
                  <w:rPr>
                    <w:rFonts w:hint="eastAsia"/>
                    <w:lang w:eastAsia="zh-CN"/>
                  </w:rPr>
                  <w:delText xml:space="preserve"> </w:delText>
                </w:r>
              </w:del>
            </w:ins>
          </w:p>
        </w:tc>
      </w:tr>
      <w:tr w14:paraId="7C4F2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ins w:id="2427" w:author="Iana Siomina" w:date="2024-09-27T16:42: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2B5E9823">
            <w:pPr>
              <w:spacing w:after="0"/>
              <w:rPr>
                <w:ins w:id="2428" w:author="Iana Siomina" w:date="2024-09-27T16:42:00Z"/>
                <w:rFonts w:ascii="Arial" w:hAnsi="Arial" w:cs="Arial" w:eastAsiaTheme="minorEastAsia"/>
                <w:sz w:val="18"/>
                <w:lang w:val="it-IT"/>
              </w:rPr>
            </w:pPr>
          </w:p>
        </w:tc>
        <w:tc>
          <w:tcPr>
            <w:tcW w:w="521" w:type="pct"/>
            <w:tcBorders>
              <w:top w:val="single" w:color="auto" w:sz="4" w:space="0"/>
              <w:left w:val="single" w:color="auto" w:sz="4" w:space="0"/>
              <w:bottom w:val="single" w:color="auto" w:sz="4" w:space="0"/>
              <w:right w:val="single" w:color="auto" w:sz="4" w:space="0"/>
            </w:tcBorders>
            <w:vAlign w:val="center"/>
          </w:tcPr>
          <w:p w14:paraId="66FF3654">
            <w:pPr>
              <w:pStyle w:val="76"/>
              <w:rPr>
                <w:ins w:id="2429" w:author="Iana Siomina" w:date="2024-09-27T16:42:00Z"/>
                <w:rFonts w:cs="Arial"/>
                <w:lang w:val="it-IT"/>
              </w:rPr>
            </w:pPr>
            <w:ins w:id="2430" w:author="Iana Siomina" w:date="2024-09-27T16:42:00Z">
              <w:r>
                <w:rPr>
                  <w:rFonts w:cs="Arial"/>
                  <w:lang w:val="it-IT"/>
                </w:rPr>
                <w:t>SL_conf2</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7D41685">
            <w:pPr>
              <w:spacing w:after="0"/>
              <w:rPr>
                <w:ins w:id="2431" w:author="Iana Siomina" w:date="2024-09-27T16:42:00Z"/>
                <w:rFonts w:ascii="Arial" w:hAnsi="Arial" w:cs="Arial" w:eastAsiaTheme="minorEastAsia"/>
                <w:sz w:val="18"/>
                <w:lang w:val="it-IT"/>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E70DCA2">
            <w:pPr>
              <w:spacing w:after="0"/>
              <w:rPr>
                <w:ins w:id="2432" w:author="Iana Siomina" w:date="2024-09-27T16:42:00Z"/>
                <w:rFonts w:ascii="Arial" w:hAnsi="Arial" w:cs="Arial" w:eastAsiaTheme="minorEastAsia"/>
                <w:sz w:val="18"/>
                <w:lang w:val="en-US"/>
              </w:rPr>
            </w:pPr>
          </w:p>
        </w:tc>
        <w:tc>
          <w:tcPr>
            <w:tcW w:w="0" w:type="auto"/>
            <w:tcBorders>
              <w:top w:val="single" w:color="auto" w:sz="4" w:space="0"/>
              <w:left w:val="single" w:color="auto" w:sz="4" w:space="0"/>
              <w:bottom w:val="single" w:color="auto" w:sz="4" w:space="0"/>
              <w:right w:val="single" w:color="auto" w:sz="4" w:space="0"/>
            </w:tcBorders>
            <w:vAlign w:val="center"/>
          </w:tcPr>
          <w:p w14:paraId="5ACD1767">
            <w:pPr>
              <w:spacing w:after="0"/>
              <w:jc w:val="center"/>
              <w:rPr>
                <w:ins w:id="2433" w:author="Iana Siomina" w:date="2024-09-27T16:42:00Z"/>
                <w:rFonts w:ascii="Arial" w:hAnsi="Arial" w:cs="Arial" w:eastAsiaTheme="minorEastAsia"/>
                <w:sz w:val="18"/>
                <w:lang w:val="en-US"/>
              </w:rPr>
            </w:pPr>
            <w:ins w:id="2434" w:author="CATT" w:date="2024-11-08T16:12:00Z">
              <w:r>
                <w:rPr>
                  <w:rFonts w:ascii="Arial" w:hAnsi="Arial" w:cs="Arial" w:eastAsiaTheme="minorEastAsia"/>
                  <w:sz w:val="18"/>
                  <w:lang w:val="en-US"/>
                </w:rPr>
                <w:t>SL PRS.1.</w:t>
              </w:r>
            </w:ins>
            <w:ins w:id="2435" w:author="CATT" w:date="2024-11-08T16:12:00Z">
              <w:r>
                <w:rPr>
                  <w:rFonts w:hint="eastAsia" w:ascii="Arial" w:hAnsi="Arial" w:cs="Arial"/>
                  <w:sz w:val="18"/>
                  <w:lang w:val="en-US" w:eastAsia="zh-CN"/>
                </w:rPr>
                <w:t>1</w:t>
              </w:r>
            </w:ins>
            <w:ins w:id="2436" w:author="CATT" w:date="2024-11-08T16:12:00Z">
              <w:r>
                <w:rPr>
                  <w:rFonts w:ascii="Arial" w:hAnsi="Arial" w:cs="Arial" w:eastAsiaTheme="minorEastAsia"/>
                  <w:sz w:val="18"/>
                  <w:lang w:val="en-US"/>
                </w:rPr>
                <w:t xml:space="preserve"> FR1</w:t>
              </w:r>
            </w:ins>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0907C17C">
            <w:pPr>
              <w:spacing w:after="0"/>
              <w:jc w:val="center"/>
              <w:rPr>
                <w:ins w:id="2437" w:author="Iana Siomina" w:date="2024-09-27T16:42:00Z"/>
                <w:rFonts w:ascii="Arial" w:hAnsi="Arial" w:cs="Arial" w:eastAsiaTheme="minorEastAsia"/>
                <w:sz w:val="18"/>
                <w:lang w:val="en-US"/>
              </w:rPr>
            </w:pPr>
          </w:p>
        </w:tc>
        <w:tc>
          <w:tcPr>
            <w:tcW w:w="475" w:type="pct"/>
            <w:tcBorders>
              <w:top w:val="single" w:color="auto" w:sz="4" w:space="0"/>
              <w:left w:val="single" w:color="auto" w:sz="4" w:space="0"/>
              <w:bottom w:val="single" w:color="auto" w:sz="4" w:space="0"/>
              <w:right w:val="single" w:color="auto" w:sz="4" w:space="0"/>
            </w:tcBorders>
            <w:vAlign w:val="center"/>
          </w:tcPr>
          <w:p w14:paraId="09965737">
            <w:pPr>
              <w:spacing w:after="0"/>
              <w:jc w:val="center"/>
              <w:rPr>
                <w:ins w:id="2438" w:author="Iana Siomina" w:date="2024-09-27T16:42:00Z"/>
                <w:rFonts w:ascii="Arial" w:hAnsi="Arial" w:cs="Arial" w:eastAsiaTheme="minorEastAsia"/>
                <w:sz w:val="18"/>
                <w:lang w:val="en-US"/>
              </w:rPr>
            </w:pPr>
            <w:ins w:id="2439" w:author="CATT" w:date="2024-11-08T16:12:00Z">
              <w:r>
                <w:rPr>
                  <w:rFonts w:ascii="Arial" w:hAnsi="Arial" w:cs="Arial" w:eastAsiaTheme="minorEastAsia"/>
                  <w:sz w:val="18"/>
                  <w:lang w:val="en-US"/>
                </w:rPr>
                <w:t>SL PRS.1.</w:t>
              </w:r>
            </w:ins>
            <w:ins w:id="2440" w:author="CATT" w:date="2024-11-08T16:12:00Z">
              <w:r>
                <w:rPr>
                  <w:rFonts w:hint="eastAsia" w:ascii="Arial" w:hAnsi="Arial" w:cs="Arial"/>
                  <w:sz w:val="18"/>
                  <w:lang w:val="en-US" w:eastAsia="zh-CN"/>
                </w:rPr>
                <w:t>1</w:t>
              </w:r>
            </w:ins>
            <w:ins w:id="2441" w:author="CATT" w:date="2024-11-08T16:12:00Z">
              <w:r>
                <w:rPr>
                  <w:rFonts w:ascii="Arial" w:hAnsi="Arial" w:cs="Arial" w:eastAsiaTheme="minorEastAsia"/>
                  <w:sz w:val="18"/>
                  <w:lang w:val="en-US"/>
                </w:rPr>
                <w:t xml:space="preserve"> FR1</w:t>
              </w:r>
            </w:ins>
          </w:p>
        </w:tc>
        <w:tc>
          <w:tcPr>
            <w:tcW w:w="760" w:type="pct"/>
            <w:vMerge w:val="continue"/>
            <w:tcBorders>
              <w:left w:val="single" w:color="auto" w:sz="4" w:space="0"/>
              <w:right w:val="single" w:color="auto" w:sz="4" w:space="0"/>
            </w:tcBorders>
          </w:tcPr>
          <w:p w14:paraId="679C900D">
            <w:pPr>
              <w:spacing w:after="0"/>
              <w:rPr>
                <w:ins w:id="2442" w:author="Iana Siomina" w:date="2024-09-27T16:42:00Z"/>
                <w:rFonts w:ascii="Arial" w:hAnsi="Arial" w:cs="Arial" w:eastAsiaTheme="minorEastAsia"/>
                <w:sz w:val="18"/>
                <w:lang w:val="en-US"/>
              </w:rPr>
            </w:pPr>
          </w:p>
        </w:tc>
      </w:tr>
      <w:tr w14:paraId="22545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ins w:id="2443" w:author="Iana Siomina" w:date="2024-09-27T16:42: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04F0107E">
            <w:pPr>
              <w:spacing w:after="0"/>
              <w:rPr>
                <w:ins w:id="2444" w:author="Iana Siomina" w:date="2024-09-27T16:42:00Z"/>
                <w:rFonts w:ascii="Arial" w:hAnsi="Arial" w:cs="Arial" w:eastAsiaTheme="minorEastAsia"/>
                <w:sz w:val="18"/>
                <w:lang w:val="it-IT"/>
              </w:rPr>
            </w:pPr>
          </w:p>
        </w:tc>
        <w:tc>
          <w:tcPr>
            <w:tcW w:w="521" w:type="pct"/>
            <w:tcBorders>
              <w:top w:val="single" w:color="auto" w:sz="4" w:space="0"/>
              <w:left w:val="single" w:color="auto" w:sz="4" w:space="0"/>
              <w:bottom w:val="single" w:color="auto" w:sz="4" w:space="0"/>
              <w:right w:val="single" w:color="auto" w:sz="4" w:space="0"/>
            </w:tcBorders>
            <w:vAlign w:val="center"/>
          </w:tcPr>
          <w:p w14:paraId="08B56BB2">
            <w:pPr>
              <w:pStyle w:val="76"/>
              <w:rPr>
                <w:ins w:id="2445" w:author="Iana Siomina" w:date="2024-09-27T16:42:00Z"/>
                <w:rFonts w:cs="Arial"/>
                <w:lang w:val="it-IT"/>
              </w:rPr>
            </w:pPr>
            <w:ins w:id="2446" w:author="Iana Siomina" w:date="2024-09-27T16:42:00Z">
              <w:r>
                <w:rPr>
                  <w:rFonts w:cs="Arial"/>
                  <w:lang w:val="it-IT"/>
                </w:rPr>
                <w:t>SL_conf3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2F14ECD">
            <w:pPr>
              <w:spacing w:after="0"/>
              <w:rPr>
                <w:ins w:id="2447" w:author="Iana Siomina" w:date="2024-09-27T16:42:00Z"/>
                <w:rFonts w:ascii="Arial" w:hAnsi="Arial" w:cs="Arial" w:eastAsiaTheme="minorEastAsia"/>
                <w:sz w:val="18"/>
                <w:lang w:val="it-IT"/>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E68DEB8">
            <w:pPr>
              <w:spacing w:after="0"/>
              <w:rPr>
                <w:ins w:id="2448" w:author="Iana Siomina" w:date="2024-09-27T16:42:00Z"/>
                <w:rFonts w:ascii="Arial" w:hAnsi="Arial" w:cs="Arial" w:eastAsiaTheme="minorEastAsia"/>
                <w:sz w:val="18"/>
                <w:lang w:val="en-US"/>
              </w:rPr>
            </w:pPr>
          </w:p>
        </w:tc>
        <w:tc>
          <w:tcPr>
            <w:tcW w:w="0" w:type="auto"/>
            <w:tcBorders>
              <w:top w:val="single" w:color="auto" w:sz="4" w:space="0"/>
              <w:left w:val="single" w:color="auto" w:sz="4" w:space="0"/>
              <w:bottom w:val="single" w:color="auto" w:sz="4" w:space="0"/>
              <w:right w:val="single" w:color="auto" w:sz="4" w:space="0"/>
            </w:tcBorders>
            <w:vAlign w:val="center"/>
          </w:tcPr>
          <w:p w14:paraId="4835274A">
            <w:pPr>
              <w:spacing w:after="0"/>
              <w:jc w:val="center"/>
              <w:rPr>
                <w:ins w:id="2449" w:author="Iana Siomina" w:date="2024-09-27T16:42:00Z"/>
                <w:rFonts w:ascii="Arial" w:hAnsi="Arial" w:cs="Arial" w:eastAsiaTheme="minorEastAsia"/>
                <w:sz w:val="18"/>
                <w:lang w:val="en-US"/>
              </w:rPr>
            </w:pPr>
            <w:ins w:id="2450" w:author="CATT" w:date="2024-11-08T16:12:00Z">
              <w:r>
                <w:rPr>
                  <w:rFonts w:ascii="Arial" w:hAnsi="Arial" w:cs="Arial" w:eastAsiaTheme="minorEastAsia"/>
                  <w:sz w:val="18"/>
                  <w:lang w:val="en-US"/>
                </w:rPr>
                <w:t>SL PRS.1.3 FR1</w:t>
              </w:r>
            </w:ins>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3A3111AF">
            <w:pPr>
              <w:spacing w:after="0"/>
              <w:jc w:val="center"/>
              <w:rPr>
                <w:ins w:id="2451" w:author="Iana Siomina" w:date="2024-09-27T16:42:00Z"/>
                <w:rFonts w:ascii="Arial" w:hAnsi="Arial" w:cs="Arial" w:eastAsiaTheme="minorEastAsia"/>
                <w:sz w:val="18"/>
                <w:lang w:val="en-US"/>
              </w:rPr>
            </w:pPr>
          </w:p>
        </w:tc>
        <w:tc>
          <w:tcPr>
            <w:tcW w:w="475" w:type="pct"/>
            <w:tcBorders>
              <w:top w:val="single" w:color="auto" w:sz="4" w:space="0"/>
              <w:left w:val="single" w:color="auto" w:sz="4" w:space="0"/>
              <w:bottom w:val="single" w:color="auto" w:sz="4" w:space="0"/>
              <w:right w:val="single" w:color="auto" w:sz="4" w:space="0"/>
            </w:tcBorders>
            <w:vAlign w:val="center"/>
          </w:tcPr>
          <w:p w14:paraId="07802B36">
            <w:pPr>
              <w:spacing w:after="0"/>
              <w:jc w:val="center"/>
              <w:rPr>
                <w:ins w:id="2452" w:author="Iana Siomina" w:date="2024-09-27T16:42:00Z"/>
                <w:rFonts w:ascii="Arial" w:hAnsi="Arial" w:cs="Arial" w:eastAsiaTheme="minorEastAsia"/>
                <w:sz w:val="18"/>
                <w:lang w:val="en-US"/>
              </w:rPr>
            </w:pPr>
            <w:ins w:id="2453" w:author="CATT" w:date="2024-11-08T16:12:00Z">
              <w:r>
                <w:rPr>
                  <w:rFonts w:ascii="Arial" w:hAnsi="Arial" w:cs="Arial" w:eastAsiaTheme="minorEastAsia"/>
                  <w:sz w:val="18"/>
                  <w:lang w:val="en-US"/>
                </w:rPr>
                <w:t>SL PRS.1.3 FR1</w:t>
              </w:r>
            </w:ins>
          </w:p>
        </w:tc>
        <w:tc>
          <w:tcPr>
            <w:tcW w:w="760" w:type="pct"/>
            <w:vMerge w:val="continue"/>
            <w:tcBorders>
              <w:left w:val="single" w:color="auto" w:sz="4" w:space="0"/>
              <w:bottom w:val="single" w:color="auto" w:sz="4" w:space="0"/>
              <w:right w:val="single" w:color="auto" w:sz="4" w:space="0"/>
            </w:tcBorders>
          </w:tcPr>
          <w:p w14:paraId="5B0678C7">
            <w:pPr>
              <w:spacing w:after="0"/>
              <w:rPr>
                <w:ins w:id="2454" w:author="Iana Siomina" w:date="2024-09-27T16:42:00Z"/>
                <w:rFonts w:ascii="Arial" w:hAnsi="Arial" w:cs="Arial" w:eastAsiaTheme="minorEastAsia"/>
                <w:sz w:val="18"/>
                <w:lang w:val="en-US"/>
              </w:rPr>
            </w:pPr>
          </w:p>
        </w:tc>
      </w:tr>
      <w:tr w14:paraId="4AD55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2455" w:author="Iana Siomina" w:date="2024-09-27T16:42:00Z"/>
        </w:trPr>
        <w:tc>
          <w:tcPr>
            <w:tcW w:w="1838" w:type="pct"/>
            <w:gridSpan w:val="3"/>
            <w:tcBorders>
              <w:top w:val="single" w:color="auto" w:sz="4" w:space="0"/>
              <w:left w:val="single" w:color="auto" w:sz="4" w:space="0"/>
              <w:bottom w:val="single" w:color="auto" w:sz="4" w:space="0"/>
              <w:right w:val="single" w:color="auto" w:sz="4" w:space="0"/>
            </w:tcBorders>
            <w:vAlign w:val="center"/>
          </w:tcPr>
          <w:p w14:paraId="1802A44A">
            <w:pPr>
              <w:pStyle w:val="76"/>
              <w:rPr>
                <w:ins w:id="2456" w:author="Iana Siomina" w:date="2024-09-27T16:42:00Z"/>
                <w:rFonts w:cs="Arial"/>
                <w:lang w:val="it-IT"/>
              </w:rPr>
            </w:pPr>
            <w:ins w:id="2457" w:author="Iana Siomina" w:date="2024-09-27T16:42:00Z">
              <w:r>
                <w:rPr>
                  <w:rFonts w:cs="Arial"/>
                  <w:lang w:eastAsia="ja-JP"/>
                </w:rPr>
                <w:t>PSCCH RMC (defined in</w:t>
              </w:r>
            </w:ins>
            <w:ins w:id="2458" w:author="Iana Siomina" w:date="2024-09-27T16:42:00Z">
              <w:del w:id="2459" w:author="CATT" w:date="2024-11-08T16:13:00Z">
                <w:r>
                  <w:rPr>
                    <w:rFonts w:cs="Arial"/>
                    <w:lang w:eastAsia="ja-JP"/>
                  </w:rPr>
                  <w:delText xml:space="preserve"> </w:delText>
                </w:r>
              </w:del>
            </w:ins>
            <w:ins w:id="2460" w:author="CATT" w:date="2024-11-08T16:13:00Z">
              <w:r>
                <w:rPr>
                  <w:rFonts w:hint="eastAsia" w:cs="Arial"/>
                  <w:lang w:eastAsia="zh-CN"/>
                </w:rPr>
                <w:t>A.3.21.2</w:t>
              </w:r>
            </w:ins>
            <w:ins w:id="2461" w:author="Iana Siomina" w:date="2024-09-27T16:42:00Z">
              <w:del w:id="2462" w:author="CATT" w:date="2024-11-08T16:13:00Z">
                <w:r>
                  <w:rPr>
                    <w:rFonts w:cs="Arial"/>
                    <w:lang w:eastAsia="ja-JP"/>
                  </w:rPr>
                  <w:delText>TBD</w:delText>
                </w:r>
              </w:del>
            </w:ins>
            <w:ins w:id="2463" w:author="Iana Siomina" w:date="2024-09-27T16:42:00Z">
              <w:r>
                <w:rPr>
                  <w:rFonts w:cs="Arial"/>
                  <w:lang w:eastAsia="ja-JP"/>
                </w:rPr>
                <w:t>)</w:t>
              </w:r>
            </w:ins>
          </w:p>
        </w:tc>
        <w:tc>
          <w:tcPr>
            <w:tcW w:w="604" w:type="pct"/>
            <w:tcBorders>
              <w:top w:val="single" w:color="auto" w:sz="4" w:space="0"/>
              <w:left w:val="single" w:color="auto" w:sz="4" w:space="0"/>
              <w:bottom w:val="single" w:color="auto" w:sz="4" w:space="0"/>
              <w:right w:val="single" w:color="auto" w:sz="4" w:space="0"/>
            </w:tcBorders>
            <w:vAlign w:val="center"/>
          </w:tcPr>
          <w:p w14:paraId="386575D0">
            <w:pPr>
              <w:pStyle w:val="75"/>
              <w:rPr>
                <w:ins w:id="2464" w:author="Iana Siomina" w:date="2024-09-27T16:42:00Z"/>
                <w:rFonts w:cs="Arial"/>
                <w:lang w:val="it-IT"/>
              </w:rPr>
            </w:pPr>
          </w:p>
        </w:tc>
        <w:tc>
          <w:tcPr>
            <w:tcW w:w="427" w:type="pct"/>
            <w:tcBorders>
              <w:top w:val="single" w:color="auto" w:sz="4" w:space="0"/>
              <w:left w:val="single" w:color="auto" w:sz="4" w:space="0"/>
              <w:bottom w:val="single" w:color="auto" w:sz="4" w:space="0"/>
              <w:right w:val="single" w:color="auto" w:sz="4" w:space="0"/>
            </w:tcBorders>
            <w:vAlign w:val="center"/>
          </w:tcPr>
          <w:p w14:paraId="2765789E">
            <w:pPr>
              <w:pStyle w:val="75"/>
              <w:rPr>
                <w:ins w:id="2465" w:author="Iana Siomina" w:date="2024-09-27T16:42:00Z"/>
                <w:rFonts w:cs="Arial"/>
                <w:lang w:val="en-US"/>
              </w:rPr>
            </w:pPr>
            <w:ins w:id="2466" w:author="CATT" w:date="2024-11-08T16:13:00Z">
              <w:r>
                <w:rPr>
                  <w:lang w:eastAsia="zh-CN"/>
                </w:rPr>
                <w:t>CC.1A HD</w:t>
              </w:r>
            </w:ins>
            <w:ins w:id="2467" w:author="Iana Siomina" w:date="2024-09-27T16:42:00Z">
              <w:del w:id="2468" w:author="CATT" w:date="2024-11-08T16:13:00Z">
                <w:r>
                  <w:rPr>
                    <w:rFonts w:cs="Arial"/>
                    <w:lang w:val="en-US"/>
                  </w:rPr>
                  <w:delText>TBD</w:delText>
                </w:r>
              </w:del>
            </w:ins>
          </w:p>
        </w:tc>
        <w:tc>
          <w:tcPr>
            <w:tcW w:w="469" w:type="pct"/>
            <w:tcBorders>
              <w:top w:val="single" w:color="auto" w:sz="4" w:space="0"/>
              <w:left w:val="single" w:color="auto" w:sz="4" w:space="0"/>
              <w:bottom w:val="single" w:color="auto" w:sz="4" w:space="0"/>
              <w:right w:val="single" w:color="auto" w:sz="4" w:space="0"/>
            </w:tcBorders>
            <w:vAlign w:val="center"/>
          </w:tcPr>
          <w:p w14:paraId="7AD106E2">
            <w:pPr>
              <w:pStyle w:val="75"/>
              <w:rPr>
                <w:ins w:id="2469" w:author="Iana Siomina" w:date="2024-09-27T16:42:00Z"/>
                <w:rFonts w:cs="Arial"/>
                <w:lang w:val="en-US"/>
              </w:rPr>
            </w:pPr>
            <w:ins w:id="2470" w:author="CATT" w:date="2024-11-08T16:13:00Z">
              <w:r>
                <w:rPr>
                  <w:lang w:eastAsia="zh-CN"/>
                </w:rPr>
                <w:t>CC.1A HD</w:t>
              </w:r>
            </w:ins>
            <w:ins w:id="2471" w:author="Iana Siomina" w:date="2024-09-27T16:42:00Z">
              <w:del w:id="2472" w:author="CATT" w:date="2024-11-08T16:13:00Z">
                <w:r>
                  <w:rPr>
                    <w:rFonts w:cs="Arial"/>
                    <w:lang w:val="en-US"/>
                  </w:rPr>
                  <w:delText>TBD</w:delText>
                </w:r>
              </w:del>
            </w:ins>
          </w:p>
        </w:tc>
        <w:tc>
          <w:tcPr>
            <w:tcW w:w="427" w:type="pct"/>
            <w:gridSpan w:val="2"/>
            <w:tcBorders>
              <w:top w:val="single" w:color="auto" w:sz="4" w:space="0"/>
              <w:left w:val="single" w:color="auto" w:sz="4" w:space="0"/>
              <w:bottom w:val="single" w:color="auto" w:sz="4" w:space="0"/>
              <w:right w:val="single" w:color="auto" w:sz="4" w:space="0"/>
            </w:tcBorders>
            <w:vAlign w:val="center"/>
          </w:tcPr>
          <w:p w14:paraId="400202DD">
            <w:pPr>
              <w:pStyle w:val="75"/>
              <w:rPr>
                <w:ins w:id="2473" w:author="Iana Siomina" w:date="2024-09-27T16:42:00Z"/>
                <w:rFonts w:cs="Arial"/>
                <w:lang w:val="en-US"/>
              </w:rPr>
            </w:pPr>
            <w:ins w:id="2474" w:author="CATT" w:date="2024-11-08T16:13:00Z">
              <w:r>
                <w:rPr>
                  <w:lang w:eastAsia="zh-CN"/>
                </w:rPr>
                <w:t>CC.1A HD</w:t>
              </w:r>
            </w:ins>
            <w:ins w:id="2475" w:author="Iana Siomina" w:date="2024-09-27T16:42:00Z">
              <w:del w:id="2476" w:author="CATT" w:date="2024-11-08T16:13:00Z">
                <w:r>
                  <w:rPr>
                    <w:rFonts w:cs="Arial"/>
                    <w:lang w:val="en-US"/>
                  </w:rPr>
                  <w:delText>TBD</w:delText>
                </w:r>
              </w:del>
            </w:ins>
          </w:p>
        </w:tc>
        <w:tc>
          <w:tcPr>
            <w:tcW w:w="475" w:type="pct"/>
            <w:tcBorders>
              <w:top w:val="single" w:color="auto" w:sz="4" w:space="0"/>
              <w:left w:val="single" w:color="auto" w:sz="4" w:space="0"/>
              <w:bottom w:val="single" w:color="auto" w:sz="4" w:space="0"/>
              <w:right w:val="single" w:color="auto" w:sz="4" w:space="0"/>
            </w:tcBorders>
            <w:vAlign w:val="center"/>
          </w:tcPr>
          <w:p w14:paraId="2834AE61">
            <w:pPr>
              <w:pStyle w:val="75"/>
              <w:rPr>
                <w:ins w:id="2477" w:author="Iana Siomina" w:date="2024-09-27T16:42:00Z"/>
                <w:rFonts w:cs="Arial"/>
                <w:lang w:val="en-US"/>
              </w:rPr>
            </w:pPr>
            <w:ins w:id="2478" w:author="CATT" w:date="2024-11-08T16:13:00Z">
              <w:r>
                <w:rPr>
                  <w:lang w:eastAsia="zh-CN"/>
                </w:rPr>
                <w:t>CC.1A HD</w:t>
              </w:r>
            </w:ins>
            <w:ins w:id="2479" w:author="Iana Siomina" w:date="2024-09-27T16:42:00Z">
              <w:del w:id="2480" w:author="CATT" w:date="2024-11-08T16:13:00Z">
                <w:r>
                  <w:rPr>
                    <w:rFonts w:cs="Arial"/>
                    <w:lang w:val="en-US"/>
                  </w:rPr>
                  <w:delText>TBD</w:delText>
                </w:r>
              </w:del>
            </w:ins>
          </w:p>
        </w:tc>
        <w:tc>
          <w:tcPr>
            <w:tcW w:w="760" w:type="pct"/>
            <w:tcBorders>
              <w:top w:val="single" w:color="auto" w:sz="4" w:space="0"/>
              <w:left w:val="single" w:color="auto" w:sz="4" w:space="0"/>
              <w:bottom w:val="single" w:color="auto" w:sz="4" w:space="0"/>
              <w:right w:val="single" w:color="auto" w:sz="4" w:space="0"/>
            </w:tcBorders>
          </w:tcPr>
          <w:p w14:paraId="08128DC4">
            <w:pPr>
              <w:pStyle w:val="75"/>
              <w:rPr>
                <w:ins w:id="2481" w:author="Iana Siomina" w:date="2024-09-27T16:42:00Z"/>
                <w:rFonts w:cs="Arial"/>
                <w:lang w:val="en-US"/>
              </w:rPr>
            </w:pPr>
          </w:p>
        </w:tc>
      </w:tr>
      <w:tr w14:paraId="22B39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2482" w:author="Iana Siomina" w:date="2024-09-27T16:42:00Z"/>
        </w:trPr>
        <w:tc>
          <w:tcPr>
            <w:tcW w:w="1838" w:type="pct"/>
            <w:gridSpan w:val="3"/>
            <w:tcBorders>
              <w:top w:val="single" w:color="auto" w:sz="4" w:space="0"/>
              <w:left w:val="single" w:color="auto" w:sz="4" w:space="0"/>
              <w:bottom w:val="single" w:color="auto" w:sz="4" w:space="0"/>
              <w:right w:val="single" w:color="auto" w:sz="4" w:space="0"/>
            </w:tcBorders>
            <w:vAlign w:val="center"/>
          </w:tcPr>
          <w:p w14:paraId="75D60C15">
            <w:pPr>
              <w:pStyle w:val="76"/>
              <w:rPr>
                <w:ins w:id="2483" w:author="Iana Siomina" w:date="2024-09-27T16:42:00Z"/>
                <w:rFonts w:cs="Arial"/>
                <w:lang w:val="it-IT"/>
              </w:rPr>
            </w:pPr>
            <w:ins w:id="2484" w:author="Iana Siomina" w:date="2024-09-27T16:42:00Z">
              <w:r>
                <w:rPr>
                  <w:rFonts w:cs="Arial"/>
                  <w:lang w:eastAsia="ja-JP"/>
                </w:rPr>
                <w:t>PSSCH RMC (defined in A.3.21.3)</w:t>
              </w:r>
            </w:ins>
          </w:p>
        </w:tc>
        <w:tc>
          <w:tcPr>
            <w:tcW w:w="604" w:type="pct"/>
            <w:tcBorders>
              <w:top w:val="single" w:color="auto" w:sz="4" w:space="0"/>
              <w:left w:val="single" w:color="auto" w:sz="4" w:space="0"/>
              <w:bottom w:val="single" w:color="auto" w:sz="4" w:space="0"/>
              <w:right w:val="single" w:color="auto" w:sz="4" w:space="0"/>
            </w:tcBorders>
            <w:vAlign w:val="center"/>
          </w:tcPr>
          <w:p w14:paraId="2F9A8A60">
            <w:pPr>
              <w:pStyle w:val="75"/>
              <w:rPr>
                <w:ins w:id="2485" w:author="Iana Siomina" w:date="2024-09-27T16:42:00Z"/>
                <w:rFonts w:cs="Arial"/>
                <w:lang w:val="it-IT"/>
              </w:rPr>
            </w:pPr>
          </w:p>
        </w:tc>
        <w:tc>
          <w:tcPr>
            <w:tcW w:w="427" w:type="pct"/>
            <w:tcBorders>
              <w:top w:val="single" w:color="auto" w:sz="4" w:space="0"/>
              <w:left w:val="single" w:color="auto" w:sz="4" w:space="0"/>
              <w:bottom w:val="single" w:color="auto" w:sz="4" w:space="0"/>
              <w:right w:val="single" w:color="auto" w:sz="4" w:space="0"/>
            </w:tcBorders>
            <w:vAlign w:val="center"/>
          </w:tcPr>
          <w:p w14:paraId="56BB4B62">
            <w:pPr>
              <w:pStyle w:val="75"/>
              <w:rPr>
                <w:ins w:id="2486" w:author="Iana Siomina" w:date="2024-09-27T16:42:00Z"/>
                <w:rFonts w:cs="Arial"/>
                <w:lang w:val="en-US"/>
              </w:rPr>
            </w:pPr>
            <w:ins w:id="2487" w:author="CATT" w:date="2024-11-08T16:13:00Z">
              <w:r>
                <w:rPr/>
                <w:t>CD.1A HD</w:t>
              </w:r>
            </w:ins>
            <w:ins w:id="2488" w:author="Iana Siomina" w:date="2024-09-27T16:42:00Z">
              <w:del w:id="2489" w:author="CATT" w:date="2024-11-08T16:13:00Z">
                <w:r>
                  <w:rPr>
                    <w:rFonts w:cs="Arial"/>
                    <w:lang w:val="en-US"/>
                  </w:rPr>
                  <w:delText>TBD</w:delText>
                </w:r>
              </w:del>
            </w:ins>
          </w:p>
        </w:tc>
        <w:tc>
          <w:tcPr>
            <w:tcW w:w="469" w:type="pct"/>
            <w:tcBorders>
              <w:top w:val="single" w:color="auto" w:sz="4" w:space="0"/>
              <w:left w:val="single" w:color="auto" w:sz="4" w:space="0"/>
              <w:bottom w:val="single" w:color="auto" w:sz="4" w:space="0"/>
              <w:right w:val="single" w:color="auto" w:sz="4" w:space="0"/>
            </w:tcBorders>
            <w:vAlign w:val="center"/>
          </w:tcPr>
          <w:p w14:paraId="6A47C584">
            <w:pPr>
              <w:pStyle w:val="75"/>
              <w:rPr>
                <w:ins w:id="2490" w:author="Iana Siomina" w:date="2024-09-27T16:42:00Z"/>
                <w:rFonts w:cs="Arial"/>
                <w:lang w:val="en-US"/>
              </w:rPr>
            </w:pPr>
            <w:ins w:id="2491" w:author="CATT" w:date="2024-11-08T16:13:00Z">
              <w:r>
                <w:rPr/>
                <w:t>CD.1A HD</w:t>
              </w:r>
            </w:ins>
            <w:ins w:id="2492" w:author="Iana Siomina" w:date="2024-09-27T16:42:00Z">
              <w:del w:id="2493" w:author="CATT" w:date="2024-11-08T16:13:00Z">
                <w:r>
                  <w:rPr>
                    <w:rFonts w:cs="Arial"/>
                    <w:lang w:val="en-US"/>
                  </w:rPr>
                  <w:delText>TBD</w:delText>
                </w:r>
              </w:del>
            </w:ins>
          </w:p>
        </w:tc>
        <w:tc>
          <w:tcPr>
            <w:tcW w:w="427" w:type="pct"/>
            <w:gridSpan w:val="2"/>
            <w:tcBorders>
              <w:top w:val="single" w:color="auto" w:sz="4" w:space="0"/>
              <w:left w:val="single" w:color="auto" w:sz="4" w:space="0"/>
              <w:bottom w:val="single" w:color="auto" w:sz="4" w:space="0"/>
              <w:right w:val="single" w:color="auto" w:sz="4" w:space="0"/>
            </w:tcBorders>
            <w:vAlign w:val="center"/>
          </w:tcPr>
          <w:p w14:paraId="5E714DC4">
            <w:pPr>
              <w:pStyle w:val="75"/>
              <w:rPr>
                <w:ins w:id="2494" w:author="Iana Siomina" w:date="2024-09-27T16:42:00Z"/>
                <w:rFonts w:cs="Arial"/>
                <w:lang w:val="en-US"/>
              </w:rPr>
            </w:pPr>
            <w:ins w:id="2495" w:author="CATT" w:date="2024-11-08T16:13:00Z">
              <w:r>
                <w:rPr/>
                <w:t>CD.1A HD</w:t>
              </w:r>
            </w:ins>
            <w:ins w:id="2496" w:author="Iana Siomina" w:date="2024-09-27T16:42:00Z">
              <w:del w:id="2497" w:author="CATT" w:date="2024-11-08T16:13:00Z">
                <w:r>
                  <w:rPr>
                    <w:rFonts w:cs="Arial"/>
                    <w:lang w:val="en-US"/>
                  </w:rPr>
                  <w:delText>TBD</w:delText>
                </w:r>
              </w:del>
            </w:ins>
          </w:p>
        </w:tc>
        <w:tc>
          <w:tcPr>
            <w:tcW w:w="475" w:type="pct"/>
            <w:tcBorders>
              <w:top w:val="single" w:color="auto" w:sz="4" w:space="0"/>
              <w:left w:val="single" w:color="auto" w:sz="4" w:space="0"/>
              <w:bottom w:val="single" w:color="auto" w:sz="4" w:space="0"/>
              <w:right w:val="single" w:color="auto" w:sz="4" w:space="0"/>
            </w:tcBorders>
            <w:vAlign w:val="center"/>
          </w:tcPr>
          <w:p w14:paraId="3BC138DC">
            <w:pPr>
              <w:pStyle w:val="75"/>
              <w:rPr>
                <w:ins w:id="2498" w:author="Iana Siomina" w:date="2024-09-27T16:42:00Z"/>
                <w:rFonts w:cs="Arial"/>
                <w:lang w:val="en-US" w:eastAsia="zh-CN"/>
              </w:rPr>
            </w:pPr>
            <w:ins w:id="2499" w:author="CATT" w:date="2024-11-08T16:13:00Z">
              <w:r>
                <w:rPr/>
                <w:t>CD.1A HD</w:t>
              </w:r>
            </w:ins>
            <w:ins w:id="2500" w:author="Iana Siomina" w:date="2024-09-27T16:42:00Z">
              <w:del w:id="2501" w:author="CATT" w:date="2024-11-08T16:13:00Z">
                <w:r>
                  <w:rPr>
                    <w:rFonts w:cs="Arial"/>
                    <w:lang w:val="en-US"/>
                  </w:rPr>
                  <w:delText>TBD</w:delText>
                </w:r>
              </w:del>
            </w:ins>
          </w:p>
        </w:tc>
        <w:tc>
          <w:tcPr>
            <w:tcW w:w="760" w:type="pct"/>
            <w:tcBorders>
              <w:top w:val="single" w:color="auto" w:sz="4" w:space="0"/>
              <w:left w:val="single" w:color="auto" w:sz="4" w:space="0"/>
              <w:bottom w:val="single" w:color="auto" w:sz="4" w:space="0"/>
              <w:right w:val="single" w:color="auto" w:sz="4" w:space="0"/>
            </w:tcBorders>
          </w:tcPr>
          <w:p w14:paraId="7EAF35E5">
            <w:pPr>
              <w:pStyle w:val="75"/>
              <w:rPr>
                <w:ins w:id="2502" w:author="Iana Siomina" w:date="2024-09-27T16:42:00Z"/>
                <w:rFonts w:cs="Arial"/>
                <w:lang w:val="en-US"/>
              </w:rPr>
            </w:pPr>
          </w:p>
        </w:tc>
      </w:tr>
      <w:tr w14:paraId="564D2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2503" w:author="Iana Siomina" w:date="2024-09-27T16:42:00Z"/>
        </w:trPr>
        <w:tc>
          <w:tcPr>
            <w:tcW w:w="979" w:type="pct"/>
            <w:vMerge w:val="restart"/>
            <w:tcBorders>
              <w:top w:val="single" w:color="auto" w:sz="4" w:space="0"/>
              <w:left w:val="single" w:color="auto" w:sz="4" w:space="0"/>
              <w:right w:val="single" w:color="auto" w:sz="4" w:space="0"/>
            </w:tcBorders>
            <w:vAlign w:val="center"/>
          </w:tcPr>
          <w:p w14:paraId="6A9FD9DA">
            <w:pPr>
              <w:pStyle w:val="76"/>
              <w:rPr>
                <w:ins w:id="2504" w:author="Iana Siomina" w:date="2024-09-27T16:42:00Z"/>
                <w:rFonts w:cs="Arial"/>
                <w:lang w:val="en-US" w:eastAsia="zh-CN"/>
              </w:rPr>
            </w:pPr>
            <w:ins w:id="2505" w:author="Iana Siomina" w:date="2024-09-27T16:42:00Z"/>
            <w:ins w:id="2506" w:author="Iana Siomina" w:date="2024-09-27T16:42:00Z"/>
            <w:ins w:id="2507" w:author="Iana Siomina" w:date="2024-09-27T16:42:00Z"/>
            <w:ins w:id="2508" w:author="Iana Siomina" w:date="2024-09-27T16:42:00Z">
              <w:r>
                <w:rPr>
                  <w:rFonts w:cs="Arial" w:eastAsiaTheme="minorHAnsi"/>
                  <w:kern w:val="2"/>
                  <w:position w:val="-12"/>
                  <w:szCs w:val="22"/>
                  <w:lang w:val="en-US"/>
                  <w14:ligatures w14:val="standardContextual"/>
                </w:rPr>
                <w:object>
                  <v:shape id="_x0000_i1038" o:spt="75" type="#_x0000_t75" style="height:20.5pt;width:20.5pt;" o:ole="t" filled="f" o:preferrelative="t" stroked="f" coordsize="21600,21600">
                    <v:path/>
                    <v:fill on="f" focussize="0,0"/>
                    <v:stroke on="f" joinstyle="miter"/>
                    <v:imagedata r:id="rId10" o:title=""/>
                    <o:lock v:ext="edit" aspectratio="t"/>
                    <w10:wrap type="none"/>
                    <w10:anchorlock/>
                  </v:shape>
                  <o:OLEObject Type="Embed" ProgID="Equation.3" ShapeID="_x0000_i1038" DrawAspect="Content" ObjectID="_1468075738" r:id="rId26">
                    <o:LockedField>false</o:LockedField>
                  </o:OLEObject>
                </w:object>
              </w:r>
            </w:ins>
            <w:ins w:id="2510" w:author="Iana Siomina" w:date="2024-09-27T16:42:00Z"/>
            <w:ins w:id="2511" w:author="Iana Siomina" w:date="2024-09-27T16:42:00Z">
              <w:r>
                <w:rPr>
                  <w:rFonts w:cs="Arial"/>
                  <w:vertAlign w:val="superscript"/>
                  <w:lang w:val="en-US"/>
                </w:rPr>
                <w:t xml:space="preserve"> Note 2</w:t>
              </w:r>
            </w:ins>
            <w:ins w:id="2512" w:author="CATT" w:date="2024-11-08T16:14:00Z">
              <w:r>
                <w:rPr>
                  <w:rFonts w:hint="eastAsia" w:cs="Arial"/>
                  <w:vertAlign w:val="superscript"/>
                  <w:lang w:val="en-US" w:eastAsia="zh-CN"/>
                </w:rPr>
                <w:t>, 4</w:t>
              </w:r>
            </w:ins>
          </w:p>
        </w:tc>
        <w:tc>
          <w:tcPr>
            <w:tcW w:w="859" w:type="pct"/>
            <w:gridSpan w:val="2"/>
            <w:tcBorders>
              <w:top w:val="single" w:color="auto" w:sz="4" w:space="0"/>
              <w:left w:val="single" w:color="auto" w:sz="4" w:space="0"/>
              <w:bottom w:val="single" w:color="auto" w:sz="4" w:space="0"/>
              <w:right w:val="single" w:color="auto" w:sz="4" w:space="0"/>
            </w:tcBorders>
            <w:vAlign w:val="center"/>
          </w:tcPr>
          <w:p w14:paraId="5F3D5044">
            <w:pPr>
              <w:pStyle w:val="76"/>
              <w:rPr>
                <w:ins w:id="2513" w:author="Iana Siomina" w:date="2024-09-27T16:42:00Z"/>
                <w:rFonts w:cs="Arial"/>
                <w:lang w:val="en-US" w:eastAsia="zh-CN"/>
              </w:rPr>
            </w:pPr>
            <w:ins w:id="2514" w:author="CATT" w:date="2024-11-08T16:15:00Z">
              <w:r>
                <w:rPr>
                  <w:rFonts w:hint="eastAsia" w:cs="Arial"/>
                  <w:lang w:val="en-US" w:eastAsia="zh-CN"/>
                </w:rPr>
                <w:t>SL conf1</w:t>
              </w:r>
            </w:ins>
          </w:p>
        </w:tc>
        <w:tc>
          <w:tcPr>
            <w:tcW w:w="604" w:type="pct"/>
            <w:vMerge w:val="restart"/>
            <w:tcBorders>
              <w:top w:val="single" w:color="auto" w:sz="4" w:space="0"/>
              <w:left w:val="single" w:color="auto" w:sz="4" w:space="0"/>
              <w:right w:val="single" w:color="auto" w:sz="4" w:space="0"/>
            </w:tcBorders>
            <w:vAlign w:val="center"/>
          </w:tcPr>
          <w:p w14:paraId="4E3D2542">
            <w:pPr>
              <w:pStyle w:val="75"/>
              <w:rPr>
                <w:ins w:id="2515" w:author="Iana Siomina" w:date="2024-09-27T16:42:00Z"/>
                <w:rFonts w:cs="Arial"/>
                <w:lang w:val="en-US"/>
              </w:rPr>
            </w:pPr>
            <w:ins w:id="2516" w:author="Iana Siomina" w:date="2024-09-27T16:42:00Z">
              <w:r>
                <w:rPr>
                  <w:lang w:val="en-US"/>
                </w:rPr>
                <w:t>dBm/SCS</w:t>
              </w:r>
            </w:ins>
          </w:p>
        </w:tc>
        <w:tc>
          <w:tcPr>
            <w:tcW w:w="1798" w:type="pct"/>
            <w:gridSpan w:val="5"/>
            <w:tcBorders>
              <w:top w:val="single" w:color="auto" w:sz="4" w:space="0"/>
              <w:left w:val="single" w:color="auto" w:sz="4" w:space="0"/>
              <w:bottom w:val="single" w:color="auto" w:sz="4" w:space="0"/>
              <w:right w:val="single" w:color="auto" w:sz="4" w:space="0"/>
            </w:tcBorders>
            <w:vAlign w:val="center"/>
          </w:tcPr>
          <w:p w14:paraId="1ACB25AD">
            <w:pPr>
              <w:pStyle w:val="75"/>
              <w:rPr>
                <w:ins w:id="2517" w:author="Iana Siomina" w:date="2024-09-27T16:42:00Z"/>
                <w:rFonts w:cs="Arial"/>
                <w:lang w:val="en-US" w:eastAsia="zh-CN"/>
              </w:rPr>
            </w:pPr>
            <w:ins w:id="2518" w:author="Iana Siomina" w:date="2024-09-27T16:42:00Z">
              <w:r>
                <w:rPr>
                  <w:rFonts w:cs="Arial"/>
                  <w:lang w:val="en-US"/>
                </w:rPr>
                <w:t>-9</w:t>
              </w:r>
            </w:ins>
            <w:ins w:id="2519" w:author="CATT" w:date="2024-11-08T16:15:00Z">
              <w:r>
                <w:rPr>
                  <w:rFonts w:hint="eastAsia" w:cs="Arial"/>
                  <w:lang w:val="en-US" w:eastAsia="zh-CN"/>
                </w:rPr>
                <w:t>4</w:t>
              </w:r>
            </w:ins>
            <w:ins w:id="2520" w:author="Iana Siomina" w:date="2024-09-27T16:42:00Z">
              <w:del w:id="2521" w:author="CATT" w:date="2024-11-08T16:15:00Z">
                <w:r>
                  <w:rPr>
                    <w:rFonts w:cs="Arial"/>
                    <w:lang w:val="en-US"/>
                  </w:rPr>
                  <w:delText>8</w:delText>
                </w:r>
              </w:del>
            </w:ins>
          </w:p>
        </w:tc>
        <w:tc>
          <w:tcPr>
            <w:tcW w:w="760" w:type="pct"/>
            <w:tcBorders>
              <w:top w:val="single" w:color="auto" w:sz="4" w:space="0"/>
              <w:left w:val="single" w:color="auto" w:sz="4" w:space="0"/>
              <w:bottom w:val="single" w:color="auto" w:sz="4" w:space="0"/>
              <w:right w:val="single" w:color="auto" w:sz="4" w:space="0"/>
            </w:tcBorders>
          </w:tcPr>
          <w:p w14:paraId="7E71295F">
            <w:pPr>
              <w:pStyle w:val="75"/>
              <w:rPr>
                <w:ins w:id="2522" w:author="Iana Siomina" w:date="2024-09-27T16:42:00Z"/>
                <w:rFonts w:cs="Arial"/>
                <w:lang w:val="en-US"/>
              </w:rPr>
            </w:pPr>
          </w:p>
        </w:tc>
      </w:tr>
      <w:tr w14:paraId="64B86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2523" w:author="CATT" w:date="2024-11-08T16:14:00Z"/>
        </w:trPr>
        <w:tc>
          <w:tcPr>
            <w:tcW w:w="979" w:type="pct"/>
            <w:vMerge w:val="continue"/>
            <w:tcBorders>
              <w:left w:val="single" w:color="auto" w:sz="4" w:space="0"/>
              <w:bottom w:val="single" w:color="auto" w:sz="4" w:space="0"/>
              <w:right w:val="single" w:color="auto" w:sz="4" w:space="0"/>
            </w:tcBorders>
            <w:vAlign w:val="center"/>
          </w:tcPr>
          <w:p w14:paraId="363A05B0">
            <w:pPr>
              <w:pStyle w:val="76"/>
              <w:rPr>
                <w:ins w:id="2524" w:author="CATT" w:date="2024-11-08T16:14:00Z"/>
                <w:rFonts w:cs="Arial" w:eastAsiaTheme="minorHAnsi"/>
                <w:kern w:val="2"/>
                <w:position w:val="-12"/>
                <w:szCs w:val="22"/>
                <w:lang w:val="en-US"/>
                <w14:ligatures w14:val="standardContextual"/>
              </w:rPr>
            </w:pPr>
          </w:p>
        </w:tc>
        <w:tc>
          <w:tcPr>
            <w:tcW w:w="859" w:type="pct"/>
            <w:gridSpan w:val="2"/>
            <w:tcBorders>
              <w:top w:val="single" w:color="auto" w:sz="4" w:space="0"/>
              <w:left w:val="single" w:color="auto" w:sz="4" w:space="0"/>
              <w:bottom w:val="single" w:color="auto" w:sz="4" w:space="0"/>
              <w:right w:val="single" w:color="auto" w:sz="4" w:space="0"/>
            </w:tcBorders>
            <w:vAlign w:val="center"/>
          </w:tcPr>
          <w:p w14:paraId="6AF901A2">
            <w:pPr>
              <w:pStyle w:val="76"/>
              <w:rPr>
                <w:ins w:id="2525" w:author="CATT" w:date="2024-11-08T16:14:00Z"/>
                <w:rFonts w:cs="Arial"/>
                <w:lang w:val="en-US" w:eastAsia="zh-CN"/>
              </w:rPr>
            </w:pPr>
            <w:ins w:id="2526" w:author="CATT" w:date="2024-11-08T16:15:00Z">
              <w:r>
                <w:rPr>
                  <w:rFonts w:hint="eastAsia" w:cs="Arial"/>
                  <w:lang w:val="en-US" w:eastAsia="zh-CN"/>
                </w:rPr>
                <w:t>SL conf2, 3</w:t>
              </w:r>
            </w:ins>
          </w:p>
        </w:tc>
        <w:tc>
          <w:tcPr>
            <w:tcW w:w="604" w:type="pct"/>
            <w:vMerge w:val="continue"/>
            <w:tcBorders>
              <w:left w:val="single" w:color="auto" w:sz="4" w:space="0"/>
              <w:right w:val="single" w:color="auto" w:sz="4" w:space="0"/>
            </w:tcBorders>
            <w:vAlign w:val="center"/>
          </w:tcPr>
          <w:p w14:paraId="6DC095BD">
            <w:pPr>
              <w:pStyle w:val="75"/>
              <w:rPr>
                <w:ins w:id="2527" w:author="CATT" w:date="2024-11-08T16:14:00Z"/>
                <w:lang w:val="en-US"/>
              </w:rPr>
            </w:pPr>
          </w:p>
        </w:tc>
        <w:tc>
          <w:tcPr>
            <w:tcW w:w="1798" w:type="pct"/>
            <w:gridSpan w:val="5"/>
            <w:tcBorders>
              <w:top w:val="single" w:color="auto" w:sz="4" w:space="0"/>
              <w:left w:val="single" w:color="auto" w:sz="4" w:space="0"/>
              <w:bottom w:val="single" w:color="auto" w:sz="4" w:space="0"/>
              <w:right w:val="single" w:color="auto" w:sz="4" w:space="0"/>
            </w:tcBorders>
            <w:vAlign w:val="center"/>
          </w:tcPr>
          <w:p w14:paraId="103D7776">
            <w:pPr>
              <w:pStyle w:val="75"/>
              <w:rPr>
                <w:ins w:id="2528" w:author="CATT" w:date="2024-11-08T16:14:00Z"/>
                <w:rFonts w:cs="Arial"/>
                <w:lang w:val="en-US" w:eastAsia="zh-CN"/>
              </w:rPr>
            </w:pPr>
            <w:ins w:id="2529" w:author="CATT" w:date="2024-11-08T16:15:00Z">
              <w:r>
                <w:rPr>
                  <w:rFonts w:hint="eastAsia" w:cs="Arial"/>
                  <w:lang w:val="en-US" w:eastAsia="zh-CN"/>
                </w:rPr>
                <w:t>-91</w:t>
              </w:r>
            </w:ins>
          </w:p>
        </w:tc>
        <w:tc>
          <w:tcPr>
            <w:tcW w:w="760" w:type="pct"/>
            <w:tcBorders>
              <w:top w:val="single" w:color="auto" w:sz="4" w:space="0"/>
              <w:left w:val="single" w:color="auto" w:sz="4" w:space="0"/>
              <w:bottom w:val="single" w:color="auto" w:sz="4" w:space="0"/>
              <w:right w:val="single" w:color="auto" w:sz="4" w:space="0"/>
            </w:tcBorders>
          </w:tcPr>
          <w:p w14:paraId="211CB0D4">
            <w:pPr>
              <w:pStyle w:val="75"/>
              <w:rPr>
                <w:ins w:id="2530" w:author="CATT" w:date="2024-11-08T16:14:00Z"/>
                <w:rFonts w:cs="Arial"/>
                <w:lang w:val="en-US"/>
              </w:rPr>
            </w:pPr>
          </w:p>
        </w:tc>
      </w:tr>
      <w:tr w14:paraId="632AC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2531" w:author="CATT" w:date="2024-11-08T16:14:00Z"/>
        </w:trPr>
        <w:tc>
          <w:tcPr>
            <w:tcW w:w="979" w:type="pct"/>
            <w:vMerge w:val="restart"/>
            <w:tcBorders>
              <w:top w:val="single" w:color="auto" w:sz="4" w:space="0"/>
              <w:left w:val="single" w:color="auto" w:sz="4" w:space="0"/>
              <w:right w:val="single" w:color="auto" w:sz="4" w:space="0"/>
            </w:tcBorders>
            <w:vAlign w:val="center"/>
          </w:tcPr>
          <w:p w14:paraId="540C2764">
            <w:pPr>
              <w:pStyle w:val="76"/>
              <w:rPr>
                <w:ins w:id="2532" w:author="CATT" w:date="2024-11-08T16:14:00Z"/>
                <w:rFonts w:cs="Arial" w:eastAsiaTheme="minorHAnsi"/>
                <w:kern w:val="2"/>
                <w:position w:val="-12"/>
                <w:szCs w:val="22"/>
                <w:lang w:val="en-US"/>
                <w14:ligatures w14:val="standardContextual"/>
              </w:rPr>
            </w:pPr>
            <w:ins w:id="2533" w:author="CATT" w:date="2024-11-08T16:15:00Z"/>
            <w:ins w:id="2534" w:author="CATT" w:date="2024-11-08T16:15:00Z"/>
            <w:ins w:id="2535" w:author="CATT" w:date="2024-11-08T16:15:00Z"/>
            <w:ins w:id="2536" w:author="CATT" w:date="2024-11-08T16:15:00Z">
              <w:r>
                <w:rPr>
                  <w:rFonts w:cs="Arial" w:eastAsiaTheme="minorHAnsi"/>
                  <w:kern w:val="2"/>
                  <w:position w:val="-12"/>
                  <w:szCs w:val="22"/>
                  <w:lang w:val="en-US"/>
                  <w14:ligatures w14:val="standardContextual"/>
                </w:rPr>
                <w:object>
                  <v:shape id="_x0000_i1039" o:spt="75" type="#_x0000_t75" style="height:20.5pt;width:20.5pt;" o:ole="t" filled="f" o:preferrelative="t" stroked="f" coordsize="21600,21600">
                    <v:path/>
                    <v:fill on="f" focussize="0,0"/>
                    <v:stroke on="f" joinstyle="miter"/>
                    <v:imagedata r:id="rId10" o:title=""/>
                    <o:lock v:ext="edit" aspectratio="t"/>
                    <w10:wrap type="none"/>
                    <w10:anchorlock/>
                  </v:shape>
                  <o:OLEObject Type="Embed" ProgID="Equation.3" ShapeID="_x0000_i1039" DrawAspect="Content" ObjectID="_1468075739" r:id="rId27">
                    <o:LockedField>false</o:LockedField>
                  </o:OLEObject>
                </w:object>
              </w:r>
            </w:ins>
            <w:ins w:id="2538" w:author="CATT" w:date="2024-11-08T16:15:00Z"/>
            <w:ins w:id="2539" w:author="CATT" w:date="2024-11-08T16:15:00Z">
              <w:r>
                <w:rPr>
                  <w:rFonts w:cs="Arial"/>
                  <w:vertAlign w:val="superscript"/>
                  <w:lang w:val="en-US"/>
                </w:rPr>
                <w:t xml:space="preserve"> Note 2</w:t>
              </w:r>
            </w:ins>
            <w:ins w:id="2540" w:author="CATT" w:date="2024-11-08T16:15:00Z">
              <w:r>
                <w:rPr>
                  <w:rFonts w:hint="eastAsia" w:cs="Arial"/>
                  <w:vertAlign w:val="superscript"/>
                  <w:lang w:val="en-US" w:eastAsia="zh-CN"/>
                </w:rPr>
                <w:t>, 5</w:t>
              </w:r>
            </w:ins>
          </w:p>
        </w:tc>
        <w:tc>
          <w:tcPr>
            <w:tcW w:w="859" w:type="pct"/>
            <w:gridSpan w:val="2"/>
            <w:tcBorders>
              <w:top w:val="single" w:color="auto" w:sz="4" w:space="0"/>
              <w:left w:val="single" w:color="auto" w:sz="4" w:space="0"/>
              <w:bottom w:val="single" w:color="auto" w:sz="4" w:space="0"/>
              <w:right w:val="single" w:color="auto" w:sz="4" w:space="0"/>
            </w:tcBorders>
            <w:vAlign w:val="center"/>
          </w:tcPr>
          <w:p w14:paraId="7150164B">
            <w:pPr>
              <w:pStyle w:val="76"/>
              <w:rPr>
                <w:ins w:id="2541" w:author="CATT" w:date="2024-11-08T16:14:00Z"/>
                <w:rFonts w:cs="Arial"/>
                <w:lang w:val="en-US" w:eastAsia="zh-CN"/>
              </w:rPr>
            </w:pPr>
            <w:ins w:id="2542" w:author="CATT" w:date="2024-11-08T16:15:00Z">
              <w:r>
                <w:rPr>
                  <w:rFonts w:hint="eastAsia" w:cs="Arial"/>
                  <w:lang w:val="en-US" w:eastAsia="zh-CN"/>
                </w:rPr>
                <w:t>SL conf1</w:t>
              </w:r>
            </w:ins>
          </w:p>
        </w:tc>
        <w:tc>
          <w:tcPr>
            <w:tcW w:w="604" w:type="pct"/>
            <w:vMerge w:val="continue"/>
            <w:tcBorders>
              <w:left w:val="single" w:color="auto" w:sz="4" w:space="0"/>
              <w:right w:val="single" w:color="auto" w:sz="4" w:space="0"/>
            </w:tcBorders>
            <w:vAlign w:val="center"/>
          </w:tcPr>
          <w:p w14:paraId="28743BD3">
            <w:pPr>
              <w:pStyle w:val="75"/>
              <w:rPr>
                <w:ins w:id="2543" w:author="CATT" w:date="2024-11-08T16:14:00Z"/>
                <w:lang w:val="en-US"/>
              </w:rPr>
            </w:pPr>
          </w:p>
        </w:tc>
        <w:tc>
          <w:tcPr>
            <w:tcW w:w="1798" w:type="pct"/>
            <w:gridSpan w:val="5"/>
            <w:tcBorders>
              <w:top w:val="single" w:color="auto" w:sz="4" w:space="0"/>
              <w:left w:val="single" w:color="auto" w:sz="4" w:space="0"/>
              <w:bottom w:val="single" w:color="auto" w:sz="4" w:space="0"/>
              <w:right w:val="single" w:color="auto" w:sz="4" w:space="0"/>
            </w:tcBorders>
            <w:vAlign w:val="center"/>
          </w:tcPr>
          <w:p w14:paraId="0E27DBCE">
            <w:pPr>
              <w:pStyle w:val="75"/>
              <w:rPr>
                <w:ins w:id="2544" w:author="CATT" w:date="2024-11-08T16:14:00Z"/>
                <w:rFonts w:cs="Arial"/>
                <w:lang w:val="en-US" w:eastAsia="zh-CN"/>
              </w:rPr>
            </w:pPr>
            <w:ins w:id="2545" w:author="CATT" w:date="2024-11-08T16:15:00Z">
              <w:r>
                <w:rPr>
                  <w:rFonts w:hint="eastAsia" w:cs="Arial"/>
                  <w:lang w:val="en-US" w:eastAsia="zh-CN"/>
                </w:rPr>
                <w:t>-98</w:t>
              </w:r>
            </w:ins>
          </w:p>
        </w:tc>
        <w:tc>
          <w:tcPr>
            <w:tcW w:w="760" w:type="pct"/>
            <w:tcBorders>
              <w:top w:val="single" w:color="auto" w:sz="4" w:space="0"/>
              <w:left w:val="single" w:color="auto" w:sz="4" w:space="0"/>
              <w:bottom w:val="single" w:color="auto" w:sz="4" w:space="0"/>
              <w:right w:val="single" w:color="auto" w:sz="4" w:space="0"/>
            </w:tcBorders>
          </w:tcPr>
          <w:p w14:paraId="2A28329F">
            <w:pPr>
              <w:pStyle w:val="75"/>
              <w:rPr>
                <w:ins w:id="2546" w:author="CATT" w:date="2024-11-08T16:14:00Z"/>
                <w:rFonts w:cs="Arial"/>
                <w:lang w:val="en-US"/>
              </w:rPr>
            </w:pPr>
          </w:p>
        </w:tc>
      </w:tr>
      <w:tr w14:paraId="0A22C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2547" w:author="CATT" w:date="2024-11-08T16:14:00Z"/>
        </w:trPr>
        <w:tc>
          <w:tcPr>
            <w:tcW w:w="979" w:type="pct"/>
            <w:vMerge w:val="continue"/>
            <w:tcBorders>
              <w:left w:val="single" w:color="auto" w:sz="4" w:space="0"/>
              <w:bottom w:val="single" w:color="auto" w:sz="4" w:space="0"/>
              <w:right w:val="single" w:color="auto" w:sz="4" w:space="0"/>
            </w:tcBorders>
            <w:vAlign w:val="center"/>
          </w:tcPr>
          <w:p w14:paraId="67F3F268">
            <w:pPr>
              <w:pStyle w:val="76"/>
              <w:rPr>
                <w:ins w:id="2548" w:author="CATT" w:date="2024-11-08T16:14:00Z"/>
                <w:rFonts w:cs="Arial" w:eastAsiaTheme="minorHAnsi"/>
                <w:kern w:val="2"/>
                <w:position w:val="-12"/>
                <w:szCs w:val="22"/>
                <w:lang w:val="en-US"/>
                <w14:ligatures w14:val="standardContextual"/>
              </w:rPr>
            </w:pPr>
          </w:p>
        </w:tc>
        <w:tc>
          <w:tcPr>
            <w:tcW w:w="859" w:type="pct"/>
            <w:gridSpan w:val="2"/>
            <w:tcBorders>
              <w:top w:val="single" w:color="auto" w:sz="4" w:space="0"/>
              <w:left w:val="single" w:color="auto" w:sz="4" w:space="0"/>
              <w:bottom w:val="single" w:color="auto" w:sz="4" w:space="0"/>
              <w:right w:val="single" w:color="auto" w:sz="4" w:space="0"/>
            </w:tcBorders>
            <w:vAlign w:val="center"/>
          </w:tcPr>
          <w:p w14:paraId="14A76A68">
            <w:pPr>
              <w:pStyle w:val="76"/>
              <w:rPr>
                <w:ins w:id="2549" w:author="CATT" w:date="2024-11-08T16:14:00Z"/>
                <w:rFonts w:cs="Arial"/>
                <w:lang w:val="en-US" w:eastAsia="zh-CN"/>
              </w:rPr>
            </w:pPr>
            <w:ins w:id="2550" w:author="CATT" w:date="2024-11-08T16:15:00Z">
              <w:r>
                <w:rPr>
                  <w:rFonts w:hint="eastAsia" w:cs="Arial"/>
                  <w:lang w:val="en-US" w:eastAsia="zh-CN"/>
                </w:rPr>
                <w:t>SL conf2, 3</w:t>
              </w:r>
            </w:ins>
          </w:p>
        </w:tc>
        <w:tc>
          <w:tcPr>
            <w:tcW w:w="604" w:type="pct"/>
            <w:vMerge w:val="continue"/>
            <w:tcBorders>
              <w:left w:val="single" w:color="auto" w:sz="4" w:space="0"/>
              <w:bottom w:val="single" w:color="auto" w:sz="4" w:space="0"/>
              <w:right w:val="single" w:color="auto" w:sz="4" w:space="0"/>
            </w:tcBorders>
            <w:vAlign w:val="center"/>
          </w:tcPr>
          <w:p w14:paraId="75A9DD76">
            <w:pPr>
              <w:pStyle w:val="75"/>
              <w:rPr>
                <w:ins w:id="2551" w:author="CATT" w:date="2024-11-08T16:14:00Z"/>
                <w:lang w:val="en-US"/>
              </w:rPr>
            </w:pPr>
          </w:p>
        </w:tc>
        <w:tc>
          <w:tcPr>
            <w:tcW w:w="1798" w:type="pct"/>
            <w:gridSpan w:val="5"/>
            <w:tcBorders>
              <w:top w:val="single" w:color="auto" w:sz="4" w:space="0"/>
              <w:left w:val="single" w:color="auto" w:sz="4" w:space="0"/>
              <w:bottom w:val="single" w:color="auto" w:sz="4" w:space="0"/>
              <w:right w:val="single" w:color="auto" w:sz="4" w:space="0"/>
            </w:tcBorders>
            <w:vAlign w:val="center"/>
          </w:tcPr>
          <w:p w14:paraId="10A1F53A">
            <w:pPr>
              <w:pStyle w:val="75"/>
              <w:rPr>
                <w:ins w:id="2552" w:author="CATT" w:date="2024-11-08T16:14:00Z"/>
                <w:rFonts w:cs="Arial"/>
                <w:lang w:val="en-US" w:eastAsia="zh-CN"/>
              </w:rPr>
            </w:pPr>
            <w:ins w:id="2553" w:author="CATT" w:date="2024-11-08T16:15:00Z">
              <w:r>
                <w:rPr>
                  <w:rFonts w:hint="eastAsia" w:cs="Arial"/>
                  <w:lang w:val="en-US" w:eastAsia="zh-CN"/>
                </w:rPr>
                <w:t>-95</w:t>
              </w:r>
            </w:ins>
          </w:p>
        </w:tc>
        <w:tc>
          <w:tcPr>
            <w:tcW w:w="760" w:type="pct"/>
            <w:tcBorders>
              <w:top w:val="single" w:color="auto" w:sz="4" w:space="0"/>
              <w:left w:val="single" w:color="auto" w:sz="4" w:space="0"/>
              <w:bottom w:val="single" w:color="auto" w:sz="4" w:space="0"/>
              <w:right w:val="single" w:color="auto" w:sz="4" w:space="0"/>
            </w:tcBorders>
          </w:tcPr>
          <w:p w14:paraId="30496134">
            <w:pPr>
              <w:pStyle w:val="75"/>
              <w:rPr>
                <w:ins w:id="2554" w:author="CATT" w:date="2024-11-08T16:14:00Z"/>
                <w:rFonts w:cs="Arial"/>
                <w:lang w:val="en-US"/>
              </w:rPr>
            </w:pPr>
          </w:p>
        </w:tc>
      </w:tr>
      <w:tr w14:paraId="0DB9F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jc w:val="center"/>
          <w:ins w:id="2555" w:author="Iana Siomina" w:date="2024-09-27T16:42:00Z"/>
        </w:trPr>
        <w:tc>
          <w:tcPr>
            <w:tcW w:w="1838" w:type="pct"/>
            <w:gridSpan w:val="3"/>
            <w:tcBorders>
              <w:top w:val="single" w:color="auto" w:sz="4" w:space="0"/>
              <w:left w:val="single" w:color="auto" w:sz="4" w:space="0"/>
              <w:bottom w:val="single" w:color="auto" w:sz="4" w:space="0"/>
              <w:right w:val="single" w:color="auto" w:sz="4" w:space="0"/>
            </w:tcBorders>
            <w:vAlign w:val="center"/>
          </w:tcPr>
          <w:p w14:paraId="689D3504">
            <w:pPr>
              <w:pStyle w:val="76"/>
              <w:rPr>
                <w:ins w:id="2556" w:author="Iana Siomina" w:date="2024-09-27T16:42:00Z"/>
                <w:rFonts w:cs="Arial"/>
                <w:lang w:val="en-US" w:eastAsia="zh-CN"/>
              </w:rPr>
            </w:pPr>
            <w:ins w:id="2557" w:author="Iana Siomina" w:date="2024-09-27T16:42:00Z">
              <w:r>
                <w:rPr>
                  <w:rFonts w:cs="Arial"/>
                  <w:lang w:val="en-US"/>
                </w:rPr>
                <w:t xml:space="preserve">SL-PRS </w:t>
              </w:r>
            </w:ins>
            <w:ins w:id="2558" w:author="Iana Siomina" w:date="2024-09-27T16:42:00Z"/>
            <w:ins w:id="2559" w:author="Iana Siomina" w:date="2024-09-27T16:42:00Z"/>
            <w:ins w:id="2560" w:author="Iana Siomina" w:date="2024-09-27T16:42:00Z"/>
            <w:ins w:id="2561" w:author="Iana Siomina" w:date="2024-09-27T16:42:00Z">
              <w:r>
                <w:rPr>
                  <w:rFonts w:cs="Arial" w:eastAsiaTheme="minorHAnsi"/>
                  <w:kern w:val="2"/>
                  <w:position w:val="-12"/>
                  <w:szCs w:val="22"/>
                  <w:lang w:val="en-US"/>
                  <w14:ligatures w14:val="standardContextual"/>
                </w:rPr>
                <w:object>
                  <v:shape id="_x0000_i1040" o:spt="75" type="#_x0000_t75" style="height:20.5pt;width:36.45pt;" o:ole="t" filled="f" o:preferrelative="t" stroked="f" coordsize="21600,21600">
                    <v:path/>
                    <v:fill on="f" focussize="0,0"/>
                    <v:stroke on="f" joinstyle="miter"/>
                    <v:imagedata r:id="rId19" o:title=""/>
                    <o:lock v:ext="edit" aspectratio="t"/>
                    <w10:wrap type="none"/>
                    <w10:anchorlock/>
                  </v:shape>
                  <o:OLEObject Type="Embed" ProgID="Equation.3" ShapeID="_x0000_i1040" DrawAspect="Content" ObjectID="_1468075740" r:id="rId28">
                    <o:LockedField>false</o:LockedField>
                  </o:OLEObject>
                </w:object>
              </w:r>
            </w:ins>
            <w:ins w:id="2563" w:author="Iana Siomina" w:date="2024-09-27T16:42:00Z"/>
            <w:ins w:id="2564" w:author="CATT" w:date="2024-11-08T16:15:00Z">
              <w:r>
                <w:rPr>
                  <w:rFonts w:cs="Arial"/>
                  <w:vertAlign w:val="superscript"/>
                  <w:lang w:val="en-US"/>
                </w:rPr>
                <w:t xml:space="preserve"> Note </w:t>
              </w:r>
            </w:ins>
            <w:ins w:id="2565" w:author="CATT" w:date="2024-11-08T16:15:00Z">
              <w:r>
                <w:rPr>
                  <w:rFonts w:hint="eastAsia" w:cs="Arial"/>
                  <w:vertAlign w:val="superscript"/>
                  <w:lang w:val="en-US" w:eastAsia="zh-CN"/>
                </w:rPr>
                <w:t>4</w:t>
              </w:r>
            </w:ins>
          </w:p>
        </w:tc>
        <w:tc>
          <w:tcPr>
            <w:tcW w:w="604" w:type="pct"/>
            <w:tcBorders>
              <w:top w:val="single" w:color="auto" w:sz="4" w:space="0"/>
              <w:left w:val="single" w:color="auto" w:sz="4" w:space="0"/>
              <w:bottom w:val="single" w:color="auto" w:sz="4" w:space="0"/>
              <w:right w:val="single" w:color="auto" w:sz="4" w:space="0"/>
            </w:tcBorders>
            <w:vAlign w:val="center"/>
          </w:tcPr>
          <w:p w14:paraId="7207DB2D">
            <w:pPr>
              <w:pStyle w:val="75"/>
              <w:rPr>
                <w:ins w:id="2566" w:author="Iana Siomina" w:date="2024-09-27T16:42:00Z"/>
                <w:rFonts w:cs="Arial"/>
                <w:lang w:val="en-US"/>
              </w:rPr>
            </w:pPr>
            <w:ins w:id="2567" w:author="Iana Siomina" w:date="2024-09-27T16:42:00Z">
              <w:r>
                <w:rPr>
                  <w:rFonts w:cs="Arial"/>
                  <w:lang w:val="en-US"/>
                </w:rPr>
                <w:t>dB</w:t>
              </w:r>
            </w:ins>
          </w:p>
        </w:tc>
        <w:tc>
          <w:tcPr>
            <w:tcW w:w="427" w:type="pct"/>
            <w:tcBorders>
              <w:top w:val="single" w:color="auto" w:sz="4" w:space="0"/>
              <w:left w:val="single" w:color="auto" w:sz="4" w:space="0"/>
              <w:bottom w:val="single" w:color="auto" w:sz="4" w:space="0"/>
              <w:right w:val="single" w:color="auto" w:sz="4" w:space="0"/>
            </w:tcBorders>
            <w:vAlign w:val="center"/>
          </w:tcPr>
          <w:p w14:paraId="32704FCD">
            <w:pPr>
              <w:pStyle w:val="75"/>
              <w:rPr>
                <w:ins w:id="2568" w:author="Iana Siomina" w:date="2024-09-27T16:42:00Z"/>
                <w:rFonts w:cs="Arial"/>
                <w:lang w:val="en-US"/>
              </w:rPr>
            </w:pPr>
            <w:ins w:id="2569" w:author="Iana Siomina" w:date="2024-09-27T16:42:00Z">
              <w:r>
                <w:rPr>
                  <w:rFonts w:cs="Arial"/>
                  <w:lang w:val="en-US"/>
                </w:rPr>
                <w:t>-Infinity</w:t>
              </w:r>
            </w:ins>
          </w:p>
        </w:tc>
        <w:tc>
          <w:tcPr>
            <w:tcW w:w="469" w:type="pct"/>
            <w:tcBorders>
              <w:top w:val="single" w:color="auto" w:sz="4" w:space="0"/>
              <w:left w:val="single" w:color="auto" w:sz="4" w:space="0"/>
              <w:bottom w:val="single" w:color="auto" w:sz="4" w:space="0"/>
              <w:right w:val="single" w:color="auto" w:sz="4" w:space="0"/>
            </w:tcBorders>
            <w:vAlign w:val="center"/>
          </w:tcPr>
          <w:p w14:paraId="19B22818">
            <w:pPr>
              <w:pStyle w:val="75"/>
              <w:rPr>
                <w:ins w:id="2570" w:author="Iana Siomina" w:date="2024-09-27T16:42:00Z"/>
                <w:rFonts w:cs="Arial"/>
                <w:lang w:val="en-US" w:eastAsia="zh-CN"/>
              </w:rPr>
            </w:pPr>
            <w:ins w:id="2571" w:author="Iana Siomina" w:date="2024-09-27T16:42:00Z">
              <w:del w:id="2572" w:author="CATT" w:date="2024-11-08T16:16:00Z">
                <w:r>
                  <w:rPr>
                    <w:rFonts w:cs="Arial"/>
                    <w:lang w:val="en-US"/>
                  </w:rPr>
                  <w:delText>TBD</w:delText>
                </w:r>
              </w:del>
            </w:ins>
            <w:ins w:id="2573" w:author="CATT" w:date="2024-11-08T16:16:00Z">
              <w:r>
                <w:rPr>
                  <w:rFonts w:hint="eastAsia" w:cs="Arial"/>
                  <w:lang w:val="en-US" w:eastAsia="zh-CN"/>
                </w:rPr>
                <w:t>0</w:t>
              </w:r>
            </w:ins>
          </w:p>
        </w:tc>
        <w:tc>
          <w:tcPr>
            <w:tcW w:w="427" w:type="pct"/>
            <w:gridSpan w:val="2"/>
            <w:tcBorders>
              <w:top w:val="single" w:color="auto" w:sz="4" w:space="0"/>
              <w:left w:val="single" w:color="auto" w:sz="4" w:space="0"/>
              <w:bottom w:val="single" w:color="auto" w:sz="4" w:space="0"/>
              <w:right w:val="single" w:color="auto" w:sz="4" w:space="0"/>
            </w:tcBorders>
            <w:vAlign w:val="center"/>
          </w:tcPr>
          <w:p w14:paraId="62B8D22B">
            <w:pPr>
              <w:pStyle w:val="75"/>
              <w:rPr>
                <w:ins w:id="2574" w:author="Iana Siomina" w:date="2024-09-27T16:42:00Z"/>
                <w:rFonts w:cs="Arial"/>
                <w:lang w:val="en-US"/>
              </w:rPr>
            </w:pPr>
            <w:ins w:id="2575" w:author="Iana Siomina" w:date="2024-09-27T16:42:00Z">
              <w:r>
                <w:rPr>
                  <w:rFonts w:cs="Arial"/>
                  <w:lang w:val="en-US"/>
                </w:rPr>
                <w:t>-Infinity</w:t>
              </w:r>
            </w:ins>
          </w:p>
        </w:tc>
        <w:tc>
          <w:tcPr>
            <w:tcW w:w="475" w:type="pct"/>
            <w:tcBorders>
              <w:top w:val="single" w:color="auto" w:sz="4" w:space="0"/>
              <w:left w:val="single" w:color="auto" w:sz="4" w:space="0"/>
              <w:bottom w:val="single" w:color="auto" w:sz="4" w:space="0"/>
              <w:right w:val="single" w:color="auto" w:sz="4" w:space="0"/>
            </w:tcBorders>
            <w:vAlign w:val="center"/>
          </w:tcPr>
          <w:p w14:paraId="6763B753">
            <w:pPr>
              <w:pStyle w:val="75"/>
              <w:rPr>
                <w:ins w:id="2576" w:author="Iana Siomina" w:date="2024-09-27T16:42:00Z"/>
                <w:rFonts w:cs="Arial"/>
                <w:lang w:val="en-US" w:eastAsia="zh-CN"/>
              </w:rPr>
            </w:pPr>
            <w:ins w:id="2577" w:author="Iana Siomina" w:date="2024-09-27T16:42:00Z">
              <w:del w:id="2578" w:author="CATT" w:date="2024-11-08T16:16:00Z">
                <w:r>
                  <w:rPr>
                    <w:rFonts w:cs="Arial"/>
                    <w:lang w:val="en-US"/>
                  </w:rPr>
                  <w:delText>TBD</w:delText>
                </w:r>
              </w:del>
            </w:ins>
            <w:ins w:id="2579" w:author="CATT" w:date="2024-11-08T16:17:00Z">
              <w:r>
                <w:rPr>
                  <w:rFonts w:hint="eastAsia" w:cs="Arial"/>
                  <w:lang w:val="en-US" w:eastAsia="zh-CN"/>
                </w:rPr>
                <w:t>-</w:t>
              </w:r>
            </w:ins>
            <w:ins w:id="2580" w:author="CATT" w:date="2024-11-08T16:16:00Z">
              <w:r>
                <w:rPr>
                  <w:rFonts w:hint="eastAsia" w:cs="Arial"/>
                  <w:lang w:val="en-US" w:eastAsia="zh-CN"/>
                </w:rPr>
                <w:t>3</w:t>
              </w:r>
            </w:ins>
          </w:p>
        </w:tc>
        <w:tc>
          <w:tcPr>
            <w:tcW w:w="760" w:type="pct"/>
            <w:tcBorders>
              <w:top w:val="single" w:color="auto" w:sz="4" w:space="0"/>
              <w:left w:val="single" w:color="auto" w:sz="4" w:space="0"/>
              <w:bottom w:val="single" w:color="auto" w:sz="4" w:space="0"/>
              <w:right w:val="single" w:color="auto" w:sz="4" w:space="0"/>
            </w:tcBorders>
          </w:tcPr>
          <w:p w14:paraId="777CE715">
            <w:pPr>
              <w:pStyle w:val="75"/>
              <w:rPr>
                <w:ins w:id="2581" w:author="Iana Siomina" w:date="2024-09-27T16:42:00Z"/>
                <w:rFonts w:cs="Arial"/>
                <w:highlight w:val="yellow"/>
                <w:lang w:val="en-US"/>
              </w:rPr>
            </w:pPr>
          </w:p>
        </w:tc>
      </w:tr>
      <w:tr w14:paraId="65236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jc w:val="center"/>
          <w:ins w:id="2582" w:author="Iana Siomina" w:date="2024-09-27T16:42:00Z"/>
        </w:trPr>
        <w:tc>
          <w:tcPr>
            <w:tcW w:w="1838" w:type="pct"/>
            <w:gridSpan w:val="3"/>
            <w:tcBorders>
              <w:top w:val="single" w:color="auto" w:sz="4" w:space="0"/>
              <w:left w:val="single" w:color="auto" w:sz="4" w:space="0"/>
              <w:bottom w:val="single" w:color="auto" w:sz="4" w:space="0"/>
              <w:right w:val="single" w:color="auto" w:sz="4" w:space="0"/>
            </w:tcBorders>
            <w:vAlign w:val="center"/>
          </w:tcPr>
          <w:p w14:paraId="32E2F2A2">
            <w:pPr>
              <w:pStyle w:val="76"/>
              <w:rPr>
                <w:ins w:id="2583" w:author="Iana Siomina" w:date="2024-09-27T16:42:00Z"/>
                <w:rFonts w:cs="Arial"/>
                <w:lang w:val="en-US" w:eastAsia="zh-CN"/>
              </w:rPr>
            </w:pPr>
            <w:ins w:id="2584" w:author="Iana Siomina" w:date="2024-09-27T16:42:00Z">
              <w:r>
                <w:rPr>
                  <w:rFonts w:cs="Arial"/>
                  <w:lang w:val="en-US" w:eastAsia="zh-CN"/>
                </w:rPr>
                <w:t>PSCCH</w:t>
              </w:r>
            </w:ins>
            <w:ins w:id="2585" w:author="Iana Siomina" w:date="2024-09-27T16:42:00Z">
              <w:r>
                <w:rPr>
                  <w:rFonts w:cs="Arial"/>
                  <w:lang w:val="en-US"/>
                </w:rPr>
                <w:t xml:space="preserve"> </w:t>
              </w:r>
            </w:ins>
            <w:ins w:id="2586" w:author="Iana Siomina" w:date="2024-09-27T16:42:00Z"/>
            <w:ins w:id="2587" w:author="Iana Siomina" w:date="2024-09-27T16:42:00Z"/>
            <w:ins w:id="2588" w:author="Iana Siomina" w:date="2024-09-27T16:42:00Z"/>
            <w:ins w:id="2589" w:author="Iana Siomina" w:date="2024-09-27T16:42:00Z">
              <w:r>
                <w:rPr>
                  <w:rFonts w:cs="Arial" w:eastAsiaTheme="minorHAnsi"/>
                  <w:kern w:val="2"/>
                  <w:position w:val="-12"/>
                  <w:szCs w:val="22"/>
                  <w:lang w:val="en-US"/>
                  <w14:ligatures w14:val="standardContextual"/>
                </w:rPr>
                <w:object>
                  <v:shape id="_x0000_i1041" o:spt="75" type="#_x0000_t75" style="height:20.5pt;width:36.45pt;" o:ole="t" filled="f" o:preferrelative="t" stroked="f" coordsize="21600,21600">
                    <v:path/>
                    <v:fill on="f" focussize="0,0"/>
                    <v:stroke on="f" joinstyle="miter"/>
                    <v:imagedata r:id="rId19" o:title=""/>
                    <o:lock v:ext="edit" aspectratio="t"/>
                    <w10:wrap type="none"/>
                    <w10:anchorlock/>
                  </v:shape>
                  <o:OLEObject Type="Embed" ProgID="Equation.3" ShapeID="_x0000_i1041" DrawAspect="Content" ObjectID="_1468075741" r:id="rId29">
                    <o:LockedField>false</o:LockedField>
                  </o:OLEObject>
                </w:object>
              </w:r>
            </w:ins>
            <w:ins w:id="2591" w:author="Iana Siomina" w:date="2024-09-27T16:42:00Z"/>
            <w:ins w:id="2592" w:author="CATT" w:date="2024-11-08T16:15:00Z">
              <w:r>
                <w:rPr>
                  <w:rFonts w:cs="Arial"/>
                  <w:vertAlign w:val="superscript"/>
                  <w:lang w:val="en-US"/>
                </w:rPr>
                <w:t xml:space="preserve"> Note </w:t>
              </w:r>
            </w:ins>
            <w:ins w:id="2593" w:author="CATT" w:date="2024-11-08T16:15:00Z">
              <w:r>
                <w:rPr>
                  <w:rFonts w:hint="eastAsia" w:cs="Arial"/>
                  <w:vertAlign w:val="superscript"/>
                  <w:lang w:val="en-US" w:eastAsia="zh-CN"/>
                </w:rPr>
                <w:t>5</w:t>
              </w:r>
            </w:ins>
          </w:p>
        </w:tc>
        <w:tc>
          <w:tcPr>
            <w:tcW w:w="604" w:type="pct"/>
            <w:tcBorders>
              <w:top w:val="single" w:color="auto" w:sz="4" w:space="0"/>
              <w:left w:val="single" w:color="auto" w:sz="4" w:space="0"/>
              <w:bottom w:val="single" w:color="auto" w:sz="4" w:space="0"/>
              <w:right w:val="single" w:color="auto" w:sz="4" w:space="0"/>
            </w:tcBorders>
            <w:vAlign w:val="center"/>
          </w:tcPr>
          <w:p w14:paraId="4782F0B1">
            <w:pPr>
              <w:pStyle w:val="75"/>
              <w:rPr>
                <w:ins w:id="2594" w:author="Iana Siomina" w:date="2024-09-27T16:42:00Z"/>
                <w:rFonts w:cs="Arial"/>
                <w:lang w:val="en-US"/>
              </w:rPr>
            </w:pPr>
            <w:ins w:id="2595" w:author="Iana Siomina" w:date="2024-09-27T16:42:00Z">
              <w:r>
                <w:rPr>
                  <w:rFonts w:cs="Arial"/>
                  <w:lang w:val="en-US"/>
                </w:rPr>
                <w:t>dB</w:t>
              </w:r>
            </w:ins>
          </w:p>
        </w:tc>
        <w:tc>
          <w:tcPr>
            <w:tcW w:w="427" w:type="pct"/>
            <w:tcBorders>
              <w:top w:val="single" w:color="auto" w:sz="4" w:space="0"/>
              <w:left w:val="single" w:color="auto" w:sz="4" w:space="0"/>
              <w:bottom w:val="single" w:color="auto" w:sz="4" w:space="0"/>
              <w:right w:val="single" w:color="auto" w:sz="4" w:space="0"/>
            </w:tcBorders>
            <w:vAlign w:val="center"/>
          </w:tcPr>
          <w:p w14:paraId="055886DA">
            <w:pPr>
              <w:pStyle w:val="75"/>
              <w:rPr>
                <w:ins w:id="2596" w:author="Iana Siomina" w:date="2024-09-27T16:42:00Z"/>
                <w:rFonts w:cs="Arial"/>
                <w:lang w:val="en-US"/>
              </w:rPr>
            </w:pPr>
            <w:ins w:id="2597" w:author="Iana Siomina" w:date="2024-09-27T16:42:00Z">
              <w:del w:id="2598" w:author="CATT" w:date="2024-11-08T16:16:00Z">
                <w:r>
                  <w:rPr>
                    <w:rFonts w:cs="Arial"/>
                    <w:lang w:val="en-US" w:eastAsia="zh-CN"/>
                  </w:rPr>
                  <w:delText>TBD</w:delText>
                </w:r>
              </w:del>
            </w:ins>
            <w:ins w:id="2599" w:author="CATT" w:date="2024-11-08T16:16:00Z">
              <w:r>
                <w:rPr>
                  <w:rFonts w:hint="eastAsia" w:cs="Arial"/>
                  <w:lang w:val="en-US" w:eastAsia="zh-CN"/>
                </w:rPr>
                <w:t>N</w:t>
              </w:r>
            </w:ins>
            <w:ins w:id="2600" w:author="CATT" w:date="2024-11-21T09:18:41Z">
              <w:r>
                <w:rPr>
                  <w:rFonts w:hint="eastAsia" w:cs="Arial"/>
                  <w:lang w:val="en-US" w:eastAsia="zh-CN"/>
                </w:rPr>
                <w:t>/</w:t>
              </w:r>
            </w:ins>
            <w:ins w:id="2601" w:author="CATT" w:date="2024-11-08T16:16:00Z">
              <w:r>
                <w:rPr>
                  <w:rFonts w:hint="eastAsia" w:cs="Arial"/>
                  <w:lang w:val="en-US" w:eastAsia="zh-CN"/>
                </w:rPr>
                <w:t>A</w:t>
              </w:r>
            </w:ins>
          </w:p>
        </w:tc>
        <w:tc>
          <w:tcPr>
            <w:tcW w:w="469" w:type="pct"/>
            <w:tcBorders>
              <w:top w:val="single" w:color="auto" w:sz="4" w:space="0"/>
              <w:left w:val="single" w:color="auto" w:sz="4" w:space="0"/>
              <w:bottom w:val="single" w:color="auto" w:sz="4" w:space="0"/>
              <w:right w:val="single" w:color="auto" w:sz="4" w:space="0"/>
            </w:tcBorders>
            <w:vAlign w:val="center"/>
          </w:tcPr>
          <w:p w14:paraId="303A16CA">
            <w:pPr>
              <w:pStyle w:val="75"/>
              <w:rPr>
                <w:ins w:id="2602" w:author="Iana Siomina" w:date="2024-09-27T16:42:00Z"/>
                <w:rFonts w:cs="Arial"/>
                <w:lang w:val="en-US" w:eastAsia="zh-CN"/>
              </w:rPr>
            </w:pPr>
            <w:ins w:id="2603" w:author="Iana Siomina" w:date="2024-09-27T16:42:00Z">
              <w:del w:id="2604" w:author="CATT" w:date="2024-11-08T16:16:00Z">
                <w:r>
                  <w:rPr>
                    <w:rFonts w:cs="Arial"/>
                    <w:lang w:val="en-US"/>
                  </w:rPr>
                  <w:delText>TBD</w:delText>
                </w:r>
              </w:del>
            </w:ins>
            <w:ins w:id="2605" w:author="CATT" w:date="2024-11-08T16:16:00Z">
              <w:r>
                <w:rPr>
                  <w:rFonts w:hint="eastAsia" w:cs="Arial"/>
                  <w:lang w:val="en-US" w:eastAsia="zh-CN"/>
                </w:rPr>
                <w:t>4</w:t>
              </w:r>
            </w:ins>
          </w:p>
        </w:tc>
        <w:tc>
          <w:tcPr>
            <w:tcW w:w="427" w:type="pct"/>
            <w:gridSpan w:val="2"/>
            <w:tcBorders>
              <w:top w:val="single" w:color="auto" w:sz="4" w:space="0"/>
              <w:left w:val="single" w:color="auto" w:sz="4" w:space="0"/>
              <w:bottom w:val="single" w:color="auto" w:sz="4" w:space="0"/>
              <w:right w:val="single" w:color="auto" w:sz="4" w:space="0"/>
            </w:tcBorders>
            <w:vAlign w:val="center"/>
          </w:tcPr>
          <w:p w14:paraId="3F8902B3">
            <w:pPr>
              <w:pStyle w:val="75"/>
              <w:rPr>
                <w:ins w:id="2606" w:author="Iana Siomina" w:date="2024-09-27T16:42:00Z"/>
                <w:rFonts w:cs="Arial"/>
                <w:lang w:val="en-US"/>
              </w:rPr>
            </w:pPr>
            <w:ins w:id="2607" w:author="CATT" w:date="2024-11-08T16:16:00Z">
              <w:r>
                <w:rPr>
                  <w:rFonts w:hint="eastAsia" w:cs="Arial"/>
                  <w:lang w:val="en-US" w:eastAsia="zh-CN"/>
                </w:rPr>
                <w:t>N</w:t>
              </w:r>
            </w:ins>
            <w:ins w:id="2608" w:author="CATT" w:date="2024-11-21T09:18:44Z">
              <w:r>
                <w:rPr>
                  <w:rFonts w:hint="eastAsia" w:cs="Arial"/>
                  <w:lang w:val="en-US" w:eastAsia="zh-CN"/>
                </w:rPr>
                <w:t>/</w:t>
              </w:r>
            </w:ins>
            <w:ins w:id="2609" w:author="CATT" w:date="2024-11-08T16:16:00Z">
              <w:r>
                <w:rPr>
                  <w:rFonts w:hint="eastAsia" w:cs="Arial"/>
                  <w:lang w:val="en-US" w:eastAsia="zh-CN"/>
                </w:rPr>
                <w:t>A</w:t>
              </w:r>
            </w:ins>
            <w:ins w:id="2610" w:author="Iana Siomina" w:date="2024-09-27T16:42:00Z">
              <w:del w:id="2611" w:author="CATT" w:date="2024-11-08T16:16:00Z">
                <w:r>
                  <w:rPr>
                    <w:rFonts w:cs="Arial"/>
                    <w:lang w:val="en-US" w:eastAsia="zh-CN"/>
                  </w:rPr>
                  <w:delText>TBD</w:delText>
                </w:r>
              </w:del>
            </w:ins>
          </w:p>
        </w:tc>
        <w:tc>
          <w:tcPr>
            <w:tcW w:w="475" w:type="pct"/>
            <w:tcBorders>
              <w:top w:val="single" w:color="auto" w:sz="4" w:space="0"/>
              <w:left w:val="single" w:color="auto" w:sz="4" w:space="0"/>
              <w:bottom w:val="single" w:color="auto" w:sz="4" w:space="0"/>
              <w:right w:val="single" w:color="auto" w:sz="4" w:space="0"/>
            </w:tcBorders>
            <w:vAlign w:val="center"/>
          </w:tcPr>
          <w:p w14:paraId="0639532A">
            <w:pPr>
              <w:pStyle w:val="75"/>
              <w:rPr>
                <w:ins w:id="2612" w:author="Iana Siomina" w:date="2024-09-27T16:42:00Z"/>
                <w:rFonts w:cs="Arial"/>
                <w:lang w:val="en-US" w:eastAsia="zh-CN"/>
              </w:rPr>
            </w:pPr>
            <w:ins w:id="2613" w:author="Iana Siomina" w:date="2024-09-27T16:42:00Z">
              <w:del w:id="2614" w:author="CATT" w:date="2024-11-08T16:16:00Z">
                <w:r>
                  <w:rPr>
                    <w:rFonts w:cs="Arial"/>
                    <w:lang w:val="en-US"/>
                  </w:rPr>
                  <w:delText>TBD</w:delText>
                </w:r>
              </w:del>
            </w:ins>
            <w:ins w:id="2615" w:author="CATT" w:date="2024-11-08T16:16:00Z">
              <w:r>
                <w:rPr>
                  <w:rFonts w:hint="eastAsia" w:cs="Arial"/>
                  <w:lang w:val="en-US" w:eastAsia="zh-CN"/>
                </w:rPr>
                <w:t>1</w:t>
              </w:r>
            </w:ins>
          </w:p>
        </w:tc>
        <w:tc>
          <w:tcPr>
            <w:tcW w:w="760" w:type="pct"/>
            <w:tcBorders>
              <w:top w:val="single" w:color="auto" w:sz="4" w:space="0"/>
              <w:left w:val="single" w:color="auto" w:sz="4" w:space="0"/>
              <w:bottom w:val="single" w:color="auto" w:sz="4" w:space="0"/>
              <w:right w:val="single" w:color="auto" w:sz="4" w:space="0"/>
            </w:tcBorders>
          </w:tcPr>
          <w:p w14:paraId="60382655">
            <w:pPr>
              <w:pStyle w:val="75"/>
              <w:rPr>
                <w:ins w:id="2616" w:author="Iana Siomina" w:date="2024-09-27T16:42:00Z"/>
                <w:rFonts w:cs="Arial"/>
                <w:highlight w:val="yellow"/>
                <w:lang w:val="en-US"/>
              </w:rPr>
            </w:pPr>
          </w:p>
        </w:tc>
      </w:tr>
      <w:tr w14:paraId="24B70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 w:hRule="atLeast"/>
          <w:jc w:val="center"/>
          <w:ins w:id="2617" w:author="Iana Siomina" w:date="2024-09-27T16:42:00Z"/>
        </w:trPr>
        <w:tc>
          <w:tcPr>
            <w:tcW w:w="1317" w:type="pct"/>
            <w:gridSpan w:val="2"/>
            <w:vMerge w:val="restart"/>
            <w:tcBorders>
              <w:top w:val="single" w:color="auto" w:sz="4" w:space="0"/>
              <w:left w:val="single" w:color="auto" w:sz="4" w:space="0"/>
              <w:bottom w:val="single" w:color="auto" w:sz="4" w:space="0"/>
              <w:right w:val="single" w:color="auto" w:sz="4" w:space="0"/>
            </w:tcBorders>
            <w:vAlign w:val="center"/>
          </w:tcPr>
          <w:p w14:paraId="1B3D489C">
            <w:pPr>
              <w:pStyle w:val="76"/>
              <w:rPr>
                <w:ins w:id="2618" w:author="Iana Siomina" w:date="2024-09-27T16:42:00Z"/>
                <w:rFonts w:cs="Arial"/>
                <w:lang w:val="en-US" w:eastAsia="zh-CN"/>
              </w:rPr>
            </w:pPr>
            <w:ins w:id="2619" w:author="Iana Siomina" w:date="2024-09-27T16:42:00Z">
              <w:r>
                <w:rPr>
                  <w:rFonts w:cs="Arial"/>
                  <w:lang w:val="en-US"/>
                </w:rPr>
                <w:t>Io</w:t>
              </w:r>
            </w:ins>
            <w:ins w:id="2620" w:author="Iana Siomina" w:date="2024-09-27T16:42:00Z">
              <w:r>
                <w:rPr>
                  <w:rFonts w:cs="Arial"/>
                  <w:vertAlign w:val="superscript"/>
                  <w:lang w:val="en-US"/>
                </w:rPr>
                <w:t xml:space="preserve"> Note 3</w:t>
              </w:r>
            </w:ins>
            <w:ins w:id="2621" w:author="CATT" w:date="2024-11-08T16:23:00Z">
              <w:r>
                <w:rPr>
                  <w:rFonts w:hint="eastAsia" w:cs="Arial"/>
                  <w:vertAlign w:val="superscript"/>
                  <w:lang w:val="en-US" w:eastAsia="zh-CN"/>
                </w:rPr>
                <w:t>, 4</w:t>
              </w:r>
            </w:ins>
          </w:p>
        </w:tc>
        <w:tc>
          <w:tcPr>
            <w:tcW w:w="521" w:type="pct"/>
            <w:tcBorders>
              <w:top w:val="single" w:color="auto" w:sz="4" w:space="0"/>
              <w:left w:val="single" w:color="auto" w:sz="4" w:space="0"/>
              <w:bottom w:val="single" w:color="auto" w:sz="4" w:space="0"/>
              <w:right w:val="single" w:color="auto" w:sz="4" w:space="0"/>
            </w:tcBorders>
            <w:vAlign w:val="center"/>
          </w:tcPr>
          <w:p w14:paraId="191759E6">
            <w:pPr>
              <w:pStyle w:val="76"/>
              <w:rPr>
                <w:ins w:id="2622" w:author="Iana Siomina" w:date="2024-09-27T16:42:00Z"/>
                <w:rFonts w:cs="Arial"/>
                <w:lang w:val="en-US"/>
              </w:rPr>
            </w:pPr>
            <w:ins w:id="2623" w:author="Iana Siomina" w:date="2024-09-27T16:42:00Z">
              <w:r>
                <w:rPr>
                  <w:rFonts w:cs="Arial"/>
                  <w:lang w:val="it-IT"/>
                </w:rPr>
                <w:t>SL_conf1</w:t>
              </w:r>
            </w:ins>
          </w:p>
        </w:tc>
        <w:tc>
          <w:tcPr>
            <w:tcW w:w="604" w:type="pct"/>
            <w:tcBorders>
              <w:top w:val="single" w:color="auto" w:sz="4" w:space="0"/>
              <w:left w:val="single" w:color="auto" w:sz="4" w:space="0"/>
              <w:bottom w:val="single" w:color="auto" w:sz="4" w:space="0"/>
              <w:right w:val="single" w:color="auto" w:sz="4" w:space="0"/>
            </w:tcBorders>
            <w:vAlign w:val="center"/>
          </w:tcPr>
          <w:p w14:paraId="2FE07C23">
            <w:pPr>
              <w:pStyle w:val="75"/>
              <w:rPr>
                <w:ins w:id="2624" w:author="Iana Siomina" w:date="2024-09-27T16:42:00Z"/>
                <w:rFonts w:cs="Arial"/>
                <w:lang w:val="en-US"/>
              </w:rPr>
            </w:pPr>
            <w:ins w:id="2625" w:author="Iana Siomina" w:date="2024-09-27T16:42:00Z">
              <w:r>
                <w:rPr>
                  <w:lang w:val="en-US"/>
                </w:rPr>
                <w:t>dBm/</w:t>
              </w:r>
            </w:ins>
            <w:ins w:id="2626" w:author="CATT" w:date="2024-11-08T16:21:00Z">
              <w:r>
                <w:rPr>
                  <w:rFonts w:hint="eastAsia"/>
                  <w:lang w:val="en-US" w:eastAsia="zh-CN"/>
                </w:rPr>
                <w:t>9.36MHz</w:t>
              </w:r>
            </w:ins>
            <w:ins w:id="2627" w:author="Iana Siomina" w:date="2024-09-27T16:42:00Z">
              <w:del w:id="2628" w:author="CATT" w:date="2024-11-08T16:21:00Z">
                <w:r>
                  <w:rPr>
                    <w:lang w:val="en-US" w:eastAsia="zh-CN"/>
                  </w:rPr>
                  <w:delText>BW</w:delText>
                </w:r>
              </w:del>
            </w:ins>
          </w:p>
        </w:tc>
        <w:tc>
          <w:tcPr>
            <w:tcW w:w="427" w:type="pct"/>
            <w:vMerge w:val="restart"/>
            <w:tcBorders>
              <w:top w:val="single" w:color="auto" w:sz="4" w:space="0"/>
              <w:left w:val="single" w:color="auto" w:sz="4" w:space="0"/>
              <w:bottom w:val="single" w:color="auto" w:sz="4" w:space="0"/>
              <w:right w:val="single" w:color="auto" w:sz="4" w:space="0"/>
            </w:tcBorders>
            <w:vAlign w:val="center"/>
          </w:tcPr>
          <w:p w14:paraId="52070B4D">
            <w:pPr>
              <w:pStyle w:val="75"/>
              <w:rPr>
                <w:ins w:id="2629" w:author="Iana Siomina" w:date="2024-09-27T16:42:00Z"/>
                <w:rFonts w:cs="Arial"/>
                <w:lang w:val="en-US"/>
              </w:rPr>
            </w:pPr>
            <w:ins w:id="2630" w:author="Iana Siomina" w:date="2024-09-27T16:42:00Z">
              <w:del w:id="2631" w:author="CATT" w:date="2024-11-08T16:22:00Z">
                <w:r>
                  <w:rPr>
                    <w:rFonts w:cs="Arial"/>
                    <w:lang w:val="en-US" w:eastAsia="zh-CN"/>
                  </w:rPr>
                  <w:delText>TBD</w:delText>
                </w:r>
              </w:del>
            </w:ins>
            <w:ins w:id="2632" w:author="CATT" w:date="2024-11-08T16:22:00Z">
              <w:r>
                <w:rPr>
                  <w:rFonts w:hint="eastAsia" w:cs="Arial"/>
                  <w:lang w:val="en-US" w:eastAsia="zh-CN"/>
                </w:rPr>
                <w:t>N</w:t>
              </w:r>
            </w:ins>
            <w:ins w:id="2633" w:author="CATT" w:date="2024-11-21T09:18:42Z">
              <w:r>
                <w:rPr>
                  <w:rFonts w:hint="eastAsia" w:cs="Arial"/>
                  <w:lang w:val="en-US" w:eastAsia="zh-CN"/>
                </w:rPr>
                <w:t>/</w:t>
              </w:r>
            </w:ins>
            <w:ins w:id="2634" w:author="CATT" w:date="2024-11-08T16:22:00Z">
              <w:r>
                <w:rPr>
                  <w:rFonts w:hint="eastAsia" w:cs="Arial"/>
                  <w:lang w:val="en-US" w:eastAsia="zh-CN"/>
                </w:rPr>
                <w:t>A</w:t>
              </w:r>
            </w:ins>
          </w:p>
        </w:tc>
        <w:tc>
          <w:tcPr>
            <w:tcW w:w="469" w:type="pct"/>
            <w:tcBorders>
              <w:top w:val="single" w:color="auto" w:sz="4" w:space="0"/>
              <w:left w:val="single" w:color="auto" w:sz="4" w:space="0"/>
              <w:bottom w:val="single" w:color="auto" w:sz="4" w:space="0"/>
              <w:right w:val="single" w:color="auto" w:sz="4" w:space="0"/>
            </w:tcBorders>
            <w:vAlign w:val="center"/>
          </w:tcPr>
          <w:p w14:paraId="734978D6">
            <w:pPr>
              <w:pStyle w:val="75"/>
              <w:rPr>
                <w:ins w:id="2635" w:author="Iana Siomina" w:date="2024-09-27T16:42:00Z"/>
                <w:rFonts w:cs="Arial"/>
                <w:lang w:val="en-US"/>
              </w:rPr>
            </w:pPr>
            <w:ins w:id="2636" w:author="CATT" w:date="2024-11-08T16:22:00Z">
              <w:r>
                <w:rPr>
                  <w:rFonts w:hint="eastAsia" w:cs="Arial"/>
                  <w:lang w:val="en-US" w:eastAsia="zh-CN"/>
                </w:rPr>
                <w:t>-6</w:t>
              </w:r>
            </w:ins>
            <w:ins w:id="2637" w:author="CATT" w:date="2024-11-22T08:25:23Z">
              <w:r>
                <w:rPr>
                  <w:rFonts w:hint="eastAsia" w:cs="Arial"/>
                  <w:lang w:val="en-US" w:eastAsia="zh-CN"/>
                </w:rPr>
                <w:t>5</w:t>
              </w:r>
            </w:ins>
            <w:ins w:id="2638" w:author="CATT" w:date="2024-11-08T16:22:00Z">
              <w:r>
                <w:rPr>
                  <w:rFonts w:hint="eastAsia" w:cs="Arial"/>
                  <w:lang w:val="en-US" w:eastAsia="zh-CN"/>
                </w:rPr>
                <w:t>.</w:t>
              </w:r>
            </w:ins>
            <w:ins w:id="2639" w:author="CATT" w:date="2024-11-22T08:25:25Z">
              <w:r>
                <w:rPr>
                  <w:rFonts w:hint="eastAsia" w:cs="Arial"/>
                  <w:lang w:val="en-US" w:eastAsia="zh-CN"/>
                </w:rPr>
                <w:t>1</w:t>
              </w:r>
            </w:ins>
            <w:ins w:id="2640" w:author="CATT" w:date="2024-11-22T08:25:28Z">
              <w:r>
                <w:rPr>
                  <w:rFonts w:hint="eastAsia" w:cs="Arial"/>
                  <w:lang w:val="en-US" w:eastAsia="zh-CN"/>
                </w:rPr>
                <w:t>5</w:t>
              </w:r>
            </w:ins>
            <w:ins w:id="2641" w:author="Iana Siomina" w:date="2024-09-27T16:42:00Z">
              <w:del w:id="2642" w:author="CATT" w:date="2024-11-08T16:22:00Z">
                <w:r>
                  <w:rPr>
                    <w:rFonts w:cs="Arial"/>
                    <w:lang w:val="en-US" w:eastAsia="zh-CN"/>
                  </w:rPr>
                  <w:delText>TBD</w:delText>
                </w:r>
              </w:del>
            </w:ins>
          </w:p>
        </w:tc>
        <w:tc>
          <w:tcPr>
            <w:tcW w:w="427" w:type="pct"/>
            <w:gridSpan w:val="2"/>
            <w:vMerge w:val="restart"/>
            <w:tcBorders>
              <w:top w:val="single" w:color="auto" w:sz="4" w:space="0"/>
              <w:left w:val="single" w:color="auto" w:sz="4" w:space="0"/>
              <w:bottom w:val="single" w:color="auto" w:sz="4" w:space="0"/>
              <w:right w:val="single" w:color="auto" w:sz="4" w:space="0"/>
            </w:tcBorders>
            <w:vAlign w:val="center"/>
          </w:tcPr>
          <w:p w14:paraId="64ADB136">
            <w:pPr>
              <w:pStyle w:val="75"/>
              <w:rPr>
                <w:ins w:id="2643" w:author="Iana Siomina" w:date="2024-09-27T16:42:00Z"/>
                <w:rFonts w:cs="Arial"/>
                <w:lang w:val="en-US"/>
              </w:rPr>
            </w:pPr>
            <w:ins w:id="2644" w:author="Iana Siomina" w:date="2024-09-27T16:42:00Z">
              <w:del w:id="2645" w:author="CATT" w:date="2024-11-08T16:22:00Z">
                <w:r>
                  <w:rPr>
                    <w:rFonts w:cs="Arial"/>
                    <w:lang w:val="en-US" w:eastAsia="zh-CN"/>
                  </w:rPr>
                  <w:delText>TBD</w:delText>
                </w:r>
              </w:del>
            </w:ins>
            <w:ins w:id="2646" w:author="CATT" w:date="2024-11-08T16:22:00Z">
              <w:r>
                <w:rPr>
                  <w:rFonts w:hint="eastAsia" w:cs="Arial"/>
                  <w:lang w:val="en-US" w:eastAsia="zh-CN"/>
                </w:rPr>
                <w:t>N</w:t>
              </w:r>
            </w:ins>
            <w:ins w:id="2647" w:author="CATT" w:date="2024-11-21T09:18:45Z">
              <w:r>
                <w:rPr>
                  <w:rFonts w:hint="eastAsia" w:cs="Arial"/>
                  <w:lang w:val="en-US" w:eastAsia="zh-CN"/>
                </w:rPr>
                <w:t>/</w:t>
              </w:r>
            </w:ins>
            <w:ins w:id="2648" w:author="CATT" w:date="2024-11-08T16:22:00Z">
              <w:r>
                <w:rPr>
                  <w:rFonts w:hint="eastAsia" w:cs="Arial"/>
                  <w:lang w:val="en-US" w:eastAsia="zh-CN"/>
                </w:rPr>
                <w:t>A</w:t>
              </w:r>
            </w:ins>
          </w:p>
        </w:tc>
        <w:tc>
          <w:tcPr>
            <w:tcW w:w="475" w:type="pct"/>
            <w:tcBorders>
              <w:top w:val="single" w:color="auto" w:sz="4" w:space="0"/>
              <w:left w:val="single" w:color="auto" w:sz="4" w:space="0"/>
              <w:bottom w:val="single" w:color="auto" w:sz="4" w:space="0"/>
              <w:right w:val="single" w:color="auto" w:sz="4" w:space="0"/>
            </w:tcBorders>
            <w:vAlign w:val="center"/>
          </w:tcPr>
          <w:p w14:paraId="76744E0A">
            <w:pPr>
              <w:pStyle w:val="75"/>
              <w:rPr>
                <w:ins w:id="2649" w:author="Iana Siomina" w:date="2024-09-27T16:42:00Z"/>
                <w:rFonts w:cs="Arial"/>
                <w:lang w:val="en-US"/>
              </w:rPr>
            </w:pPr>
            <w:ins w:id="2650" w:author="CATT" w:date="2024-11-08T16:22:00Z">
              <w:r>
                <w:rPr>
                  <w:rFonts w:hint="eastAsia" w:cs="Arial"/>
                  <w:lang w:val="en-US" w:eastAsia="zh-CN"/>
                </w:rPr>
                <w:t>-6</w:t>
              </w:r>
            </w:ins>
            <w:ins w:id="2651" w:author="CATT" w:date="2024-11-22T08:25:39Z">
              <w:r>
                <w:rPr>
                  <w:rFonts w:hint="eastAsia" w:cs="Arial"/>
                  <w:lang w:val="en-US" w:eastAsia="zh-CN"/>
                </w:rPr>
                <w:t>5</w:t>
              </w:r>
            </w:ins>
            <w:ins w:id="2652" w:author="CATT" w:date="2024-11-08T16:22:00Z">
              <w:r>
                <w:rPr>
                  <w:rFonts w:hint="eastAsia" w:cs="Arial"/>
                  <w:lang w:val="en-US" w:eastAsia="zh-CN"/>
                </w:rPr>
                <w:t>.</w:t>
              </w:r>
            </w:ins>
            <w:ins w:id="2653" w:author="CATT" w:date="2024-11-22T08:25:41Z">
              <w:r>
                <w:rPr>
                  <w:rFonts w:hint="eastAsia" w:cs="Arial"/>
                  <w:lang w:val="en-US" w:eastAsia="zh-CN"/>
                </w:rPr>
                <w:t>57</w:t>
              </w:r>
            </w:ins>
            <w:ins w:id="2654" w:author="Iana Siomina" w:date="2024-09-27T16:42:00Z">
              <w:del w:id="2655" w:author="CATT" w:date="2024-11-08T16:22:00Z">
                <w:r>
                  <w:rPr>
                    <w:rFonts w:cs="Arial"/>
                    <w:lang w:val="en-US" w:eastAsia="zh-CN"/>
                  </w:rPr>
                  <w:delText>TBD</w:delText>
                </w:r>
              </w:del>
            </w:ins>
          </w:p>
        </w:tc>
        <w:tc>
          <w:tcPr>
            <w:tcW w:w="760" w:type="pct"/>
            <w:tcBorders>
              <w:top w:val="single" w:color="auto" w:sz="4" w:space="0"/>
              <w:left w:val="single" w:color="auto" w:sz="4" w:space="0"/>
              <w:bottom w:val="single" w:color="auto" w:sz="4" w:space="0"/>
              <w:right w:val="single" w:color="auto" w:sz="4" w:space="0"/>
            </w:tcBorders>
            <w:vAlign w:val="center"/>
          </w:tcPr>
          <w:p w14:paraId="66E2C546">
            <w:pPr>
              <w:pStyle w:val="75"/>
              <w:rPr>
                <w:ins w:id="2656" w:author="Iana Siomina" w:date="2024-09-27T16:42:00Z"/>
                <w:rFonts w:cs="Arial"/>
                <w:highlight w:val="yellow"/>
                <w:lang w:val="en-US" w:eastAsia="zh-CN"/>
              </w:rPr>
            </w:pPr>
          </w:p>
        </w:tc>
      </w:tr>
      <w:tr w14:paraId="7A634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58" w:author="CATT" w:date="2024-11-22T08:25: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86" w:hRule="atLeast"/>
          <w:jc w:val="center"/>
          <w:ins w:id="2657" w:author="Iana Siomina" w:date="2024-09-27T16:42:00Z"/>
          <w:trPrChange w:id="2658" w:author="CATT" w:date="2024-11-22T08:25:29Z">
            <w:trPr>
              <w:cantSplit/>
              <w:trHeight w:val="130" w:hRule="atLeast"/>
              <w:jc w:val="center"/>
            </w:trPr>
          </w:trPrChange>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Change w:id="2659" w:author="CATT" w:date="2024-11-22T08:25:29Z">
              <w:tcPr>
                <w:tcW w:w="0" w:type="auto"/>
                <w:gridSpan w:val="2"/>
                <w:vMerge w:val="continue"/>
                <w:tcBorders>
                  <w:top w:val="single" w:color="auto" w:sz="4" w:space="0"/>
                  <w:left w:val="single" w:color="auto" w:sz="4" w:space="0"/>
                  <w:bottom w:val="single" w:color="auto" w:sz="4" w:space="0"/>
                  <w:right w:val="single" w:color="auto" w:sz="4" w:space="0"/>
                </w:tcBorders>
                <w:vAlign w:val="center"/>
                <w:tcPrChange w:id="2660" w:author="CATT" w:date="2024-11-22T08:25:29Z">
                  <w:tcPr>
                    <w:tcW w:w="0" w:type="auto"/>
                    <w:vMerge w:val="continue"/>
                    <w:tcBorders>
                      <w:top w:val="single" w:color="auto" w:sz="4" w:space="0"/>
                      <w:left w:val="single" w:color="auto" w:sz="4" w:space="0"/>
                      <w:bottom w:val="single" w:color="auto" w:sz="4" w:space="0"/>
                      <w:right w:val="single" w:color="auto" w:sz="4" w:space="0"/>
                    </w:tcBorders>
                    <w:vAlign w:val="center"/>
                    <w:tcPrChange w:id="2661" w:author="CATT" w:date="2024-11-22T08:25:29Z">
                      <w:tcPr>
                        <w:tcW w:w="0" w:type="auto"/>
                        <w:vMerge w:val="continue"/>
                        <w:tcBorders>
                          <w:top w:val="single" w:color="auto" w:sz="4" w:space="0"/>
                          <w:left w:val="single" w:color="auto" w:sz="4" w:space="0"/>
                          <w:bottom w:val="single" w:color="auto" w:sz="4" w:space="0"/>
                          <w:right w:val="single" w:color="auto" w:sz="4" w:space="0"/>
                        </w:tcBorders>
                        <w:vAlign w:val="center"/>
                        <w:tcPrChange w:id="2662" w:author="CATT" w:date="2024-11-22T08:25:2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p w14:paraId="1BAE0610">
            <w:pPr>
              <w:spacing w:after="0"/>
              <w:rPr>
                <w:ins w:id="2663" w:author="Iana Siomina" w:date="2024-09-27T16:42:00Z"/>
                <w:rFonts w:ascii="Arial" w:hAnsi="Arial" w:cs="Arial" w:eastAsiaTheme="minorEastAsia"/>
                <w:sz w:val="18"/>
                <w:lang w:val="en-US"/>
              </w:rPr>
            </w:pPr>
          </w:p>
        </w:tc>
        <w:tc>
          <w:tcPr>
            <w:tcW w:w="521" w:type="pct"/>
            <w:tcBorders>
              <w:top w:val="single" w:color="auto" w:sz="4" w:space="0"/>
              <w:left w:val="single" w:color="auto" w:sz="4" w:space="0"/>
              <w:bottom w:val="single" w:color="auto" w:sz="4" w:space="0"/>
              <w:right w:val="single" w:color="auto" w:sz="4" w:space="0"/>
            </w:tcBorders>
            <w:vAlign w:val="center"/>
            <w:tcPrChange w:id="2664" w:author="CATT" w:date="2024-11-22T08:25:29Z">
              <w:tcPr>
                <w:tcW w:w="521" w:type="pct"/>
                <w:tcBorders>
                  <w:top w:val="single" w:color="auto" w:sz="4" w:space="0"/>
                  <w:left w:val="single" w:color="auto" w:sz="4" w:space="0"/>
                  <w:bottom w:val="single" w:color="auto" w:sz="4" w:space="0"/>
                  <w:right w:val="single" w:color="auto" w:sz="4" w:space="0"/>
                </w:tcBorders>
                <w:vAlign w:val="center"/>
                <w:tcPrChange w:id="2665" w:author="CATT" w:date="2024-11-22T08:25:29Z">
                  <w:tcPr>
                    <w:tcW w:w="521" w:type="pct"/>
                    <w:tcBorders>
                      <w:top w:val="single" w:color="auto" w:sz="4" w:space="0"/>
                      <w:left w:val="single" w:color="auto" w:sz="4" w:space="0"/>
                      <w:bottom w:val="single" w:color="auto" w:sz="4" w:space="0"/>
                      <w:right w:val="single" w:color="auto" w:sz="4" w:space="0"/>
                    </w:tcBorders>
                    <w:vAlign w:val="center"/>
                    <w:tcPrChange w:id="2666" w:author="CATT" w:date="2024-11-22T08:25:29Z">
                      <w:tcPr>
                        <w:tcW w:w="521" w:type="pct"/>
                        <w:tcBorders>
                          <w:top w:val="single" w:color="auto" w:sz="4" w:space="0"/>
                          <w:left w:val="single" w:color="auto" w:sz="4" w:space="0"/>
                          <w:bottom w:val="single" w:color="auto" w:sz="4" w:space="0"/>
                          <w:right w:val="single" w:color="auto" w:sz="4" w:space="0"/>
                        </w:tcBorders>
                        <w:vAlign w:val="center"/>
                        <w:tcPrChange w:id="2667" w:author="CATT" w:date="2024-11-22T08:25:29Z">
                          <w:tcPr>
                            <w:tcW w:w="521" w:type="pct"/>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p w14:paraId="7E2B5BF7">
            <w:pPr>
              <w:pStyle w:val="76"/>
              <w:rPr>
                <w:ins w:id="2668" w:author="Iana Siomina" w:date="2024-09-27T16:42:00Z"/>
                <w:rFonts w:cs="Arial"/>
                <w:lang w:val="en-US"/>
              </w:rPr>
            </w:pPr>
            <w:ins w:id="2669" w:author="Iana Siomina" w:date="2024-09-27T16:42:00Z">
              <w:r>
                <w:rPr>
                  <w:rFonts w:cs="Arial"/>
                  <w:lang w:val="it-IT"/>
                </w:rPr>
                <w:t>SL_conf2</w:t>
              </w:r>
            </w:ins>
          </w:p>
        </w:tc>
        <w:tc>
          <w:tcPr>
            <w:tcW w:w="0" w:type="auto"/>
            <w:tcBorders>
              <w:top w:val="single" w:color="auto" w:sz="4" w:space="0"/>
              <w:left w:val="single" w:color="auto" w:sz="4" w:space="0"/>
              <w:bottom w:val="single" w:color="auto" w:sz="4" w:space="0"/>
              <w:right w:val="single" w:color="auto" w:sz="4" w:space="0"/>
            </w:tcBorders>
            <w:vAlign w:val="center"/>
            <w:tcPrChange w:id="2670" w:author="CATT" w:date="2024-11-22T08:25:29Z">
              <w:tcPr>
                <w:tcW w:w="0" w:type="auto"/>
                <w:tcBorders>
                  <w:top w:val="single" w:color="auto" w:sz="4" w:space="0"/>
                  <w:left w:val="single" w:color="auto" w:sz="4" w:space="0"/>
                  <w:bottom w:val="single" w:color="auto" w:sz="4" w:space="0"/>
                  <w:right w:val="single" w:color="auto" w:sz="4" w:space="0"/>
                </w:tcBorders>
                <w:vAlign w:val="center"/>
                <w:tcPrChange w:id="2671" w:author="CATT" w:date="2024-11-22T08:25:29Z">
                  <w:tcPr>
                    <w:tcW w:w="0" w:type="auto"/>
                    <w:tcBorders>
                      <w:top w:val="single" w:color="auto" w:sz="4" w:space="0"/>
                      <w:left w:val="single" w:color="auto" w:sz="4" w:space="0"/>
                      <w:bottom w:val="single" w:color="auto" w:sz="4" w:space="0"/>
                      <w:right w:val="single" w:color="auto" w:sz="4" w:space="0"/>
                    </w:tcBorders>
                    <w:vAlign w:val="center"/>
                    <w:tcPrChange w:id="2672" w:author="CATT" w:date="2024-11-22T08:25:29Z">
                      <w:tcPr>
                        <w:tcW w:w="0" w:type="auto"/>
                        <w:tcBorders>
                          <w:top w:val="single" w:color="auto" w:sz="4" w:space="0"/>
                          <w:left w:val="single" w:color="auto" w:sz="4" w:space="0"/>
                          <w:bottom w:val="single" w:color="auto" w:sz="4" w:space="0"/>
                          <w:right w:val="single" w:color="auto" w:sz="4" w:space="0"/>
                        </w:tcBorders>
                        <w:vAlign w:val="center"/>
                        <w:tcPrChange w:id="2673" w:author="CATT" w:date="2024-11-22T08:25:29Z">
                          <w:tcPr>
                            <w:tcW w:w="0" w:type="auto"/>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p w14:paraId="60740FDC">
            <w:pPr>
              <w:spacing w:after="0"/>
              <w:jc w:val="center"/>
              <w:rPr>
                <w:ins w:id="2674" w:author="Iana Siomina" w:date="2024-09-27T16:42:00Z"/>
                <w:rFonts w:ascii="Arial" w:hAnsi="Arial" w:cs="Arial" w:eastAsiaTheme="minorEastAsia"/>
                <w:sz w:val="18"/>
                <w:lang w:val="en-US"/>
              </w:rPr>
            </w:pPr>
            <w:ins w:id="2675" w:author="CATT" w:date="2024-11-08T16:21:00Z">
              <w:r>
                <w:rPr>
                  <w:rFonts w:ascii="Arial" w:hAnsi="Arial" w:cs="Arial" w:eastAsiaTheme="minorEastAsia"/>
                  <w:sz w:val="18"/>
                  <w:lang w:val="en-US"/>
                </w:rPr>
                <w:t>dBm/</w:t>
              </w:r>
            </w:ins>
            <w:ins w:id="2676" w:author="CATT" w:date="2024-11-08T16:21:00Z">
              <w:r>
                <w:rPr>
                  <w:rFonts w:hint="eastAsia" w:ascii="Arial" w:hAnsi="Arial" w:cs="Arial"/>
                  <w:sz w:val="18"/>
                  <w:lang w:val="en-US" w:eastAsia="zh-CN"/>
                </w:rPr>
                <w:t>8</w:t>
              </w:r>
            </w:ins>
            <w:ins w:id="2677" w:author="CATT" w:date="2024-11-08T16:21:00Z">
              <w:r>
                <w:rPr>
                  <w:rFonts w:ascii="Arial" w:hAnsi="Arial" w:cs="Arial" w:eastAsiaTheme="minorEastAsia"/>
                  <w:sz w:val="18"/>
                  <w:lang w:val="en-US"/>
                </w:rPr>
                <w:t>.</w:t>
              </w:r>
            </w:ins>
            <w:ins w:id="2678" w:author="CATT" w:date="2024-11-08T16:21:00Z">
              <w:r>
                <w:rPr>
                  <w:rFonts w:hint="eastAsia" w:ascii="Arial" w:hAnsi="Arial" w:cs="Arial"/>
                  <w:sz w:val="18"/>
                  <w:lang w:val="en-US" w:eastAsia="zh-CN"/>
                </w:rPr>
                <w:t>4</w:t>
              </w:r>
            </w:ins>
            <w:ins w:id="2679" w:author="CATT" w:date="2024-11-08T16:21:00Z">
              <w:r>
                <w:rPr>
                  <w:rFonts w:ascii="Arial" w:hAnsi="Arial" w:cs="Arial" w:eastAsiaTheme="minorEastAsia"/>
                  <w:sz w:val="18"/>
                  <w:lang w:val="en-US"/>
                </w:rPr>
                <w:t>6MHz</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2680" w:author="CATT" w:date="2024-11-22T08:25:29Z">
              <w:tcPr>
                <w:tcW w:w="0" w:type="auto"/>
                <w:vMerge w:val="continue"/>
                <w:tcBorders>
                  <w:top w:val="single" w:color="auto" w:sz="4" w:space="0"/>
                  <w:left w:val="single" w:color="auto" w:sz="4" w:space="0"/>
                  <w:bottom w:val="single" w:color="auto" w:sz="4" w:space="0"/>
                  <w:right w:val="single" w:color="auto" w:sz="4" w:space="0"/>
                </w:tcBorders>
                <w:vAlign w:val="center"/>
                <w:tcPrChange w:id="2681" w:author="CATT" w:date="2024-11-22T08:25:29Z">
                  <w:tcPr>
                    <w:tcW w:w="0" w:type="auto"/>
                    <w:vMerge w:val="continue"/>
                    <w:tcBorders>
                      <w:top w:val="single" w:color="auto" w:sz="4" w:space="0"/>
                      <w:left w:val="single" w:color="auto" w:sz="4" w:space="0"/>
                      <w:bottom w:val="single" w:color="auto" w:sz="4" w:space="0"/>
                      <w:right w:val="single" w:color="auto" w:sz="4" w:space="0"/>
                    </w:tcBorders>
                    <w:vAlign w:val="center"/>
                    <w:tcPrChange w:id="2682" w:author="CATT" w:date="2024-11-22T08:25:29Z">
                      <w:tcPr>
                        <w:tcW w:w="0" w:type="auto"/>
                        <w:vMerge w:val="continue"/>
                        <w:tcBorders>
                          <w:top w:val="single" w:color="auto" w:sz="4" w:space="0"/>
                          <w:left w:val="single" w:color="auto" w:sz="4" w:space="0"/>
                          <w:bottom w:val="single" w:color="auto" w:sz="4" w:space="0"/>
                          <w:right w:val="single" w:color="auto" w:sz="4" w:space="0"/>
                        </w:tcBorders>
                        <w:vAlign w:val="center"/>
                        <w:tcPrChange w:id="2683" w:author="CATT" w:date="2024-11-22T08:25:2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p w14:paraId="5F9151CC">
            <w:pPr>
              <w:spacing w:after="0"/>
              <w:rPr>
                <w:ins w:id="2684" w:author="Iana Siomina" w:date="2024-09-27T16:42:00Z"/>
                <w:rFonts w:ascii="Arial" w:hAnsi="Arial" w:cs="Arial" w:eastAsiaTheme="minorEastAsia"/>
                <w:sz w:val="18"/>
                <w:lang w:val="en-US"/>
              </w:rPr>
            </w:pPr>
          </w:p>
        </w:tc>
        <w:tc>
          <w:tcPr>
            <w:tcW w:w="0" w:type="auto"/>
            <w:tcBorders>
              <w:top w:val="single" w:color="auto" w:sz="4" w:space="0"/>
              <w:left w:val="single" w:color="auto" w:sz="4" w:space="0"/>
              <w:bottom w:val="single" w:color="auto" w:sz="4" w:space="0"/>
              <w:right w:val="single" w:color="auto" w:sz="4" w:space="0"/>
            </w:tcBorders>
            <w:vAlign w:val="center"/>
            <w:tcPrChange w:id="2685" w:author="CATT" w:date="2024-11-22T08:25:29Z">
              <w:tcPr>
                <w:tcW w:w="0" w:type="auto"/>
                <w:tcBorders>
                  <w:top w:val="single" w:color="auto" w:sz="4" w:space="0"/>
                  <w:left w:val="single" w:color="auto" w:sz="4" w:space="0"/>
                  <w:bottom w:val="single" w:color="auto" w:sz="4" w:space="0"/>
                  <w:right w:val="single" w:color="auto" w:sz="4" w:space="0"/>
                </w:tcBorders>
                <w:vAlign w:val="center"/>
                <w:tcPrChange w:id="2686" w:author="CATT" w:date="2024-11-22T08:25:29Z">
                  <w:tcPr>
                    <w:tcW w:w="0" w:type="auto"/>
                    <w:tcBorders>
                      <w:top w:val="single" w:color="auto" w:sz="4" w:space="0"/>
                      <w:left w:val="single" w:color="auto" w:sz="4" w:space="0"/>
                      <w:bottom w:val="single" w:color="auto" w:sz="4" w:space="0"/>
                      <w:right w:val="single" w:color="auto" w:sz="4" w:space="0"/>
                    </w:tcBorders>
                    <w:vAlign w:val="center"/>
                    <w:tcPrChange w:id="2687" w:author="CATT" w:date="2024-11-22T08:25:29Z">
                      <w:tcPr>
                        <w:tcW w:w="0" w:type="auto"/>
                        <w:tcBorders>
                          <w:top w:val="single" w:color="auto" w:sz="4" w:space="0"/>
                          <w:left w:val="single" w:color="auto" w:sz="4" w:space="0"/>
                          <w:bottom w:val="single" w:color="auto" w:sz="4" w:space="0"/>
                          <w:right w:val="single" w:color="auto" w:sz="4" w:space="0"/>
                        </w:tcBorders>
                        <w:vAlign w:val="center"/>
                        <w:tcPrChange w:id="2688" w:author="CATT" w:date="2024-11-22T08:25:29Z">
                          <w:tcPr>
                            <w:tcW w:w="0" w:type="auto"/>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p w14:paraId="64FBE802">
            <w:pPr>
              <w:spacing w:after="0"/>
              <w:jc w:val="center"/>
              <w:rPr>
                <w:ins w:id="2689" w:author="Iana Siomina" w:date="2024-09-27T16:42:00Z"/>
                <w:rFonts w:ascii="Arial" w:hAnsi="Arial" w:cs="Arial"/>
                <w:sz w:val="18"/>
                <w:lang w:val="en-US" w:eastAsia="zh-CN"/>
              </w:rPr>
            </w:pPr>
            <w:ins w:id="2690" w:author="CATT" w:date="2024-11-08T16:22:00Z">
              <w:r>
                <w:rPr>
                  <w:rFonts w:hint="eastAsia" w:ascii="Arial" w:hAnsi="Arial" w:cs="Arial"/>
                  <w:sz w:val="18"/>
                  <w:lang w:val="en-US" w:eastAsia="zh-CN"/>
                </w:rPr>
                <w:t>-6</w:t>
              </w:r>
            </w:ins>
            <w:ins w:id="2691" w:author="CATT" w:date="2024-11-22T08:25:31Z">
              <w:r>
                <w:rPr>
                  <w:rFonts w:hint="eastAsia" w:ascii="Arial" w:hAnsi="Arial" w:cs="Arial"/>
                  <w:sz w:val="18"/>
                  <w:lang w:val="en-US" w:eastAsia="zh-CN"/>
                </w:rPr>
                <w:t>8</w:t>
              </w:r>
            </w:ins>
            <w:ins w:id="2692" w:author="CATT" w:date="2024-11-08T16:22:00Z">
              <w:r>
                <w:rPr>
                  <w:rFonts w:hint="eastAsia" w:ascii="Arial" w:hAnsi="Arial" w:cs="Arial"/>
                  <w:sz w:val="18"/>
                  <w:lang w:val="en-US" w:eastAsia="zh-CN"/>
                </w:rPr>
                <w:t>.</w:t>
              </w:r>
            </w:ins>
            <w:ins w:id="2693" w:author="CATT" w:date="2024-11-22T08:25:32Z">
              <w:r>
                <w:rPr>
                  <w:rFonts w:hint="eastAsia" w:ascii="Arial" w:hAnsi="Arial" w:cs="Arial"/>
                  <w:sz w:val="18"/>
                  <w:lang w:val="en-US" w:eastAsia="zh-CN"/>
                </w:rPr>
                <w:t>4</w:t>
              </w:r>
            </w:ins>
            <w:ins w:id="2694" w:author="CATT" w:date="2024-11-08T16:22:00Z">
              <w:r>
                <w:rPr>
                  <w:rFonts w:hint="eastAsia" w:ascii="Arial" w:hAnsi="Arial" w:cs="Arial"/>
                  <w:sz w:val="18"/>
                  <w:lang w:val="en-US" w:eastAsia="zh-CN"/>
                </w:rPr>
                <w:t>4</w:t>
              </w:r>
            </w:ins>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Change w:id="2695" w:author="CATT" w:date="2024-11-22T08:25:29Z">
              <w:tcPr>
                <w:tcW w:w="0" w:type="auto"/>
                <w:gridSpan w:val="2"/>
                <w:vMerge w:val="continue"/>
                <w:tcBorders>
                  <w:top w:val="single" w:color="auto" w:sz="4" w:space="0"/>
                  <w:left w:val="single" w:color="auto" w:sz="4" w:space="0"/>
                  <w:bottom w:val="single" w:color="auto" w:sz="4" w:space="0"/>
                  <w:right w:val="single" w:color="auto" w:sz="4" w:space="0"/>
                </w:tcBorders>
                <w:vAlign w:val="center"/>
                <w:tcPrChange w:id="2696" w:author="CATT" w:date="2024-11-22T08:25:29Z">
                  <w:tcPr>
                    <w:tcW w:w="0" w:type="auto"/>
                    <w:vMerge w:val="continue"/>
                    <w:tcBorders>
                      <w:top w:val="single" w:color="auto" w:sz="4" w:space="0"/>
                      <w:left w:val="single" w:color="auto" w:sz="4" w:space="0"/>
                      <w:bottom w:val="single" w:color="auto" w:sz="4" w:space="0"/>
                      <w:right w:val="single" w:color="auto" w:sz="4" w:space="0"/>
                    </w:tcBorders>
                    <w:vAlign w:val="center"/>
                    <w:tcPrChange w:id="2697" w:author="CATT" w:date="2024-11-22T08:25:29Z">
                      <w:tcPr>
                        <w:tcW w:w="0" w:type="auto"/>
                        <w:vMerge w:val="continue"/>
                        <w:tcBorders>
                          <w:top w:val="single" w:color="auto" w:sz="4" w:space="0"/>
                          <w:left w:val="single" w:color="auto" w:sz="4" w:space="0"/>
                          <w:bottom w:val="single" w:color="auto" w:sz="4" w:space="0"/>
                          <w:right w:val="single" w:color="auto" w:sz="4" w:space="0"/>
                        </w:tcBorders>
                        <w:vAlign w:val="center"/>
                        <w:tcPrChange w:id="2698" w:author="CATT" w:date="2024-11-22T08:25:2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p w14:paraId="2F0079F5">
            <w:pPr>
              <w:spacing w:after="0"/>
              <w:rPr>
                <w:ins w:id="2699" w:author="Iana Siomina" w:date="2024-09-27T16:42:00Z"/>
                <w:rFonts w:ascii="Arial" w:hAnsi="Arial" w:cs="Arial" w:eastAsiaTheme="minorEastAsia"/>
                <w:sz w:val="18"/>
                <w:lang w:val="en-US"/>
              </w:rPr>
            </w:pPr>
          </w:p>
        </w:tc>
        <w:tc>
          <w:tcPr>
            <w:tcW w:w="475" w:type="pct"/>
            <w:tcBorders>
              <w:top w:val="single" w:color="auto" w:sz="4" w:space="0"/>
              <w:left w:val="single" w:color="auto" w:sz="4" w:space="0"/>
              <w:bottom w:val="single" w:color="auto" w:sz="4" w:space="0"/>
              <w:right w:val="single" w:color="auto" w:sz="4" w:space="0"/>
            </w:tcBorders>
            <w:vAlign w:val="center"/>
            <w:tcPrChange w:id="2700" w:author="CATT" w:date="2024-11-22T08:25:29Z">
              <w:tcPr>
                <w:tcW w:w="475" w:type="pct"/>
                <w:tcBorders>
                  <w:top w:val="single" w:color="auto" w:sz="4" w:space="0"/>
                  <w:left w:val="single" w:color="auto" w:sz="4" w:space="0"/>
                  <w:bottom w:val="single" w:color="auto" w:sz="4" w:space="0"/>
                  <w:right w:val="single" w:color="auto" w:sz="4" w:space="0"/>
                </w:tcBorders>
                <w:vAlign w:val="center"/>
                <w:tcPrChange w:id="2701" w:author="CATT" w:date="2024-11-22T08:25:29Z">
                  <w:tcPr>
                    <w:tcW w:w="475" w:type="pct"/>
                    <w:tcBorders>
                      <w:top w:val="single" w:color="auto" w:sz="4" w:space="0"/>
                      <w:left w:val="single" w:color="auto" w:sz="4" w:space="0"/>
                      <w:bottom w:val="single" w:color="auto" w:sz="4" w:space="0"/>
                      <w:right w:val="single" w:color="auto" w:sz="4" w:space="0"/>
                    </w:tcBorders>
                    <w:vAlign w:val="center"/>
                    <w:tcPrChange w:id="2702" w:author="CATT" w:date="2024-11-22T08:25:29Z">
                      <w:tcPr>
                        <w:tcW w:w="475" w:type="pct"/>
                        <w:tcBorders>
                          <w:top w:val="single" w:color="auto" w:sz="4" w:space="0"/>
                          <w:left w:val="single" w:color="auto" w:sz="4" w:space="0"/>
                          <w:bottom w:val="single" w:color="auto" w:sz="4" w:space="0"/>
                          <w:right w:val="single" w:color="auto" w:sz="4" w:space="0"/>
                        </w:tcBorders>
                        <w:vAlign w:val="center"/>
                        <w:tcPrChange w:id="2703" w:author="CATT" w:date="2024-11-22T08:25:29Z">
                          <w:tcPr>
                            <w:tcW w:w="475" w:type="pct"/>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p w14:paraId="40536EB1">
            <w:pPr>
              <w:spacing w:after="0"/>
              <w:jc w:val="center"/>
              <w:rPr>
                <w:ins w:id="2704" w:author="Iana Siomina" w:date="2024-09-27T16:42:00Z"/>
                <w:rFonts w:hint="default" w:ascii="Arial" w:hAnsi="Arial" w:cs="Arial" w:eastAsiaTheme="minorEastAsia"/>
                <w:sz w:val="18"/>
                <w:lang w:val="en-US"/>
              </w:rPr>
            </w:pPr>
            <w:ins w:id="2705" w:author="CATT" w:date="2024-11-08T16:23:00Z">
              <w:r>
                <w:rPr>
                  <w:rFonts w:hint="eastAsia" w:ascii="Arial" w:hAnsi="Arial" w:cs="Arial"/>
                  <w:sz w:val="18"/>
                  <w:lang w:val="en-US" w:eastAsia="zh-CN"/>
                </w:rPr>
                <w:t>-6</w:t>
              </w:r>
            </w:ins>
            <w:ins w:id="2706" w:author="CATT" w:date="2024-11-22T08:25:43Z">
              <w:r>
                <w:rPr>
                  <w:rFonts w:hint="eastAsia" w:ascii="Arial" w:hAnsi="Arial" w:cs="Arial"/>
                  <w:sz w:val="18"/>
                  <w:lang w:val="en-US" w:eastAsia="zh-CN"/>
                </w:rPr>
                <w:t>8</w:t>
              </w:r>
            </w:ins>
            <w:ins w:id="2707" w:author="CATT" w:date="2024-11-08T16:23:00Z">
              <w:r>
                <w:rPr>
                  <w:rFonts w:hint="eastAsia" w:ascii="Arial" w:hAnsi="Arial" w:cs="Arial"/>
                  <w:sz w:val="18"/>
                  <w:lang w:val="en-US" w:eastAsia="zh-CN"/>
                </w:rPr>
                <w:t>.</w:t>
              </w:r>
            </w:ins>
            <w:ins w:id="2708" w:author="CATT" w:date="2024-11-22T08:25:46Z">
              <w:r>
                <w:rPr>
                  <w:rFonts w:hint="eastAsia" w:ascii="Arial" w:hAnsi="Arial" w:cs="Arial"/>
                  <w:sz w:val="18"/>
                  <w:lang w:val="en-US" w:eastAsia="zh-CN"/>
                </w:rPr>
                <w:t>89</w:t>
              </w:r>
            </w:ins>
          </w:p>
        </w:tc>
        <w:tc>
          <w:tcPr>
            <w:tcW w:w="760" w:type="pct"/>
            <w:tcBorders>
              <w:top w:val="single" w:color="auto" w:sz="4" w:space="0"/>
              <w:left w:val="single" w:color="auto" w:sz="4" w:space="0"/>
              <w:bottom w:val="single" w:color="auto" w:sz="4" w:space="0"/>
              <w:right w:val="single" w:color="auto" w:sz="4" w:space="0"/>
            </w:tcBorders>
            <w:vAlign w:val="center"/>
            <w:tcPrChange w:id="2709" w:author="CATT" w:date="2024-11-22T08:25:29Z">
              <w:tcPr>
                <w:tcW w:w="760" w:type="pct"/>
                <w:tcBorders>
                  <w:top w:val="single" w:color="auto" w:sz="4" w:space="0"/>
                  <w:left w:val="single" w:color="auto" w:sz="4" w:space="0"/>
                  <w:bottom w:val="single" w:color="auto" w:sz="4" w:space="0"/>
                  <w:right w:val="single" w:color="auto" w:sz="4" w:space="0"/>
                </w:tcBorders>
                <w:vAlign w:val="center"/>
                <w:tcPrChange w:id="2710" w:author="CATT" w:date="2024-11-22T08:25:29Z">
                  <w:tcPr>
                    <w:tcW w:w="760" w:type="pct"/>
                    <w:tcBorders>
                      <w:top w:val="single" w:color="auto" w:sz="4" w:space="0"/>
                      <w:left w:val="single" w:color="auto" w:sz="4" w:space="0"/>
                      <w:bottom w:val="single" w:color="auto" w:sz="4" w:space="0"/>
                      <w:right w:val="single" w:color="auto" w:sz="4" w:space="0"/>
                    </w:tcBorders>
                    <w:vAlign w:val="center"/>
                    <w:tcPrChange w:id="2711" w:author="CATT" w:date="2024-11-22T08:25:29Z">
                      <w:tcPr>
                        <w:tcW w:w="760" w:type="pct"/>
                        <w:tcBorders>
                          <w:top w:val="single" w:color="auto" w:sz="4" w:space="0"/>
                          <w:left w:val="single" w:color="auto" w:sz="4" w:space="0"/>
                          <w:bottom w:val="single" w:color="auto" w:sz="4" w:space="0"/>
                          <w:right w:val="single" w:color="auto" w:sz="4" w:space="0"/>
                        </w:tcBorders>
                        <w:vAlign w:val="center"/>
                        <w:tcPrChange w:id="2712" w:author="CATT" w:date="2024-11-22T08:25:29Z">
                          <w:tcPr>
                            <w:tcW w:w="760" w:type="pct"/>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p w14:paraId="5BCA491A">
            <w:pPr>
              <w:spacing w:after="0"/>
              <w:jc w:val="center"/>
              <w:rPr>
                <w:ins w:id="2713" w:author="Iana Siomina" w:date="2024-09-27T16:42:00Z"/>
                <w:rFonts w:ascii="Arial" w:hAnsi="Arial" w:cs="Arial" w:eastAsiaTheme="minorEastAsia"/>
                <w:sz w:val="18"/>
                <w:highlight w:val="yellow"/>
                <w:lang w:val="en-US"/>
              </w:rPr>
            </w:pPr>
          </w:p>
        </w:tc>
      </w:tr>
      <w:tr w14:paraId="19EDF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 w:hRule="atLeast"/>
          <w:jc w:val="center"/>
          <w:ins w:id="2714" w:author="Iana Siomina" w:date="2024-09-27T16:42: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4E4ACA2A">
            <w:pPr>
              <w:spacing w:after="0"/>
              <w:rPr>
                <w:ins w:id="2715" w:author="Iana Siomina" w:date="2024-09-27T16:42:00Z"/>
                <w:rFonts w:ascii="Arial" w:hAnsi="Arial" w:cs="Arial" w:eastAsiaTheme="minorEastAsia"/>
                <w:sz w:val="18"/>
                <w:lang w:val="en-US"/>
              </w:rPr>
            </w:pPr>
          </w:p>
        </w:tc>
        <w:tc>
          <w:tcPr>
            <w:tcW w:w="521" w:type="pct"/>
            <w:tcBorders>
              <w:top w:val="single" w:color="auto" w:sz="4" w:space="0"/>
              <w:left w:val="single" w:color="auto" w:sz="4" w:space="0"/>
              <w:bottom w:val="single" w:color="auto" w:sz="4" w:space="0"/>
              <w:right w:val="single" w:color="auto" w:sz="4" w:space="0"/>
            </w:tcBorders>
            <w:vAlign w:val="center"/>
          </w:tcPr>
          <w:p w14:paraId="263A8719">
            <w:pPr>
              <w:pStyle w:val="76"/>
              <w:rPr>
                <w:ins w:id="2716" w:author="Iana Siomina" w:date="2024-09-27T16:42:00Z"/>
                <w:rFonts w:cs="Arial"/>
                <w:lang w:val="en-US"/>
              </w:rPr>
            </w:pPr>
            <w:ins w:id="2717" w:author="Iana Siomina" w:date="2024-09-27T16:42:00Z">
              <w:r>
                <w:rPr>
                  <w:rFonts w:cs="Arial"/>
                  <w:lang w:val="it-IT"/>
                </w:rPr>
                <w:t>SL_conf3</w:t>
              </w:r>
            </w:ins>
          </w:p>
        </w:tc>
        <w:tc>
          <w:tcPr>
            <w:tcW w:w="0" w:type="auto"/>
            <w:tcBorders>
              <w:top w:val="single" w:color="auto" w:sz="4" w:space="0"/>
              <w:left w:val="single" w:color="auto" w:sz="4" w:space="0"/>
              <w:bottom w:val="single" w:color="auto" w:sz="4" w:space="0"/>
              <w:right w:val="single" w:color="auto" w:sz="4" w:space="0"/>
            </w:tcBorders>
            <w:vAlign w:val="center"/>
          </w:tcPr>
          <w:p w14:paraId="2E5D9BC1">
            <w:pPr>
              <w:spacing w:after="0"/>
              <w:jc w:val="center"/>
              <w:rPr>
                <w:ins w:id="2718" w:author="Iana Siomina" w:date="2024-09-27T16:42:00Z"/>
                <w:rFonts w:ascii="Arial" w:hAnsi="Arial" w:cs="Arial" w:eastAsiaTheme="minorEastAsia"/>
                <w:sz w:val="18"/>
                <w:lang w:val="en-US"/>
              </w:rPr>
            </w:pPr>
            <w:ins w:id="2719" w:author="CATT" w:date="2024-11-08T16:21:00Z">
              <w:r>
                <w:rPr>
                  <w:rFonts w:ascii="Arial" w:hAnsi="Arial" w:cs="Arial" w:eastAsiaTheme="minorEastAsia"/>
                  <w:sz w:val="18"/>
                  <w:lang w:val="en-US"/>
                </w:rPr>
                <w:t>dBm/</w:t>
              </w:r>
            </w:ins>
            <w:ins w:id="2720" w:author="CATT" w:date="2024-11-08T16:21:00Z">
              <w:r>
                <w:rPr>
                  <w:rFonts w:hint="eastAsia" w:ascii="Arial" w:hAnsi="Arial" w:cs="Arial"/>
                  <w:sz w:val="18"/>
                  <w:lang w:val="en-US" w:eastAsia="zh-CN"/>
                </w:rPr>
                <w:t>18</w:t>
              </w:r>
            </w:ins>
            <w:ins w:id="2721" w:author="CATT" w:date="2024-11-08T16:21:00Z">
              <w:r>
                <w:rPr>
                  <w:rFonts w:ascii="Arial" w:hAnsi="Arial" w:cs="Arial" w:eastAsiaTheme="minorEastAsia"/>
                  <w:sz w:val="18"/>
                  <w:lang w:val="en-US"/>
                </w:rPr>
                <w:t>.36MHz</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82D1480">
            <w:pPr>
              <w:spacing w:after="0"/>
              <w:rPr>
                <w:ins w:id="2722" w:author="Iana Siomina" w:date="2024-09-27T16:42:00Z"/>
                <w:rFonts w:ascii="Arial" w:hAnsi="Arial" w:cs="Arial" w:eastAsiaTheme="minorEastAsia"/>
                <w:sz w:val="18"/>
                <w:lang w:val="en-US"/>
              </w:rPr>
            </w:pPr>
          </w:p>
        </w:tc>
        <w:tc>
          <w:tcPr>
            <w:tcW w:w="0" w:type="auto"/>
            <w:tcBorders>
              <w:top w:val="single" w:color="auto" w:sz="4" w:space="0"/>
              <w:left w:val="single" w:color="auto" w:sz="4" w:space="0"/>
              <w:bottom w:val="single" w:color="auto" w:sz="4" w:space="0"/>
              <w:right w:val="single" w:color="auto" w:sz="4" w:space="0"/>
            </w:tcBorders>
            <w:vAlign w:val="center"/>
          </w:tcPr>
          <w:p w14:paraId="54786716">
            <w:pPr>
              <w:spacing w:after="0"/>
              <w:jc w:val="center"/>
              <w:rPr>
                <w:ins w:id="2723" w:author="Iana Siomina" w:date="2024-09-27T16:42:00Z"/>
                <w:rFonts w:hint="default" w:ascii="Arial" w:hAnsi="Arial" w:cs="Arial"/>
                <w:sz w:val="18"/>
                <w:lang w:val="en-US" w:eastAsia="zh-CN"/>
              </w:rPr>
            </w:pPr>
            <w:ins w:id="2724" w:author="CATT" w:date="2024-11-08T16:22:00Z">
              <w:r>
                <w:rPr>
                  <w:rFonts w:hint="eastAsia" w:ascii="Arial" w:hAnsi="Arial" w:cs="Arial"/>
                  <w:sz w:val="18"/>
                  <w:lang w:val="en-US" w:eastAsia="zh-CN"/>
                </w:rPr>
                <w:t>-</w:t>
              </w:r>
            </w:ins>
            <w:ins w:id="2725" w:author="CATT" w:date="2024-11-20T11:49:28Z">
              <w:r>
                <w:rPr>
                  <w:rFonts w:hint="eastAsia" w:ascii="Arial" w:hAnsi="Arial" w:cs="Arial"/>
                  <w:sz w:val="18"/>
                  <w:lang w:val="en-US" w:eastAsia="zh-CN"/>
                </w:rPr>
                <w:t>6</w:t>
              </w:r>
            </w:ins>
            <w:ins w:id="2726" w:author="CATT" w:date="2024-11-22T08:25:34Z">
              <w:r>
                <w:rPr>
                  <w:rFonts w:hint="eastAsia" w:ascii="Arial" w:hAnsi="Arial" w:cs="Arial"/>
                  <w:sz w:val="18"/>
                  <w:lang w:val="en-US" w:eastAsia="zh-CN"/>
                </w:rPr>
                <w:t>5</w:t>
              </w:r>
            </w:ins>
            <w:ins w:id="2727" w:author="CATT" w:date="2024-11-08T16:22:00Z">
              <w:r>
                <w:rPr>
                  <w:rFonts w:hint="eastAsia" w:ascii="Arial" w:hAnsi="Arial" w:cs="Arial"/>
                  <w:sz w:val="18"/>
                  <w:lang w:val="en-US" w:eastAsia="zh-CN"/>
                </w:rPr>
                <w:t>.</w:t>
              </w:r>
            </w:ins>
            <w:ins w:id="2728" w:author="CATT" w:date="2024-11-20T11:49:31Z">
              <w:r>
                <w:rPr>
                  <w:rFonts w:hint="eastAsia" w:ascii="Arial" w:hAnsi="Arial" w:cs="Arial"/>
                  <w:sz w:val="18"/>
                  <w:lang w:val="en-US" w:eastAsia="zh-CN"/>
                </w:rPr>
                <w:t>2</w:t>
              </w:r>
            </w:ins>
            <w:ins w:id="2729" w:author="CATT" w:date="2024-11-22T08:25:36Z">
              <w:r>
                <w:rPr>
                  <w:rFonts w:hint="eastAsia" w:ascii="Arial" w:hAnsi="Arial" w:cs="Arial"/>
                  <w:sz w:val="18"/>
                  <w:lang w:val="en-US" w:eastAsia="zh-CN"/>
                </w:rPr>
                <w:t>1</w:t>
              </w:r>
            </w:ins>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2A17A91C">
            <w:pPr>
              <w:spacing w:after="0"/>
              <w:rPr>
                <w:ins w:id="2730" w:author="Iana Siomina" w:date="2024-09-27T16:42:00Z"/>
                <w:rFonts w:ascii="Arial" w:hAnsi="Arial" w:cs="Arial" w:eastAsiaTheme="minorEastAsia"/>
                <w:sz w:val="18"/>
                <w:lang w:val="en-US"/>
              </w:rPr>
            </w:pPr>
          </w:p>
        </w:tc>
        <w:tc>
          <w:tcPr>
            <w:tcW w:w="475" w:type="pct"/>
            <w:tcBorders>
              <w:top w:val="single" w:color="auto" w:sz="4" w:space="0"/>
              <w:left w:val="single" w:color="auto" w:sz="4" w:space="0"/>
              <w:bottom w:val="single" w:color="auto" w:sz="4" w:space="0"/>
              <w:right w:val="single" w:color="auto" w:sz="4" w:space="0"/>
            </w:tcBorders>
            <w:vAlign w:val="center"/>
          </w:tcPr>
          <w:p w14:paraId="68BF6326">
            <w:pPr>
              <w:spacing w:after="0"/>
              <w:jc w:val="center"/>
              <w:rPr>
                <w:ins w:id="2731" w:author="Iana Siomina" w:date="2024-09-27T16:42:00Z"/>
                <w:rFonts w:hint="default" w:ascii="Arial" w:hAnsi="Arial" w:cs="Arial" w:eastAsiaTheme="minorEastAsia"/>
                <w:sz w:val="18"/>
                <w:lang w:val="en-US"/>
              </w:rPr>
            </w:pPr>
            <w:ins w:id="2732" w:author="CATT" w:date="2024-11-08T16:23:00Z">
              <w:r>
                <w:rPr>
                  <w:rFonts w:hint="eastAsia" w:ascii="Arial" w:hAnsi="Arial" w:cs="Arial"/>
                  <w:sz w:val="18"/>
                  <w:lang w:val="en-US" w:eastAsia="zh-CN"/>
                </w:rPr>
                <w:t>-</w:t>
              </w:r>
            </w:ins>
            <w:ins w:id="2733" w:author="CATT" w:date="2024-11-20T11:49:33Z">
              <w:r>
                <w:rPr>
                  <w:rFonts w:hint="eastAsia" w:ascii="Arial" w:hAnsi="Arial" w:cs="Arial"/>
                  <w:sz w:val="18"/>
                  <w:lang w:val="en-US" w:eastAsia="zh-CN"/>
                </w:rPr>
                <w:t>6</w:t>
              </w:r>
            </w:ins>
            <w:ins w:id="2734" w:author="CATT" w:date="2024-11-22T08:25:48Z">
              <w:r>
                <w:rPr>
                  <w:rFonts w:hint="eastAsia" w:ascii="Arial" w:hAnsi="Arial" w:cs="Arial"/>
                  <w:sz w:val="18"/>
                  <w:lang w:val="en-US" w:eastAsia="zh-CN"/>
                </w:rPr>
                <w:t>5</w:t>
              </w:r>
            </w:ins>
            <w:ins w:id="2735" w:author="CATT" w:date="2024-11-08T16:23:00Z">
              <w:r>
                <w:rPr>
                  <w:rFonts w:hint="eastAsia" w:ascii="Arial" w:hAnsi="Arial" w:cs="Arial"/>
                  <w:sz w:val="18"/>
                  <w:lang w:val="en-US" w:eastAsia="zh-CN"/>
                </w:rPr>
                <w:t>.</w:t>
              </w:r>
            </w:ins>
            <w:ins w:id="2736" w:author="CATT" w:date="2024-11-22T08:25:50Z">
              <w:r>
                <w:rPr>
                  <w:rFonts w:hint="eastAsia" w:ascii="Arial" w:hAnsi="Arial" w:cs="Arial"/>
                  <w:sz w:val="18"/>
                  <w:lang w:val="en-US" w:eastAsia="zh-CN"/>
                </w:rPr>
                <w:t>65</w:t>
              </w:r>
            </w:ins>
          </w:p>
        </w:tc>
        <w:tc>
          <w:tcPr>
            <w:tcW w:w="760" w:type="pct"/>
            <w:tcBorders>
              <w:top w:val="single" w:color="auto" w:sz="4" w:space="0"/>
              <w:left w:val="single" w:color="auto" w:sz="4" w:space="0"/>
              <w:bottom w:val="single" w:color="auto" w:sz="4" w:space="0"/>
              <w:right w:val="single" w:color="auto" w:sz="4" w:space="0"/>
            </w:tcBorders>
            <w:vAlign w:val="center"/>
          </w:tcPr>
          <w:p w14:paraId="114B89B1">
            <w:pPr>
              <w:spacing w:after="0"/>
              <w:jc w:val="center"/>
              <w:rPr>
                <w:ins w:id="2737" w:author="Iana Siomina" w:date="2024-09-27T16:42:00Z"/>
                <w:rFonts w:ascii="Arial" w:hAnsi="Arial" w:cs="Arial" w:eastAsiaTheme="minorEastAsia"/>
                <w:sz w:val="18"/>
                <w:highlight w:val="yellow"/>
                <w:lang w:val="en-US"/>
              </w:rPr>
            </w:pPr>
          </w:p>
        </w:tc>
      </w:tr>
      <w:tr w14:paraId="761B2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2738" w:author="Iana Siomina" w:date="2024-09-27T16:42:00Z"/>
        </w:trPr>
        <w:tc>
          <w:tcPr>
            <w:tcW w:w="979" w:type="pct"/>
            <w:vMerge w:val="restart"/>
            <w:tcBorders>
              <w:top w:val="single" w:color="auto" w:sz="4" w:space="0"/>
              <w:left w:val="single" w:color="auto" w:sz="4" w:space="0"/>
              <w:right w:val="single" w:color="auto" w:sz="4" w:space="0"/>
            </w:tcBorders>
            <w:vAlign w:val="center"/>
          </w:tcPr>
          <w:p w14:paraId="1700F49A">
            <w:pPr>
              <w:pStyle w:val="76"/>
              <w:rPr>
                <w:ins w:id="2739" w:author="Iana Siomina" w:date="2024-09-27T16:42:00Z"/>
                <w:rFonts w:cs="Arial"/>
                <w:lang w:val="en-US"/>
              </w:rPr>
            </w:pPr>
            <w:ins w:id="2740" w:author="Iana Siomina" w:date="2024-09-27T16:42:00Z">
              <w:r>
                <w:rPr>
                  <w:rFonts w:cs="Arial"/>
                  <w:lang w:val="en-US"/>
                </w:rPr>
                <w:t>SL PRS-RSRP</w:t>
              </w:r>
            </w:ins>
            <w:ins w:id="2741" w:author="Iana Siomina" w:date="2024-09-27T16:42:00Z">
              <w:r>
                <w:rPr>
                  <w:rFonts w:cs="Arial"/>
                  <w:vertAlign w:val="superscript"/>
                  <w:lang w:val="en-US"/>
                </w:rPr>
                <w:t xml:space="preserve"> Note3</w:t>
              </w:r>
            </w:ins>
          </w:p>
        </w:tc>
        <w:tc>
          <w:tcPr>
            <w:tcW w:w="859" w:type="pct"/>
            <w:gridSpan w:val="2"/>
            <w:tcBorders>
              <w:top w:val="single" w:color="auto" w:sz="4" w:space="0"/>
              <w:left w:val="single" w:color="auto" w:sz="4" w:space="0"/>
              <w:bottom w:val="single" w:color="auto" w:sz="4" w:space="0"/>
              <w:right w:val="single" w:color="auto" w:sz="4" w:space="0"/>
            </w:tcBorders>
            <w:vAlign w:val="center"/>
          </w:tcPr>
          <w:p w14:paraId="5987D325">
            <w:pPr>
              <w:pStyle w:val="76"/>
              <w:rPr>
                <w:ins w:id="2742" w:author="Iana Siomina" w:date="2024-09-27T16:42:00Z"/>
                <w:rFonts w:cs="Arial"/>
                <w:lang w:val="en-US"/>
              </w:rPr>
            </w:pPr>
            <w:ins w:id="2743" w:author="CATT" w:date="2024-11-08T16:18:00Z">
              <w:r>
                <w:rPr>
                  <w:rFonts w:hint="eastAsia" w:cs="Arial"/>
                  <w:lang w:val="en-US" w:eastAsia="zh-CN"/>
                </w:rPr>
                <w:t>SL conf1</w:t>
              </w:r>
            </w:ins>
          </w:p>
        </w:tc>
        <w:tc>
          <w:tcPr>
            <w:tcW w:w="604" w:type="pct"/>
            <w:vMerge w:val="restart"/>
            <w:tcBorders>
              <w:top w:val="single" w:color="auto" w:sz="4" w:space="0"/>
              <w:left w:val="single" w:color="auto" w:sz="4" w:space="0"/>
              <w:right w:val="single" w:color="auto" w:sz="4" w:space="0"/>
            </w:tcBorders>
            <w:vAlign w:val="center"/>
          </w:tcPr>
          <w:p w14:paraId="4ABC23E2">
            <w:pPr>
              <w:pStyle w:val="76"/>
              <w:jc w:val="center"/>
              <w:rPr>
                <w:ins w:id="2744" w:author="Iana Siomina" w:date="2024-09-27T16:42:00Z"/>
                <w:rFonts w:cs="Arial"/>
                <w:lang w:val="en-US"/>
              </w:rPr>
            </w:pPr>
            <w:ins w:id="2745" w:author="Iana Siomina" w:date="2024-09-27T16:42:00Z">
              <w:r>
                <w:rPr>
                  <w:lang w:val="en-US"/>
                </w:rPr>
                <w:t>dBm/SCS</w:t>
              </w:r>
            </w:ins>
          </w:p>
        </w:tc>
        <w:tc>
          <w:tcPr>
            <w:tcW w:w="427" w:type="pct"/>
            <w:tcBorders>
              <w:top w:val="single" w:color="auto" w:sz="4" w:space="0"/>
              <w:left w:val="single" w:color="auto" w:sz="4" w:space="0"/>
              <w:bottom w:val="single" w:color="auto" w:sz="4" w:space="0"/>
              <w:right w:val="single" w:color="auto" w:sz="4" w:space="0"/>
            </w:tcBorders>
            <w:vAlign w:val="center"/>
          </w:tcPr>
          <w:p w14:paraId="2EB96F18">
            <w:pPr>
              <w:pStyle w:val="75"/>
              <w:rPr>
                <w:ins w:id="2746" w:author="Iana Siomina" w:date="2024-09-27T16:42:00Z"/>
                <w:rFonts w:cs="Arial"/>
                <w:lang w:val="en-US"/>
              </w:rPr>
            </w:pPr>
            <w:ins w:id="2747" w:author="Iana Siomina" w:date="2024-09-27T16:42:00Z">
              <w:r>
                <w:rPr>
                  <w:rFonts w:cs="Arial"/>
                  <w:lang w:val="en-US"/>
                </w:rPr>
                <w:t>-Infinity</w:t>
              </w:r>
            </w:ins>
          </w:p>
        </w:tc>
        <w:tc>
          <w:tcPr>
            <w:tcW w:w="469" w:type="pct"/>
            <w:tcBorders>
              <w:top w:val="single" w:color="auto" w:sz="4" w:space="0"/>
              <w:left w:val="single" w:color="auto" w:sz="4" w:space="0"/>
              <w:bottom w:val="single" w:color="auto" w:sz="4" w:space="0"/>
              <w:right w:val="single" w:color="auto" w:sz="4" w:space="0"/>
            </w:tcBorders>
            <w:vAlign w:val="center"/>
          </w:tcPr>
          <w:p w14:paraId="1AE7A4F7">
            <w:pPr>
              <w:pStyle w:val="75"/>
              <w:rPr>
                <w:ins w:id="2748" w:author="Iana Siomina" w:date="2024-09-27T16:42:00Z"/>
                <w:rFonts w:cs="Arial"/>
                <w:lang w:val="en-US" w:eastAsia="zh-CN"/>
              </w:rPr>
            </w:pPr>
            <w:ins w:id="2749" w:author="CATT" w:date="2024-11-08T16:19:00Z">
              <w:r>
                <w:rPr>
                  <w:rFonts w:hint="eastAsia" w:cs="Arial"/>
                  <w:lang w:val="en-US" w:eastAsia="zh-CN"/>
                </w:rPr>
                <w:t>-94</w:t>
              </w:r>
            </w:ins>
            <w:ins w:id="2750" w:author="Iana Siomina" w:date="2024-09-27T16:42:00Z">
              <w:del w:id="2751" w:author="CATT" w:date="2024-11-08T16:19:00Z">
                <w:r>
                  <w:rPr>
                    <w:rFonts w:cs="Arial"/>
                    <w:lang w:val="en-US"/>
                  </w:rPr>
                  <w:delText>TBD</w:delText>
                </w:r>
              </w:del>
            </w:ins>
          </w:p>
        </w:tc>
        <w:tc>
          <w:tcPr>
            <w:tcW w:w="427" w:type="pct"/>
            <w:gridSpan w:val="2"/>
            <w:tcBorders>
              <w:top w:val="single" w:color="auto" w:sz="4" w:space="0"/>
              <w:left w:val="single" w:color="auto" w:sz="4" w:space="0"/>
              <w:bottom w:val="single" w:color="auto" w:sz="4" w:space="0"/>
              <w:right w:val="single" w:color="auto" w:sz="4" w:space="0"/>
            </w:tcBorders>
            <w:vAlign w:val="center"/>
          </w:tcPr>
          <w:p w14:paraId="43B068E1">
            <w:pPr>
              <w:pStyle w:val="75"/>
              <w:rPr>
                <w:ins w:id="2752" w:author="Iana Siomina" w:date="2024-09-27T16:42:00Z"/>
                <w:rFonts w:cs="Arial"/>
                <w:lang w:val="en-US" w:eastAsia="zh-CN"/>
              </w:rPr>
            </w:pPr>
            <w:ins w:id="2753" w:author="Iana Siomina" w:date="2024-09-27T16:42:00Z">
              <w:r>
                <w:rPr>
                  <w:rFonts w:cs="Arial"/>
                  <w:lang w:val="en-US"/>
                </w:rPr>
                <w:t>-Infinity</w:t>
              </w:r>
            </w:ins>
          </w:p>
        </w:tc>
        <w:tc>
          <w:tcPr>
            <w:tcW w:w="475" w:type="pct"/>
            <w:tcBorders>
              <w:top w:val="single" w:color="auto" w:sz="4" w:space="0"/>
              <w:left w:val="single" w:color="auto" w:sz="4" w:space="0"/>
              <w:bottom w:val="single" w:color="auto" w:sz="4" w:space="0"/>
              <w:right w:val="single" w:color="auto" w:sz="4" w:space="0"/>
            </w:tcBorders>
            <w:vAlign w:val="center"/>
          </w:tcPr>
          <w:p w14:paraId="61B44EB6">
            <w:pPr>
              <w:pStyle w:val="75"/>
              <w:rPr>
                <w:ins w:id="2754" w:author="Iana Siomina" w:date="2024-09-27T16:42:00Z"/>
                <w:rFonts w:cs="Arial"/>
                <w:lang w:val="en-US" w:eastAsia="zh-CN"/>
              </w:rPr>
            </w:pPr>
            <w:ins w:id="2755" w:author="CATT" w:date="2024-11-08T16:19:00Z">
              <w:r>
                <w:rPr>
                  <w:rFonts w:hint="eastAsia" w:cs="Arial"/>
                  <w:lang w:val="en-US" w:eastAsia="zh-CN"/>
                </w:rPr>
                <w:t>-97</w:t>
              </w:r>
            </w:ins>
            <w:ins w:id="2756" w:author="Iana Siomina" w:date="2024-09-27T16:42:00Z">
              <w:del w:id="2757" w:author="CATT" w:date="2024-11-08T16:19:00Z">
                <w:r>
                  <w:rPr>
                    <w:rFonts w:cs="Arial"/>
                    <w:lang w:val="en-US" w:eastAsia="zh-CN"/>
                  </w:rPr>
                  <w:delText>TBD</w:delText>
                </w:r>
              </w:del>
            </w:ins>
          </w:p>
        </w:tc>
        <w:tc>
          <w:tcPr>
            <w:tcW w:w="760" w:type="pct"/>
            <w:tcBorders>
              <w:top w:val="single" w:color="auto" w:sz="4" w:space="0"/>
              <w:left w:val="single" w:color="auto" w:sz="4" w:space="0"/>
              <w:bottom w:val="single" w:color="auto" w:sz="4" w:space="0"/>
              <w:right w:val="single" w:color="auto" w:sz="4" w:space="0"/>
            </w:tcBorders>
          </w:tcPr>
          <w:p w14:paraId="5D3C8730">
            <w:pPr>
              <w:pStyle w:val="75"/>
              <w:rPr>
                <w:ins w:id="2758" w:author="Iana Siomina" w:date="2024-09-27T16:42:00Z"/>
                <w:rFonts w:cs="Arial"/>
                <w:highlight w:val="yellow"/>
                <w:lang w:val="en-US" w:eastAsia="zh-CN"/>
              </w:rPr>
            </w:pPr>
          </w:p>
        </w:tc>
      </w:tr>
      <w:tr w14:paraId="44BDB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2759" w:author="CATT" w:date="2024-11-08T16:18:00Z"/>
        </w:trPr>
        <w:tc>
          <w:tcPr>
            <w:tcW w:w="979" w:type="pct"/>
            <w:vMerge w:val="continue"/>
            <w:tcBorders>
              <w:left w:val="single" w:color="auto" w:sz="4" w:space="0"/>
              <w:bottom w:val="single" w:color="auto" w:sz="4" w:space="0"/>
              <w:right w:val="single" w:color="auto" w:sz="4" w:space="0"/>
            </w:tcBorders>
            <w:vAlign w:val="center"/>
          </w:tcPr>
          <w:p w14:paraId="5F47F2DC">
            <w:pPr>
              <w:pStyle w:val="76"/>
              <w:rPr>
                <w:ins w:id="2760" w:author="CATT" w:date="2024-11-08T16:18:00Z"/>
                <w:rFonts w:cs="Arial"/>
                <w:lang w:val="en-US"/>
              </w:rPr>
            </w:pPr>
          </w:p>
        </w:tc>
        <w:tc>
          <w:tcPr>
            <w:tcW w:w="859" w:type="pct"/>
            <w:gridSpan w:val="2"/>
            <w:tcBorders>
              <w:top w:val="single" w:color="auto" w:sz="4" w:space="0"/>
              <w:left w:val="single" w:color="auto" w:sz="4" w:space="0"/>
              <w:bottom w:val="single" w:color="auto" w:sz="4" w:space="0"/>
              <w:right w:val="single" w:color="auto" w:sz="4" w:space="0"/>
            </w:tcBorders>
            <w:vAlign w:val="center"/>
          </w:tcPr>
          <w:p w14:paraId="663CCBCB">
            <w:pPr>
              <w:pStyle w:val="76"/>
              <w:rPr>
                <w:ins w:id="2761" w:author="CATT" w:date="2024-11-08T16:18:00Z"/>
                <w:rFonts w:cs="Arial"/>
                <w:lang w:val="en-US"/>
              </w:rPr>
            </w:pPr>
            <w:ins w:id="2762" w:author="CATT" w:date="2024-11-08T16:18:00Z">
              <w:r>
                <w:rPr>
                  <w:rFonts w:hint="eastAsia" w:cs="Arial"/>
                  <w:lang w:val="en-US" w:eastAsia="zh-CN"/>
                </w:rPr>
                <w:t>SL conf2, 3</w:t>
              </w:r>
            </w:ins>
          </w:p>
        </w:tc>
        <w:tc>
          <w:tcPr>
            <w:tcW w:w="604" w:type="pct"/>
            <w:vMerge w:val="continue"/>
            <w:tcBorders>
              <w:left w:val="single" w:color="auto" w:sz="4" w:space="0"/>
              <w:right w:val="single" w:color="auto" w:sz="4" w:space="0"/>
            </w:tcBorders>
            <w:vAlign w:val="center"/>
          </w:tcPr>
          <w:p w14:paraId="45631DD6">
            <w:pPr>
              <w:pStyle w:val="76"/>
              <w:jc w:val="center"/>
              <w:rPr>
                <w:ins w:id="2763" w:author="CATT" w:date="2024-11-08T16:18:00Z"/>
                <w:lang w:val="en-US"/>
              </w:rPr>
            </w:pPr>
          </w:p>
        </w:tc>
        <w:tc>
          <w:tcPr>
            <w:tcW w:w="427" w:type="pct"/>
            <w:tcBorders>
              <w:top w:val="single" w:color="auto" w:sz="4" w:space="0"/>
              <w:left w:val="single" w:color="auto" w:sz="4" w:space="0"/>
              <w:bottom w:val="single" w:color="auto" w:sz="4" w:space="0"/>
              <w:right w:val="single" w:color="auto" w:sz="4" w:space="0"/>
            </w:tcBorders>
            <w:vAlign w:val="center"/>
          </w:tcPr>
          <w:p w14:paraId="067C7496">
            <w:pPr>
              <w:pStyle w:val="75"/>
              <w:rPr>
                <w:ins w:id="2764" w:author="CATT" w:date="2024-11-08T16:18:00Z"/>
                <w:rFonts w:cs="Arial"/>
                <w:lang w:val="en-US"/>
              </w:rPr>
            </w:pPr>
            <w:ins w:id="2765" w:author="CATT" w:date="2024-11-08T16:19:00Z">
              <w:r>
                <w:rPr>
                  <w:rFonts w:cs="Arial"/>
                  <w:lang w:val="en-US"/>
                </w:rPr>
                <w:t>-Infinity</w:t>
              </w:r>
            </w:ins>
          </w:p>
        </w:tc>
        <w:tc>
          <w:tcPr>
            <w:tcW w:w="469" w:type="pct"/>
            <w:tcBorders>
              <w:top w:val="single" w:color="auto" w:sz="4" w:space="0"/>
              <w:left w:val="single" w:color="auto" w:sz="4" w:space="0"/>
              <w:bottom w:val="single" w:color="auto" w:sz="4" w:space="0"/>
              <w:right w:val="single" w:color="auto" w:sz="4" w:space="0"/>
            </w:tcBorders>
            <w:vAlign w:val="center"/>
          </w:tcPr>
          <w:p w14:paraId="6F9149CC">
            <w:pPr>
              <w:pStyle w:val="75"/>
              <w:rPr>
                <w:ins w:id="2766" w:author="CATT" w:date="2024-11-08T16:18:00Z"/>
                <w:rFonts w:cs="Arial"/>
                <w:lang w:val="en-US" w:eastAsia="zh-CN"/>
              </w:rPr>
            </w:pPr>
            <w:ins w:id="2767" w:author="CATT" w:date="2024-11-08T16:19:00Z">
              <w:r>
                <w:rPr>
                  <w:rFonts w:hint="eastAsia" w:cs="Arial"/>
                  <w:lang w:val="en-US" w:eastAsia="zh-CN"/>
                </w:rPr>
                <w:t>-91</w:t>
              </w:r>
            </w:ins>
          </w:p>
        </w:tc>
        <w:tc>
          <w:tcPr>
            <w:tcW w:w="427" w:type="pct"/>
            <w:gridSpan w:val="2"/>
            <w:tcBorders>
              <w:top w:val="single" w:color="auto" w:sz="4" w:space="0"/>
              <w:left w:val="single" w:color="auto" w:sz="4" w:space="0"/>
              <w:bottom w:val="single" w:color="auto" w:sz="4" w:space="0"/>
              <w:right w:val="single" w:color="auto" w:sz="4" w:space="0"/>
            </w:tcBorders>
            <w:vAlign w:val="center"/>
          </w:tcPr>
          <w:p w14:paraId="33C916DD">
            <w:pPr>
              <w:pStyle w:val="75"/>
              <w:rPr>
                <w:ins w:id="2768" w:author="CATT" w:date="2024-11-08T16:18:00Z"/>
                <w:rFonts w:cs="Arial"/>
                <w:lang w:val="en-US"/>
              </w:rPr>
            </w:pPr>
            <w:ins w:id="2769" w:author="CATT" w:date="2024-11-08T16:19:00Z">
              <w:r>
                <w:rPr>
                  <w:rFonts w:cs="Arial"/>
                  <w:lang w:val="en-US"/>
                </w:rPr>
                <w:t>-Infinity</w:t>
              </w:r>
            </w:ins>
          </w:p>
        </w:tc>
        <w:tc>
          <w:tcPr>
            <w:tcW w:w="475" w:type="pct"/>
            <w:tcBorders>
              <w:top w:val="single" w:color="auto" w:sz="4" w:space="0"/>
              <w:left w:val="single" w:color="auto" w:sz="4" w:space="0"/>
              <w:bottom w:val="single" w:color="auto" w:sz="4" w:space="0"/>
              <w:right w:val="single" w:color="auto" w:sz="4" w:space="0"/>
            </w:tcBorders>
            <w:vAlign w:val="center"/>
          </w:tcPr>
          <w:p w14:paraId="447EEA96">
            <w:pPr>
              <w:pStyle w:val="75"/>
              <w:rPr>
                <w:ins w:id="2770" w:author="CATT" w:date="2024-11-08T16:18:00Z"/>
                <w:rFonts w:cs="Arial"/>
                <w:lang w:val="en-US" w:eastAsia="zh-CN"/>
              </w:rPr>
            </w:pPr>
            <w:ins w:id="2771" w:author="CATT" w:date="2024-11-08T16:19:00Z">
              <w:r>
                <w:rPr>
                  <w:rFonts w:hint="eastAsia" w:cs="Arial"/>
                  <w:lang w:val="en-US" w:eastAsia="zh-CN"/>
                </w:rPr>
                <w:t>-94</w:t>
              </w:r>
            </w:ins>
          </w:p>
        </w:tc>
        <w:tc>
          <w:tcPr>
            <w:tcW w:w="760" w:type="pct"/>
            <w:tcBorders>
              <w:top w:val="single" w:color="auto" w:sz="4" w:space="0"/>
              <w:left w:val="single" w:color="auto" w:sz="4" w:space="0"/>
              <w:bottom w:val="single" w:color="auto" w:sz="4" w:space="0"/>
              <w:right w:val="single" w:color="auto" w:sz="4" w:space="0"/>
            </w:tcBorders>
          </w:tcPr>
          <w:p w14:paraId="53FA4F36">
            <w:pPr>
              <w:pStyle w:val="75"/>
              <w:rPr>
                <w:ins w:id="2772" w:author="CATT" w:date="2024-11-08T16:18:00Z"/>
                <w:rFonts w:cs="Arial"/>
                <w:highlight w:val="yellow"/>
                <w:lang w:val="en-US" w:eastAsia="zh-CN"/>
              </w:rPr>
            </w:pPr>
          </w:p>
        </w:tc>
      </w:tr>
      <w:tr w14:paraId="61716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2773" w:author="CATT" w:date="2024-11-08T16:18:00Z"/>
        </w:trPr>
        <w:tc>
          <w:tcPr>
            <w:tcW w:w="979" w:type="pct"/>
            <w:vMerge w:val="restart"/>
            <w:tcBorders>
              <w:top w:val="single" w:color="auto" w:sz="4" w:space="0"/>
              <w:left w:val="single" w:color="auto" w:sz="4" w:space="0"/>
              <w:right w:val="single" w:color="auto" w:sz="4" w:space="0"/>
            </w:tcBorders>
            <w:vAlign w:val="center"/>
          </w:tcPr>
          <w:p w14:paraId="67AD5B1D">
            <w:pPr>
              <w:pStyle w:val="76"/>
              <w:rPr>
                <w:ins w:id="2774" w:author="CATT" w:date="2024-11-08T16:18:00Z"/>
                <w:rFonts w:cs="Arial"/>
                <w:lang w:val="en-US" w:eastAsia="zh-CN"/>
              </w:rPr>
            </w:pPr>
            <w:ins w:id="2775" w:author="CATT" w:date="2024-11-08T16:18:00Z">
              <w:r>
                <w:rPr>
                  <w:rFonts w:hint="eastAsia" w:cs="Arial"/>
                  <w:lang w:val="en-US" w:eastAsia="zh-CN"/>
                </w:rPr>
                <w:t xml:space="preserve">PSCCH RP </w:t>
              </w:r>
            </w:ins>
            <w:ins w:id="2776" w:author="CATT" w:date="2024-11-08T16:19:00Z">
              <w:r>
                <w:rPr>
                  <w:rFonts w:cs="Arial"/>
                  <w:vertAlign w:val="superscript"/>
                  <w:lang w:val="en-US"/>
                </w:rPr>
                <w:t>Note3</w:t>
              </w:r>
            </w:ins>
            <w:ins w:id="2777" w:author="CATT" w:date="2024-11-08T16:19:00Z">
              <w:r>
                <w:rPr>
                  <w:rFonts w:hint="eastAsia" w:cs="Arial"/>
                  <w:vertAlign w:val="superscript"/>
                  <w:lang w:val="en-US" w:eastAsia="zh-CN"/>
                </w:rPr>
                <w:t>, 5</w:t>
              </w:r>
            </w:ins>
          </w:p>
        </w:tc>
        <w:tc>
          <w:tcPr>
            <w:tcW w:w="859" w:type="pct"/>
            <w:gridSpan w:val="2"/>
            <w:tcBorders>
              <w:top w:val="single" w:color="auto" w:sz="4" w:space="0"/>
              <w:left w:val="single" w:color="auto" w:sz="4" w:space="0"/>
              <w:bottom w:val="single" w:color="auto" w:sz="4" w:space="0"/>
              <w:right w:val="single" w:color="auto" w:sz="4" w:space="0"/>
            </w:tcBorders>
            <w:vAlign w:val="center"/>
          </w:tcPr>
          <w:p w14:paraId="008D5F80">
            <w:pPr>
              <w:pStyle w:val="76"/>
              <w:rPr>
                <w:ins w:id="2778" w:author="CATT" w:date="2024-11-08T16:18:00Z"/>
                <w:rFonts w:cs="Arial"/>
                <w:lang w:val="en-US"/>
              </w:rPr>
            </w:pPr>
            <w:ins w:id="2779" w:author="CATT" w:date="2024-11-08T16:18:00Z">
              <w:r>
                <w:rPr>
                  <w:rFonts w:hint="eastAsia" w:cs="Arial"/>
                  <w:lang w:val="en-US" w:eastAsia="zh-CN"/>
                </w:rPr>
                <w:t>SL conf1</w:t>
              </w:r>
            </w:ins>
          </w:p>
        </w:tc>
        <w:tc>
          <w:tcPr>
            <w:tcW w:w="604" w:type="pct"/>
            <w:vMerge w:val="continue"/>
            <w:tcBorders>
              <w:left w:val="single" w:color="auto" w:sz="4" w:space="0"/>
              <w:right w:val="single" w:color="auto" w:sz="4" w:space="0"/>
            </w:tcBorders>
            <w:vAlign w:val="center"/>
          </w:tcPr>
          <w:p w14:paraId="4A955D8F">
            <w:pPr>
              <w:pStyle w:val="76"/>
              <w:jc w:val="center"/>
              <w:rPr>
                <w:ins w:id="2780" w:author="CATT" w:date="2024-11-08T16:18:00Z"/>
                <w:lang w:val="en-US"/>
              </w:rPr>
            </w:pPr>
          </w:p>
        </w:tc>
        <w:tc>
          <w:tcPr>
            <w:tcW w:w="427" w:type="pct"/>
            <w:tcBorders>
              <w:top w:val="single" w:color="auto" w:sz="4" w:space="0"/>
              <w:left w:val="single" w:color="auto" w:sz="4" w:space="0"/>
              <w:bottom w:val="single" w:color="auto" w:sz="4" w:space="0"/>
              <w:right w:val="single" w:color="auto" w:sz="4" w:space="0"/>
            </w:tcBorders>
            <w:vAlign w:val="center"/>
          </w:tcPr>
          <w:p w14:paraId="5F33094C">
            <w:pPr>
              <w:pStyle w:val="75"/>
              <w:rPr>
                <w:ins w:id="2781" w:author="CATT" w:date="2024-11-08T16:18:00Z"/>
                <w:rFonts w:cs="Arial"/>
                <w:lang w:val="en-US"/>
              </w:rPr>
            </w:pPr>
            <w:ins w:id="2782" w:author="CATT" w:date="2024-11-08T16:19:00Z">
              <w:r>
                <w:rPr>
                  <w:rFonts w:cs="Arial"/>
                  <w:lang w:val="en-US"/>
                </w:rPr>
                <w:t>-Infinity</w:t>
              </w:r>
            </w:ins>
          </w:p>
        </w:tc>
        <w:tc>
          <w:tcPr>
            <w:tcW w:w="469" w:type="pct"/>
            <w:tcBorders>
              <w:top w:val="single" w:color="auto" w:sz="4" w:space="0"/>
              <w:left w:val="single" w:color="auto" w:sz="4" w:space="0"/>
              <w:bottom w:val="single" w:color="auto" w:sz="4" w:space="0"/>
              <w:right w:val="single" w:color="auto" w:sz="4" w:space="0"/>
            </w:tcBorders>
            <w:vAlign w:val="center"/>
          </w:tcPr>
          <w:p w14:paraId="43F87F74">
            <w:pPr>
              <w:pStyle w:val="75"/>
              <w:rPr>
                <w:ins w:id="2783" w:author="CATT" w:date="2024-11-08T16:18:00Z"/>
                <w:rFonts w:cs="Arial"/>
                <w:lang w:val="en-US" w:eastAsia="zh-CN"/>
              </w:rPr>
            </w:pPr>
            <w:ins w:id="2784" w:author="CATT" w:date="2024-11-08T16:19:00Z">
              <w:r>
                <w:rPr>
                  <w:rFonts w:hint="eastAsia" w:cs="Arial"/>
                  <w:lang w:val="en-US" w:eastAsia="zh-CN"/>
                </w:rPr>
                <w:t>-94</w:t>
              </w:r>
            </w:ins>
          </w:p>
        </w:tc>
        <w:tc>
          <w:tcPr>
            <w:tcW w:w="427" w:type="pct"/>
            <w:gridSpan w:val="2"/>
            <w:tcBorders>
              <w:top w:val="single" w:color="auto" w:sz="4" w:space="0"/>
              <w:left w:val="single" w:color="auto" w:sz="4" w:space="0"/>
              <w:bottom w:val="single" w:color="auto" w:sz="4" w:space="0"/>
              <w:right w:val="single" w:color="auto" w:sz="4" w:space="0"/>
            </w:tcBorders>
            <w:vAlign w:val="center"/>
          </w:tcPr>
          <w:p w14:paraId="2F3E4CA0">
            <w:pPr>
              <w:pStyle w:val="75"/>
              <w:rPr>
                <w:ins w:id="2785" w:author="CATT" w:date="2024-11-08T16:18:00Z"/>
                <w:rFonts w:cs="Arial"/>
                <w:lang w:val="en-US"/>
              </w:rPr>
            </w:pPr>
            <w:ins w:id="2786" w:author="CATT" w:date="2024-11-08T16:19:00Z">
              <w:r>
                <w:rPr>
                  <w:rFonts w:cs="Arial"/>
                  <w:lang w:val="en-US"/>
                </w:rPr>
                <w:t>-Infinity</w:t>
              </w:r>
            </w:ins>
          </w:p>
        </w:tc>
        <w:tc>
          <w:tcPr>
            <w:tcW w:w="475" w:type="pct"/>
            <w:tcBorders>
              <w:top w:val="single" w:color="auto" w:sz="4" w:space="0"/>
              <w:left w:val="single" w:color="auto" w:sz="4" w:space="0"/>
              <w:bottom w:val="single" w:color="auto" w:sz="4" w:space="0"/>
              <w:right w:val="single" w:color="auto" w:sz="4" w:space="0"/>
            </w:tcBorders>
            <w:vAlign w:val="center"/>
          </w:tcPr>
          <w:p w14:paraId="040E548B">
            <w:pPr>
              <w:pStyle w:val="75"/>
              <w:rPr>
                <w:ins w:id="2787" w:author="CATT" w:date="2024-11-08T16:18:00Z"/>
                <w:rFonts w:cs="Arial"/>
                <w:lang w:val="en-US" w:eastAsia="zh-CN"/>
              </w:rPr>
            </w:pPr>
            <w:ins w:id="2788" w:author="CATT" w:date="2024-11-08T16:19:00Z">
              <w:r>
                <w:rPr>
                  <w:rFonts w:hint="eastAsia" w:cs="Arial"/>
                  <w:lang w:val="en-US" w:eastAsia="zh-CN"/>
                </w:rPr>
                <w:t>-97</w:t>
              </w:r>
            </w:ins>
          </w:p>
        </w:tc>
        <w:tc>
          <w:tcPr>
            <w:tcW w:w="760" w:type="pct"/>
            <w:tcBorders>
              <w:top w:val="single" w:color="auto" w:sz="4" w:space="0"/>
              <w:left w:val="single" w:color="auto" w:sz="4" w:space="0"/>
              <w:bottom w:val="single" w:color="auto" w:sz="4" w:space="0"/>
              <w:right w:val="single" w:color="auto" w:sz="4" w:space="0"/>
            </w:tcBorders>
          </w:tcPr>
          <w:p w14:paraId="34CE17BD">
            <w:pPr>
              <w:pStyle w:val="75"/>
              <w:rPr>
                <w:ins w:id="2789" w:author="CATT" w:date="2024-11-08T16:18:00Z"/>
                <w:rFonts w:cs="Arial"/>
                <w:highlight w:val="yellow"/>
                <w:lang w:val="en-US" w:eastAsia="zh-CN"/>
              </w:rPr>
            </w:pPr>
          </w:p>
        </w:tc>
      </w:tr>
      <w:tr w14:paraId="5BAFE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2790" w:author="CATT" w:date="2024-11-08T16:18:00Z"/>
        </w:trPr>
        <w:tc>
          <w:tcPr>
            <w:tcW w:w="979" w:type="pct"/>
            <w:vMerge w:val="continue"/>
            <w:tcBorders>
              <w:left w:val="single" w:color="auto" w:sz="4" w:space="0"/>
              <w:bottom w:val="single" w:color="auto" w:sz="4" w:space="0"/>
              <w:right w:val="single" w:color="auto" w:sz="4" w:space="0"/>
            </w:tcBorders>
            <w:vAlign w:val="center"/>
          </w:tcPr>
          <w:p w14:paraId="3FD924EE">
            <w:pPr>
              <w:pStyle w:val="76"/>
              <w:rPr>
                <w:ins w:id="2791" w:author="CATT" w:date="2024-11-08T16:18:00Z"/>
                <w:rFonts w:cs="Arial"/>
                <w:lang w:val="en-US"/>
              </w:rPr>
            </w:pPr>
          </w:p>
        </w:tc>
        <w:tc>
          <w:tcPr>
            <w:tcW w:w="859" w:type="pct"/>
            <w:gridSpan w:val="2"/>
            <w:tcBorders>
              <w:top w:val="single" w:color="auto" w:sz="4" w:space="0"/>
              <w:left w:val="single" w:color="auto" w:sz="4" w:space="0"/>
              <w:bottom w:val="single" w:color="auto" w:sz="4" w:space="0"/>
              <w:right w:val="single" w:color="auto" w:sz="4" w:space="0"/>
            </w:tcBorders>
            <w:vAlign w:val="center"/>
          </w:tcPr>
          <w:p w14:paraId="086A9827">
            <w:pPr>
              <w:pStyle w:val="76"/>
              <w:rPr>
                <w:ins w:id="2792" w:author="CATT" w:date="2024-11-08T16:18:00Z"/>
                <w:rFonts w:cs="Arial"/>
                <w:lang w:val="en-US"/>
              </w:rPr>
            </w:pPr>
            <w:ins w:id="2793" w:author="CATT" w:date="2024-11-08T16:18:00Z">
              <w:r>
                <w:rPr>
                  <w:rFonts w:hint="eastAsia" w:cs="Arial"/>
                  <w:lang w:val="en-US" w:eastAsia="zh-CN"/>
                </w:rPr>
                <w:t>SL conf2, 3</w:t>
              </w:r>
            </w:ins>
          </w:p>
        </w:tc>
        <w:tc>
          <w:tcPr>
            <w:tcW w:w="604" w:type="pct"/>
            <w:vMerge w:val="continue"/>
            <w:tcBorders>
              <w:left w:val="single" w:color="auto" w:sz="4" w:space="0"/>
              <w:bottom w:val="single" w:color="auto" w:sz="4" w:space="0"/>
              <w:right w:val="single" w:color="auto" w:sz="4" w:space="0"/>
            </w:tcBorders>
            <w:vAlign w:val="center"/>
          </w:tcPr>
          <w:p w14:paraId="7C5BD3E6">
            <w:pPr>
              <w:pStyle w:val="76"/>
              <w:jc w:val="center"/>
              <w:rPr>
                <w:ins w:id="2794" w:author="CATT" w:date="2024-11-08T16:18:00Z"/>
                <w:lang w:val="en-US"/>
              </w:rPr>
            </w:pPr>
          </w:p>
        </w:tc>
        <w:tc>
          <w:tcPr>
            <w:tcW w:w="427" w:type="pct"/>
            <w:tcBorders>
              <w:top w:val="single" w:color="auto" w:sz="4" w:space="0"/>
              <w:left w:val="single" w:color="auto" w:sz="4" w:space="0"/>
              <w:bottom w:val="single" w:color="auto" w:sz="4" w:space="0"/>
              <w:right w:val="single" w:color="auto" w:sz="4" w:space="0"/>
            </w:tcBorders>
            <w:vAlign w:val="center"/>
          </w:tcPr>
          <w:p w14:paraId="69DD268C">
            <w:pPr>
              <w:pStyle w:val="75"/>
              <w:rPr>
                <w:ins w:id="2795" w:author="CATT" w:date="2024-11-08T16:18:00Z"/>
                <w:rFonts w:cs="Arial"/>
                <w:lang w:val="en-US"/>
              </w:rPr>
            </w:pPr>
            <w:ins w:id="2796" w:author="CATT" w:date="2024-11-08T16:19:00Z">
              <w:r>
                <w:rPr>
                  <w:rFonts w:cs="Arial"/>
                  <w:lang w:val="en-US"/>
                </w:rPr>
                <w:t>-Infinity</w:t>
              </w:r>
            </w:ins>
          </w:p>
        </w:tc>
        <w:tc>
          <w:tcPr>
            <w:tcW w:w="469" w:type="pct"/>
            <w:tcBorders>
              <w:top w:val="single" w:color="auto" w:sz="4" w:space="0"/>
              <w:left w:val="single" w:color="auto" w:sz="4" w:space="0"/>
              <w:bottom w:val="single" w:color="auto" w:sz="4" w:space="0"/>
              <w:right w:val="single" w:color="auto" w:sz="4" w:space="0"/>
            </w:tcBorders>
            <w:vAlign w:val="center"/>
          </w:tcPr>
          <w:p w14:paraId="641CBCC6">
            <w:pPr>
              <w:pStyle w:val="75"/>
              <w:rPr>
                <w:ins w:id="2797" w:author="CATT" w:date="2024-11-08T16:18:00Z"/>
                <w:rFonts w:cs="Arial"/>
                <w:lang w:val="en-US" w:eastAsia="zh-CN"/>
              </w:rPr>
            </w:pPr>
            <w:ins w:id="2798" w:author="CATT" w:date="2024-11-08T16:19:00Z">
              <w:r>
                <w:rPr>
                  <w:rFonts w:hint="eastAsia" w:cs="Arial"/>
                  <w:lang w:val="en-US" w:eastAsia="zh-CN"/>
                </w:rPr>
                <w:t>-91</w:t>
              </w:r>
            </w:ins>
          </w:p>
        </w:tc>
        <w:tc>
          <w:tcPr>
            <w:tcW w:w="427" w:type="pct"/>
            <w:gridSpan w:val="2"/>
            <w:tcBorders>
              <w:top w:val="single" w:color="auto" w:sz="4" w:space="0"/>
              <w:left w:val="single" w:color="auto" w:sz="4" w:space="0"/>
              <w:bottom w:val="single" w:color="auto" w:sz="4" w:space="0"/>
              <w:right w:val="single" w:color="auto" w:sz="4" w:space="0"/>
            </w:tcBorders>
            <w:vAlign w:val="center"/>
          </w:tcPr>
          <w:p w14:paraId="3D82D1B2">
            <w:pPr>
              <w:pStyle w:val="75"/>
              <w:rPr>
                <w:ins w:id="2799" w:author="CATT" w:date="2024-11-08T16:18:00Z"/>
                <w:rFonts w:cs="Arial"/>
                <w:lang w:val="en-US"/>
              </w:rPr>
            </w:pPr>
            <w:ins w:id="2800" w:author="CATT" w:date="2024-11-08T16:19:00Z">
              <w:r>
                <w:rPr>
                  <w:rFonts w:cs="Arial"/>
                  <w:lang w:val="en-US"/>
                </w:rPr>
                <w:t>-Infinity</w:t>
              </w:r>
            </w:ins>
          </w:p>
        </w:tc>
        <w:tc>
          <w:tcPr>
            <w:tcW w:w="475" w:type="pct"/>
            <w:tcBorders>
              <w:top w:val="single" w:color="auto" w:sz="4" w:space="0"/>
              <w:left w:val="single" w:color="auto" w:sz="4" w:space="0"/>
              <w:bottom w:val="single" w:color="auto" w:sz="4" w:space="0"/>
              <w:right w:val="single" w:color="auto" w:sz="4" w:space="0"/>
            </w:tcBorders>
            <w:vAlign w:val="center"/>
          </w:tcPr>
          <w:p w14:paraId="5EB3645E">
            <w:pPr>
              <w:pStyle w:val="75"/>
              <w:rPr>
                <w:ins w:id="2801" w:author="CATT" w:date="2024-11-08T16:18:00Z"/>
                <w:rFonts w:cs="Arial"/>
                <w:lang w:val="en-US" w:eastAsia="zh-CN"/>
              </w:rPr>
            </w:pPr>
            <w:ins w:id="2802" w:author="CATT" w:date="2024-11-08T16:20:00Z">
              <w:r>
                <w:rPr>
                  <w:rFonts w:hint="eastAsia" w:cs="Arial"/>
                  <w:lang w:val="en-US" w:eastAsia="zh-CN"/>
                </w:rPr>
                <w:t>-94</w:t>
              </w:r>
            </w:ins>
          </w:p>
        </w:tc>
        <w:tc>
          <w:tcPr>
            <w:tcW w:w="760" w:type="pct"/>
            <w:tcBorders>
              <w:top w:val="single" w:color="auto" w:sz="4" w:space="0"/>
              <w:left w:val="single" w:color="auto" w:sz="4" w:space="0"/>
              <w:bottom w:val="single" w:color="auto" w:sz="4" w:space="0"/>
              <w:right w:val="single" w:color="auto" w:sz="4" w:space="0"/>
            </w:tcBorders>
          </w:tcPr>
          <w:p w14:paraId="231E47A9">
            <w:pPr>
              <w:pStyle w:val="75"/>
              <w:rPr>
                <w:ins w:id="2803" w:author="CATT" w:date="2024-11-08T16:18:00Z"/>
                <w:rFonts w:cs="Arial"/>
                <w:highlight w:val="yellow"/>
                <w:lang w:val="en-US" w:eastAsia="zh-CN"/>
              </w:rPr>
            </w:pPr>
          </w:p>
        </w:tc>
      </w:tr>
      <w:tr w14:paraId="49152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2804" w:author="CATT" w:date="2024-11-08T16:20:00Z"/>
        </w:trPr>
        <w:tc>
          <w:tcPr>
            <w:tcW w:w="1838" w:type="pct"/>
            <w:gridSpan w:val="3"/>
            <w:tcBorders>
              <w:left w:val="single" w:color="auto" w:sz="4" w:space="0"/>
              <w:bottom w:val="single" w:color="auto" w:sz="4" w:space="0"/>
              <w:right w:val="single" w:color="auto" w:sz="4" w:space="0"/>
            </w:tcBorders>
            <w:vAlign w:val="center"/>
          </w:tcPr>
          <w:p w14:paraId="03A4448D">
            <w:pPr>
              <w:pStyle w:val="76"/>
              <w:rPr>
                <w:ins w:id="2805" w:author="CATT" w:date="2024-11-08T16:20:00Z"/>
                <w:rFonts w:cs="Arial"/>
                <w:lang w:val="en-US" w:eastAsia="zh-CN"/>
              </w:rPr>
            </w:pPr>
            <w:ins w:id="2806" w:author="CATT" w:date="2024-11-08T16:20:00Z">
              <w:r>
                <w:rPr>
                  <w:rFonts w:cs="Arial"/>
                  <w:lang w:val="en-US"/>
                </w:rPr>
                <w:t>SL-</w:t>
              </w:r>
            </w:ins>
            <w:ins w:id="2807" w:author="CATT" w:date="2024-11-08T16:20:00Z">
              <w:r>
                <w:rPr>
                  <w:rFonts w:cs="Arial"/>
                </w:rPr>
                <w:t xml:space="preserve">PRS </w:t>
              </w:r>
            </w:ins>
            <m:oMath>
              <m:f>
                <m:fPr>
                  <m:type m:val="skw"/>
                  <m:ctrlPr>
                    <w:ins w:id="2808" w:author="CATT" w:date="2024-11-08T16:20:00Z">
                      <w:rPr>
                        <w:rFonts w:ascii="Cambria Math" w:hAnsi="Cambria Math"/>
                        <w:i/>
                      </w:rPr>
                    </w:ins>
                  </m:ctrlPr>
                </m:fPr>
                <m:num>
                  <m:sSub>
                    <m:sSubPr>
                      <m:ctrlPr>
                        <w:ins w:id="2809" w:author="CATT" w:date="2024-11-08T16:20:00Z">
                          <w:rPr>
                            <w:rFonts w:ascii="Cambria Math" w:hAnsi="Cambria Math"/>
                            <w:i/>
                          </w:rPr>
                        </w:ins>
                      </m:ctrlPr>
                    </m:sSubPr>
                    <m:e>
                      <m:acc>
                        <m:accPr>
                          <m:ctrlPr>
                            <w:ins w:id="2810" w:author="CATT" w:date="2024-11-08T16:20:00Z">
                              <w:rPr>
                                <w:rFonts w:ascii="Cambria Math" w:hAnsi="Cambria Math"/>
                                <w:i/>
                              </w:rPr>
                            </w:ins>
                          </m:ctrlPr>
                        </m:accPr>
                        <m:e>
                          <w:ins w:id="2811" w:author="CATT" w:date="2024-11-08T16:20:00Z">
                            <m:r>
                              <m:rPr/>
                              <w:rPr>
                                <w:rFonts w:ascii="Cambria Math" w:hAnsi="Cambria Math"/>
                              </w:rPr>
                              <m:t>E</m:t>
                            </m:r>
                          </w:ins>
                          <m:ctrlPr>
                            <w:ins w:id="2812" w:author="CATT" w:date="2024-11-08T16:20:00Z">
                              <w:rPr>
                                <w:rFonts w:ascii="Cambria Math" w:hAnsi="Cambria Math"/>
                                <w:i/>
                              </w:rPr>
                            </w:ins>
                          </m:ctrlPr>
                        </m:e>
                      </m:acc>
                      <m:ctrlPr>
                        <w:ins w:id="2813" w:author="CATT" w:date="2024-11-08T16:20:00Z">
                          <w:rPr>
                            <w:rFonts w:ascii="Cambria Math" w:hAnsi="Cambria Math"/>
                            <w:i/>
                          </w:rPr>
                        </w:ins>
                      </m:ctrlPr>
                    </m:e>
                    <m:sub>
                      <w:ins w:id="2814" w:author="CATT" w:date="2024-11-08T16:20:00Z">
                        <m:r>
                          <m:rPr/>
                          <w:rPr>
                            <w:rFonts w:ascii="Cambria Math" w:hAnsi="Cambria Math"/>
                          </w:rPr>
                          <m:t>s</m:t>
                        </m:r>
                      </w:ins>
                      <m:ctrlPr>
                        <w:ins w:id="2815" w:author="CATT" w:date="2024-11-08T16:20:00Z">
                          <w:rPr>
                            <w:rFonts w:ascii="Cambria Math" w:hAnsi="Cambria Math"/>
                            <w:i/>
                          </w:rPr>
                        </w:ins>
                      </m:ctrlPr>
                    </m:sub>
                  </m:sSub>
                  <m:ctrlPr>
                    <w:ins w:id="2816" w:author="CATT" w:date="2024-11-08T16:20:00Z">
                      <w:rPr>
                        <w:rFonts w:ascii="Cambria Math" w:hAnsi="Cambria Math"/>
                        <w:i/>
                      </w:rPr>
                    </w:ins>
                  </m:ctrlPr>
                </m:num>
                <m:den>
                  <m:sSub>
                    <m:sSubPr>
                      <m:ctrlPr>
                        <w:ins w:id="2817" w:author="CATT" w:date="2024-11-08T16:20:00Z">
                          <w:rPr>
                            <w:rFonts w:ascii="Cambria Math" w:hAnsi="Cambria Math"/>
                            <w:i/>
                          </w:rPr>
                        </w:ins>
                      </m:ctrlPr>
                    </m:sSubPr>
                    <m:e>
                      <w:ins w:id="2818" w:author="CATT" w:date="2024-11-08T16:20:00Z">
                        <m:r>
                          <m:rPr/>
                          <w:rPr>
                            <w:rFonts w:ascii="Cambria Math" w:hAnsi="Cambria Math"/>
                          </w:rPr>
                          <m:t>I</m:t>
                        </m:r>
                      </w:ins>
                      <m:ctrlPr>
                        <w:ins w:id="2819" w:author="CATT" w:date="2024-11-08T16:20:00Z">
                          <w:rPr>
                            <w:rFonts w:ascii="Cambria Math" w:hAnsi="Cambria Math"/>
                            <w:i/>
                          </w:rPr>
                        </w:ins>
                      </m:ctrlPr>
                    </m:e>
                    <m:sub>
                      <w:ins w:id="2820" w:author="CATT" w:date="2024-11-08T16:20:00Z">
                        <m:r>
                          <m:rPr/>
                          <w:rPr>
                            <w:rFonts w:ascii="Cambria Math" w:hAnsi="Cambria Math"/>
                          </w:rPr>
                          <m:t>ot</m:t>
                        </m:r>
                      </w:ins>
                      <m:ctrlPr>
                        <w:ins w:id="2821" w:author="CATT" w:date="2024-11-08T16:20:00Z">
                          <w:rPr>
                            <w:rFonts w:ascii="Cambria Math" w:hAnsi="Cambria Math"/>
                            <w:i/>
                          </w:rPr>
                        </w:ins>
                      </m:ctrlPr>
                    </m:sub>
                  </m:sSub>
                  <m:ctrlPr>
                    <w:ins w:id="2822" w:author="CATT" w:date="2024-11-08T16:20:00Z">
                      <w:rPr>
                        <w:rFonts w:ascii="Cambria Math" w:hAnsi="Cambria Math"/>
                        <w:i/>
                      </w:rPr>
                    </w:ins>
                  </m:ctrlPr>
                </m:den>
              </m:f>
            </m:oMath>
            <w:ins w:id="2823" w:author="CATT" w:date="2024-11-08T16:20:00Z">
              <w:r>
                <w:rPr>
                  <w:rFonts w:cs="Arial"/>
                  <w:vertAlign w:val="superscript"/>
                  <w:lang w:val="en-US"/>
                </w:rPr>
                <w:t xml:space="preserve"> Note 4</w:t>
              </w:r>
            </w:ins>
          </w:p>
        </w:tc>
        <w:tc>
          <w:tcPr>
            <w:tcW w:w="604" w:type="pct"/>
            <w:tcBorders>
              <w:left w:val="single" w:color="auto" w:sz="4" w:space="0"/>
              <w:bottom w:val="single" w:color="auto" w:sz="4" w:space="0"/>
              <w:right w:val="single" w:color="auto" w:sz="4" w:space="0"/>
            </w:tcBorders>
            <w:vAlign w:val="center"/>
          </w:tcPr>
          <w:p w14:paraId="4FE677C4">
            <w:pPr>
              <w:pStyle w:val="76"/>
              <w:jc w:val="center"/>
              <w:rPr>
                <w:ins w:id="2824" w:author="CATT" w:date="2024-11-08T16:20:00Z"/>
                <w:lang w:val="en-US" w:eastAsia="zh-CN"/>
              </w:rPr>
            </w:pPr>
            <w:ins w:id="2825" w:author="CATT" w:date="2024-11-08T16:20:00Z">
              <w:r>
                <w:rPr>
                  <w:rFonts w:hint="eastAsia"/>
                  <w:lang w:val="en-US" w:eastAsia="zh-CN"/>
                </w:rPr>
                <w:t>dB</w:t>
              </w:r>
            </w:ins>
          </w:p>
        </w:tc>
        <w:tc>
          <w:tcPr>
            <w:tcW w:w="427" w:type="pct"/>
            <w:tcBorders>
              <w:top w:val="single" w:color="auto" w:sz="4" w:space="0"/>
              <w:left w:val="single" w:color="auto" w:sz="4" w:space="0"/>
              <w:bottom w:val="single" w:color="auto" w:sz="4" w:space="0"/>
              <w:right w:val="single" w:color="auto" w:sz="4" w:space="0"/>
            </w:tcBorders>
            <w:vAlign w:val="center"/>
          </w:tcPr>
          <w:p w14:paraId="578D69ED">
            <w:pPr>
              <w:pStyle w:val="75"/>
              <w:rPr>
                <w:ins w:id="2826" w:author="CATT" w:date="2024-11-08T16:20:00Z"/>
                <w:rFonts w:cs="Arial"/>
                <w:lang w:val="en-US" w:eastAsia="zh-CN"/>
              </w:rPr>
            </w:pPr>
            <w:ins w:id="2827" w:author="CATT" w:date="2024-11-08T16:20:00Z">
              <w:r>
                <w:rPr>
                  <w:rFonts w:hint="eastAsia" w:cs="Arial"/>
                  <w:lang w:val="en-US" w:eastAsia="zh-CN"/>
                </w:rPr>
                <w:t>N</w:t>
              </w:r>
            </w:ins>
            <w:ins w:id="2828" w:author="CATT" w:date="2024-11-21T09:18:46Z">
              <w:r>
                <w:rPr>
                  <w:rFonts w:hint="eastAsia" w:cs="Arial"/>
                  <w:lang w:val="en-US" w:eastAsia="zh-CN"/>
                </w:rPr>
                <w:t>/</w:t>
              </w:r>
            </w:ins>
            <w:ins w:id="2829" w:author="CATT" w:date="2024-11-08T16:20:00Z">
              <w:r>
                <w:rPr>
                  <w:rFonts w:hint="eastAsia" w:cs="Arial"/>
                  <w:lang w:val="en-US" w:eastAsia="zh-CN"/>
                </w:rPr>
                <w:t>A</w:t>
              </w:r>
            </w:ins>
          </w:p>
        </w:tc>
        <w:tc>
          <w:tcPr>
            <w:tcW w:w="469" w:type="pct"/>
            <w:tcBorders>
              <w:top w:val="single" w:color="auto" w:sz="4" w:space="0"/>
              <w:left w:val="single" w:color="auto" w:sz="4" w:space="0"/>
              <w:bottom w:val="single" w:color="auto" w:sz="4" w:space="0"/>
              <w:right w:val="single" w:color="auto" w:sz="4" w:space="0"/>
            </w:tcBorders>
            <w:vAlign w:val="center"/>
          </w:tcPr>
          <w:p w14:paraId="67258D20">
            <w:pPr>
              <w:pStyle w:val="75"/>
              <w:rPr>
                <w:ins w:id="2830" w:author="CATT" w:date="2024-11-08T16:20:00Z"/>
                <w:rFonts w:cs="Arial"/>
                <w:lang w:val="en-US" w:eastAsia="zh-CN"/>
              </w:rPr>
            </w:pPr>
            <w:ins w:id="2831" w:author="CATT" w:date="2024-11-08T16:20:00Z">
              <w:r>
                <w:rPr>
                  <w:rFonts w:hint="eastAsia" w:cs="Arial"/>
                  <w:lang w:val="en-US" w:eastAsia="zh-CN"/>
                </w:rPr>
                <w:t>0</w:t>
              </w:r>
            </w:ins>
          </w:p>
        </w:tc>
        <w:tc>
          <w:tcPr>
            <w:tcW w:w="427" w:type="pct"/>
            <w:gridSpan w:val="2"/>
            <w:tcBorders>
              <w:top w:val="single" w:color="auto" w:sz="4" w:space="0"/>
              <w:left w:val="single" w:color="auto" w:sz="4" w:space="0"/>
              <w:bottom w:val="single" w:color="auto" w:sz="4" w:space="0"/>
              <w:right w:val="single" w:color="auto" w:sz="4" w:space="0"/>
            </w:tcBorders>
            <w:vAlign w:val="center"/>
          </w:tcPr>
          <w:p w14:paraId="26A3F146">
            <w:pPr>
              <w:pStyle w:val="75"/>
              <w:rPr>
                <w:ins w:id="2832" w:author="CATT" w:date="2024-11-08T16:20:00Z"/>
                <w:rFonts w:cs="Arial"/>
                <w:lang w:val="en-US" w:eastAsia="zh-CN"/>
              </w:rPr>
            </w:pPr>
            <w:ins w:id="2833" w:author="CATT" w:date="2024-11-08T16:20:00Z">
              <w:r>
                <w:rPr>
                  <w:rFonts w:hint="eastAsia" w:cs="Arial"/>
                  <w:lang w:val="en-US" w:eastAsia="zh-CN"/>
                </w:rPr>
                <w:t>N</w:t>
              </w:r>
            </w:ins>
            <w:ins w:id="2834" w:author="CATT" w:date="2024-11-21T09:18:48Z">
              <w:r>
                <w:rPr>
                  <w:rFonts w:hint="eastAsia" w:cs="Arial"/>
                  <w:lang w:val="en-US" w:eastAsia="zh-CN"/>
                </w:rPr>
                <w:t>/</w:t>
              </w:r>
            </w:ins>
            <w:ins w:id="2835" w:author="CATT" w:date="2024-11-08T16:20:00Z">
              <w:r>
                <w:rPr>
                  <w:rFonts w:hint="eastAsia" w:cs="Arial"/>
                  <w:lang w:val="en-US" w:eastAsia="zh-CN"/>
                </w:rPr>
                <w:t>A</w:t>
              </w:r>
            </w:ins>
          </w:p>
        </w:tc>
        <w:tc>
          <w:tcPr>
            <w:tcW w:w="475" w:type="pct"/>
            <w:tcBorders>
              <w:top w:val="single" w:color="auto" w:sz="4" w:space="0"/>
              <w:left w:val="single" w:color="auto" w:sz="4" w:space="0"/>
              <w:bottom w:val="single" w:color="auto" w:sz="4" w:space="0"/>
              <w:right w:val="single" w:color="auto" w:sz="4" w:space="0"/>
            </w:tcBorders>
            <w:vAlign w:val="center"/>
          </w:tcPr>
          <w:p w14:paraId="7A6BCC70">
            <w:pPr>
              <w:pStyle w:val="75"/>
              <w:rPr>
                <w:ins w:id="2836" w:author="CATT" w:date="2024-11-08T16:20:00Z"/>
                <w:rFonts w:cs="Arial"/>
                <w:lang w:val="en-US" w:eastAsia="zh-CN"/>
              </w:rPr>
            </w:pPr>
            <w:ins w:id="2837" w:author="CATT" w:date="2024-11-08T16:20:00Z">
              <w:r>
                <w:rPr>
                  <w:rFonts w:hint="eastAsia" w:cs="Arial"/>
                  <w:lang w:val="en-US" w:eastAsia="zh-CN"/>
                </w:rPr>
                <w:t>-3</w:t>
              </w:r>
            </w:ins>
          </w:p>
        </w:tc>
        <w:tc>
          <w:tcPr>
            <w:tcW w:w="760" w:type="pct"/>
            <w:tcBorders>
              <w:top w:val="single" w:color="auto" w:sz="4" w:space="0"/>
              <w:left w:val="single" w:color="auto" w:sz="4" w:space="0"/>
              <w:bottom w:val="single" w:color="auto" w:sz="4" w:space="0"/>
              <w:right w:val="single" w:color="auto" w:sz="4" w:space="0"/>
            </w:tcBorders>
          </w:tcPr>
          <w:p w14:paraId="148EE5DE">
            <w:pPr>
              <w:pStyle w:val="75"/>
              <w:rPr>
                <w:ins w:id="2838" w:author="CATT" w:date="2024-11-08T16:20:00Z"/>
                <w:rFonts w:cs="Arial"/>
                <w:highlight w:val="yellow"/>
                <w:lang w:val="en-US" w:eastAsia="zh-CN"/>
              </w:rPr>
            </w:pPr>
          </w:p>
        </w:tc>
      </w:tr>
      <w:tr w14:paraId="4DE70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2839" w:author="CATT" w:date="2024-11-08T16:20:00Z"/>
        </w:trPr>
        <w:tc>
          <w:tcPr>
            <w:tcW w:w="1838" w:type="pct"/>
            <w:gridSpan w:val="3"/>
            <w:tcBorders>
              <w:left w:val="single" w:color="auto" w:sz="4" w:space="0"/>
              <w:bottom w:val="single" w:color="auto" w:sz="4" w:space="0"/>
              <w:right w:val="single" w:color="auto" w:sz="4" w:space="0"/>
            </w:tcBorders>
            <w:vAlign w:val="center"/>
          </w:tcPr>
          <w:p w14:paraId="275CBFD0">
            <w:pPr>
              <w:pStyle w:val="76"/>
              <w:rPr>
                <w:ins w:id="2840" w:author="CATT" w:date="2024-11-08T16:20:00Z"/>
                <w:rFonts w:cs="Arial"/>
                <w:lang w:val="en-US" w:eastAsia="zh-CN"/>
              </w:rPr>
            </w:pPr>
            <w:ins w:id="2841" w:author="CATT" w:date="2024-11-08T16:20:00Z">
              <w:r>
                <w:rPr>
                  <w:rFonts w:cs="Arial"/>
                  <w:lang w:val="en-US"/>
                </w:rPr>
                <w:t>PSCCH</w:t>
              </w:r>
            </w:ins>
            <w:ins w:id="2842" w:author="CATT" w:date="2024-11-08T16:20:00Z">
              <w:r>
                <w:rPr>
                  <w:rFonts w:cs="Arial"/>
                </w:rPr>
                <w:t xml:space="preserve"> </w:t>
              </w:r>
            </w:ins>
            <m:oMath>
              <m:f>
                <m:fPr>
                  <m:type m:val="skw"/>
                  <m:ctrlPr>
                    <w:ins w:id="2843" w:author="CATT" w:date="2024-11-08T16:20:00Z">
                      <w:rPr>
                        <w:rFonts w:ascii="Cambria Math" w:hAnsi="Cambria Math"/>
                        <w:i/>
                      </w:rPr>
                    </w:ins>
                  </m:ctrlPr>
                </m:fPr>
                <m:num>
                  <m:sSub>
                    <m:sSubPr>
                      <m:ctrlPr>
                        <w:ins w:id="2844" w:author="CATT" w:date="2024-11-08T16:20:00Z">
                          <w:rPr>
                            <w:rFonts w:ascii="Cambria Math" w:hAnsi="Cambria Math"/>
                            <w:i/>
                          </w:rPr>
                        </w:ins>
                      </m:ctrlPr>
                    </m:sSubPr>
                    <m:e>
                      <m:acc>
                        <m:accPr>
                          <m:ctrlPr>
                            <w:ins w:id="2845" w:author="CATT" w:date="2024-11-08T16:20:00Z">
                              <w:rPr>
                                <w:rFonts w:ascii="Cambria Math" w:hAnsi="Cambria Math"/>
                                <w:i/>
                              </w:rPr>
                            </w:ins>
                          </m:ctrlPr>
                        </m:accPr>
                        <m:e>
                          <w:ins w:id="2846" w:author="CATT" w:date="2024-11-08T16:20:00Z">
                            <m:r>
                              <m:rPr/>
                              <w:rPr>
                                <w:rFonts w:ascii="Cambria Math" w:hAnsi="Cambria Math"/>
                              </w:rPr>
                              <m:t>E</m:t>
                            </m:r>
                          </w:ins>
                          <m:ctrlPr>
                            <w:ins w:id="2847" w:author="CATT" w:date="2024-11-08T16:20:00Z">
                              <w:rPr>
                                <w:rFonts w:ascii="Cambria Math" w:hAnsi="Cambria Math"/>
                                <w:i/>
                              </w:rPr>
                            </w:ins>
                          </m:ctrlPr>
                        </m:e>
                      </m:acc>
                      <m:ctrlPr>
                        <w:ins w:id="2848" w:author="CATT" w:date="2024-11-08T16:20:00Z">
                          <w:rPr>
                            <w:rFonts w:ascii="Cambria Math" w:hAnsi="Cambria Math"/>
                            <w:i/>
                          </w:rPr>
                        </w:ins>
                      </m:ctrlPr>
                    </m:e>
                    <m:sub>
                      <w:ins w:id="2849" w:author="CATT" w:date="2024-11-08T16:20:00Z">
                        <m:r>
                          <m:rPr/>
                          <w:rPr>
                            <w:rFonts w:ascii="Cambria Math" w:hAnsi="Cambria Math"/>
                          </w:rPr>
                          <m:t>s</m:t>
                        </m:r>
                      </w:ins>
                      <m:ctrlPr>
                        <w:ins w:id="2850" w:author="CATT" w:date="2024-11-08T16:20:00Z">
                          <w:rPr>
                            <w:rFonts w:ascii="Cambria Math" w:hAnsi="Cambria Math"/>
                            <w:i/>
                          </w:rPr>
                        </w:ins>
                      </m:ctrlPr>
                    </m:sub>
                  </m:sSub>
                  <m:ctrlPr>
                    <w:ins w:id="2851" w:author="CATT" w:date="2024-11-08T16:20:00Z">
                      <w:rPr>
                        <w:rFonts w:ascii="Cambria Math" w:hAnsi="Cambria Math"/>
                        <w:i/>
                      </w:rPr>
                    </w:ins>
                  </m:ctrlPr>
                </m:num>
                <m:den>
                  <m:sSub>
                    <m:sSubPr>
                      <m:ctrlPr>
                        <w:ins w:id="2852" w:author="CATT" w:date="2024-11-08T16:20:00Z">
                          <w:rPr>
                            <w:rFonts w:ascii="Cambria Math" w:hAnsi="Cambria Math"/>
                            <w:i/>
                          </w:rPr>
                        </w:ins>
                      </m:ctrlPr>
                    </m:sSubPr>
                    <m:e>
                      <w:ins w:id="2853" w:author="CATT" w:date="2024-11-08T16:20:00Z">
                        <m:r>
                          <m:rPr/>
                          <w:rPr>
                            <w:rFonts w:ascii="Cambria Math" w:hAnsi="Cambria Math"/>
                          </w:rPr>
                          <m:t>I</m:t>
                        </m:r>
                      </w:ins>
                      <m:ctrlPr>
                        <w:ins w:id="2854" w:author="CATT" w:date="2024-11-08T16:20:00Z">
                          <w:rPr>
                            <w:rFonts w:ascii="Cambria Math" w:hAnsi="Cambria Math"/>
                            <w:i/>
                          </w:rPr>
                        </w:ins>
                      </m:ctrlPr>
                    </m:e>
                    <m:sub>
                      <w:ins w:id="2855" w:author="CATT" w:date="2024-11-08T16:20:00Z">
                        <m:r>
                          <m:rPr/>
                          <w:rPr>
                            <w:rFonts w:ascii="Cambria Math" w:hAnsi="Cambria Math"/>
                          </w:rPr>
                          <m:t>ot</m:t>
                        </m:r>
                      </w:ins>
                      <m:ctrlPr>
                        <w:ins w:id="2856" w:author="CATT" w:date="2024-11-08T16:20:00Z">
                          <w:rPr>
                            <w:rFonts w:ascii="Cambria Math" w:hAnsi="Cambria Math"/>
                            <w:i/>
                          </w:rPr>
                        </w:ins>
                      </m:ctrlPr>
                    </m:sub>
                  </m:sSub>
                  <m:ctrlPr>
                    <w:ins w:id="2857" w:author="CATT" w:date="2024-11-08T16:20:00Z">
                      <w:rPr>
                        <w:rFonts w:ascii="Cambria Math" w:hAnsi="Cambria Math"/>
                        <w:i/>
                      </w:rPr>
                    </w:ins>
                  </m:ctrlPr>
                </m:den>
              </m:f>
            </m:oMath>
            <w:ins w:id="2858" w:author="CATT" w:date="2024-11-08T16:20:00Z">
              <w:r>
                <w:rPr>
                  <w:rFonts w:cs="Arial"/>
                  <w:vertAlign w:val="superscript"/>
                  <w:lang w:val="en-US"/>
                </w:rPr>
                <w:t xml:space="preserve"> Note 5</w:t>
              </w:r>
            </w:ins>
          </w:p>
        </w:tc>
        <w:tc>
          <w:tcPr>
            <w:tcW w:w="604" w:type="pct"/>
            <w:tcBorders>
              <w:left w:val="single" w:color="auto" w:sz="4" w:space="0"/>
              <w:bottom w:val="single" w:color="auto" w:sz="4" w:space="0"/>
              <w:right w:val="single" w:color="auto" w:sz="4" w:space="0"/>
            </w:tcBorders>
            <w:vAlign w:val="center"/>
          </w:tcPr>
          <w:p w14:paraId="2C375AD7">
            <w:pPr>
              <w:pStyle w:val="76"/>
              <w:jc w:val="center"/>
              <w:rPr>
                <w:ins w:id="2859" w:author="CATT" w:date="2024-11-08T16:20:00Z"/>
                <w:lang w:val="en-US" w:eastAsia="zh-CN"/>
              </w:rPr>
            </w:pPr>
            <w:ins w:id="2860" w:author="CATT" w:date="2024-11-08T16:20:00Z">
              <w:r>
                <w:rPr>
                  <w:rFonts w:hint="eastAsia"/>
                  <w:lang w:val="en-US" w:eastAsia="zh-CN"/>
                </w:rPr>
                <w:t>dB</w:t>
              </w:r>
            </w:ins>
          </w:p>
        </w:tc>
        <w:tc>
          <w:tcPr>
            <w:tcW w:w="427" w:type="pct"/>
            <w:tcBorders>
              <w:top w:val="single" w:color="auto" w:sz="4" w:space="0"/>
              <w:left w:val="single" w:color="auto" w:sz="4" w:space="0"/>
              <w:bottom w:val="single" w:color="auto" w:sz="4" w:space="0"/>
              <w:right w:val="single" w:color="auto" w:sz="4" w:space="0"/>
            </w:tcBorders>
            <w:vAlign w:val="center"/>
          </w:tcPr>
          <w:p w14:paraId="62A4C07F">
            <w:pPr>
              <w:pStyle w:val="75"/>
              <w:rPr>
                <w:ins w:id="2861" w:author="CATT" w:date="2024-11-08T16:20:00Z"/>
                <w:rFonts w:cs="Arial"/>
                <w:lang w:val="en-US" w:eastAsia="zh-CN"/>
              </w:rPr>
            </w:pPr>
            <w:ins w:id="2862" w:author="CATT" w:date="2024-11-08T16:20:00Z">
              <w:r>
                <w:rPr>
                  <w:rFonts w:hint="eastAsia" w:cs="Arial"/>
                  <w:lang w:val="en-US" w:eastAsia="zh-CN"/>
                </w:rPr>
                <w:t>N</w:t>
              </w:r>
            </w:ins>
            <w:ins w:id="2863" w:author="CATT" w:date="2024-11-21T09:18:47Z">
              <w:r>
                <w:rPr>
                  <w:rFonts w:hint="eastAsia" w:cs="Arial"/>
                  <w:lang w:val="en-US" w:eastAsia="zh-CN"/>
                </w:rPr>
                <w:t>/</w:t>
              </w:r>
            </w:ins>
            <w:ins w:id="2864" w:author="CATT" w:date="2024-11-08T16:20:00Z">
              <w:r>
                <w:rPr>
                  <w:rFonts w:hint="eastAsia" w:cs="Arial"/>
                  <w:lang w:val="en-US" w:eastAsia="zh-CN"/>
                </w:rPr>
                <w:t>A</w:t>
              </w:r>
            </w:ins>
          </w:p>
        </w:tc>
        <w:tc>
          <w:tcPr>
            <w:tcW w:w="469" w:type="pct"/>
            <w:tcBorders>
              <w:top w:val="single" w:color="auto" w:sz="4" w:space="0"/>
              <w:left w:val="single" w:color="auto" w:sz="4" w:space="0"/>
              <w:bottom w:val="single" w:color="auto" w:sz="4" w:space="0"/>
              <w:right w:val="single" w:color="auto" w:sz="4" w:space="0"/>
            </w:tcBorders>
            <w:vAlign w:val="center"/>
          </w:tcPr>
          <w:p w14:paraId="6579B288">
            <w:pPr>
              <w:pStyle w:val="75"/>
              <w:rPr>
                <w:ins w:id="2865" w:author="CATT" w:date="2024-11-08T16:20:00Z"/>
                <w:rFonts w:cs="Arial"/>
                <w:lang w:val="en-US" w:eastAsia="zh-CN"/>
              </w:rPr>
            </w:pPr>
            <w:ins w:id="2866" w:author="CATT" w:date="2024-11-08T16:20:00Z">
              <w:r>
                <w:rPr>
                  <w:rFonts w:hint="eastAsia" w:cs="Arial"/>
                  <w:lang w:val="en-US" w:eastAsia="zh-CN"/>
                </w:rPr>
                <w:t>4</w:t>
              </w:r>
            </w:ins>
          </w:p>
        </w:tc>
        <w:tc>
          <w:tcPr>
            <w:tcW w:w="427" w:type="pct"/>
            <w:gridSpan w:val="2"/>
            <w:tcBorders>
              <w:top w:val="single" w:color="auto" w:sz="4" w:space="0"/>
              <w:left w:val="single" w:color="auto" w:sz="4" w:space="0"/>
              <w:bottom w:val="single" w:color="auto" w:sz="4" w:space="0"/>
              <w:right w:val="single" w:color="auto" w:sz="4" w:space="0"/>
            </w:tcBorders>
            <w:vAlign w:val="center"/>
          </w:tcPr>
          <w:p w14:paraId="08C308EA">
            <w:pPr>
              <w:pStyle w:val="75"/>
              <w:rPr>
                <w:ins w:id="2867" w:author="CATT" w:date="2024-11-08T16:20:00Z"/>
                <w:rFonts w:cs="Arial"/>
                <w:lang w:val="en-US" w:eastAsia="zh-CN"/>
              </w:rPr>
            </w:pPr>
            <w:ins w:id="2868" w:author="CATT" w:date="2024-11-08T16:20:00Z">
              <w:r>
                <w:rPr>
                  <w:rFonts w:hint="eastAsia" w:cs="Arial"/>
                  <w:lang w:val="en-US" w:eastAsia="zh-CN"/>
                </w:rPr>
                <w:t>N</w:t>
              </w:r>
            </w:ins>
            <w:ins w:id="2869" w:author="CATT" w:date="2024-11-21T09:18:49Z">
              <w:r>
                <w:rPr>
                  <w:rFonts w:hint="eastAsia" w:cs="Arial"/>
                  <w:lang w:val="en-US" w:eastAsia="zh-CN"/>
                </w:rPr>
                <w:t>/</w:t>
              </w:r>
            </w:ins>
            <w:ins w:id="2870" w:author="CATT" w:date="2024-11-08T16:20:00Z">
              <w:r>
                <w:rPr>
                  <w:rFonts w:hint="eastAsia" w:cs="Arial"/>
                  <w:lang w:val="en-US" w:eastAsia="zh-CN"/>
                </w:rPr>
                <w:t>A</w:t>
              </w:r>
            </w:ins>
          </w:p>
        </w:tc>
        <w:tc>
          <w:tcPr>
            <w:tcW w:w="475" w:type="pct"/>
            <w:tcBorders>
              <w:top w:val="single" w:color="auto" w:sz="4" w:space="0"/>
              <w:left w:val="single" w:color="auto" w:sz="4" w:space="0"/>
              <w:bottom w:val="single" w:color="auto" w:sz="4" w:space="0"/>
              <w:right w:val="single" w:color="auto" w:sz="4" w:space="0"/>
            </w:tcBorders>
            <w:vAlign w:val="center"/>
          </w:tcPr>
          <w:p w14:paraId="3D39B600">
            <w:pPr>
              <w:pStyle w:val="75"/>
              <w:rPr>
                <w:ins w:id="2871" w:author="CATT" w:date="2024-11-08T16:20:00Z"/>
                <w:rFonts w:cs="Arial"/>
                <w:lang w:val="en-US" w:eastAsia="zh-CN"/>
              </w:rPr>
            </w:pPr>
            <w:ins w:id="2872" w:author="CATT" w:date="2024-11-08T16:20:00Z">
              <w:r>
                <w:rPr>
                  <w:rFonts w:hint="eastAsia" w:cs="Arial"/>
                  <w:lang w:val="en-US" w:eastAsia="zh-CN"/>
                </w:rPr>
                <w:t>1</w:t>
              </w:r>
            </w:ins>
          </w:p>
        </w:tc>
        <w:tc>
          <w:tcPr>
            <w:tcW w:w="760" w:type="pct"/>
            <w:tcBorders>
              <w:top w:val="single" w:color="auto" w:sz="4" w:space="0"/>
              <w:left w:val="single" w:color="auto" w:sz="4" w:space="0"/>
              <w:bottom w:val="single" w:color="auto" w:sz="4" w:space="0"/>
              <w:right w:val="single" w:color="auto" w:sz="4" w:space="0"/>
            </w:tcBorders>
          </w:tcPr>
          <w:p w14:paraId="6A07F24B">
            <w:pPr>
              <w:pStyle w:val="75"/>
              <w:rPr>
                <w:ins w:id="2873" w:author="CATT" w:date="2024-11-08T16:20:00Z"/>
                <w:rFonts w:cs="Arial"/>
                <w:highlight w:val="yellow"/>
                <w:lang w:val="en-US" w:eastAsia="zh-CN"/>
              </w:rPr>
            </w:pPr>
          </w:p>
        </w:tc>
      </w:tr>
      <w:tr w14:paraId="02CB9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ins w:id="2874" w:author="Iana Siomina" w:date="2024-09-27T16:42:00Z"/>
        </w:trPr>
        <w:tc>
          <w:tcPr>
            <w:tcW w:w="1838" w:type="pct"/>
            <w:gridSpan w:val="3"/>
            <w:tcBorders>
              <w:top w:val="single" w:color="auto" w:sz="4" w:space="0"/>
              <w:left w:val="single" w:color="auto" w:sz="4" w:space="0"/>
              <w:bottom w:val="single" w:color="auto" w:sz="4" w:space="0"/>
              <w:right w:val="single" w:color="auto" w:sz="4" w:space="0"/>
            </w:tcBorders>
            <w:vAlign w:val="center"/>
          </w:tcPr>
          <w:p w14:paraId="0B712E18">
            <w:pPr>
              <w:pStyle w:val="76"/>
              <w:rPr>
                <w:ins w:id="2875" w:author="Iana Siomina" w:date="2024-09-27T16:42:00Z"/>
                <w:rFonts w:cs="Arial"/>
                <w:lang w:val="en-US"/>
              </w:rPr>
            </w:pPr>
            <w:ins w:id="2876" w:author="Iana Siomina" w:date="2024-09-27T16:42:00Z">
              <w:r>
                <w:rPr>
                  <w:rFonts w:cs="Arial"/>
                  <w:lang w:val="en-US"/>
                </w:rPr>
                <w:t xml:space="preserve">Propagation Condition </w:t>
              </w:r>
            </w:ins>
          </w:p>
        </w:tc>
        <w:tc>
          <w:tcPr>
            <w:tcW w:w="604" w:type="pct"/>
            <w:tcBorders>
              <w:top w:val="single" w:color="auto" w:sz="4" w:space="0"/>
              <w:left w:val="single" w:color="auto" w:sz="4" w:space="0"/>
              <w:bottom w:val="single" w:color="auto" w:sz="4" w:space="0"/>
              <w:right w:val="single" w:color="auto" w:sz="4" w:space="0"/>
            </w:tcBorders>
            <w:vAlign w:val="center"/>
          </w:tcPr>
          <w:p w14:paraId="1002001A">
            <w:pPr>
              <w:pStyle w:val="75"/>
              <w:rPr>
                <w:ins w:id="2877" w:author="Iana Siomina" w:date="2024-09-27T16:42:00Z"/>
                <w:rFonts w:cs="Arial"/>
                <w:lang w:val="en-US"/>
              </w:rPr>
            </w:pPr>
          </w:p>
        </w:tc>
        <w:tc>
          <w:tcPr>
            <w:tcW w:w="1798" w:type="pct"/>
            <w:gridSpan w:val="5"/>
            <w:tcBorders>
              <w:top w:val="single" w:color="auto" w:sz="4" w:space="0"/>
              <w:left w:val="single" w:color="auto" w:sz="4" w:space="0"/>
              <w:bottom w:val="single" w:color="auto" w:sz="4" w:space="0"/>
              <w:right w:val="single" w:color="auto" w:sz="4" w:space="0"/>
            </w:tcBorders>
            <w:vAlign w:val="center"/>
          </w:tcPr>
          <w:p w14:paraId="37CA8D75">
            <w:pPr>
              <w:pStyle w:val="75"/>
              <w:rPr>
                <w:ins w:id="2878" w:author="Iana Siomina" w:date="2024-09-27T16:42:00Z"/>
                <w:rFonts w:cs="Arial"/>
                <w:lang w:val="en-US"/>
              </w:rPr>
            </w:pPr>
            <w:ins w:id="2879" w:author="Iana Siomina" w:date="2024-09-27T16:42:00Z">
              <w:r>
                <w:rPr>
                  <w:rFonts w:cs="Arial"/>
                  <w:lang w:val="en-US"/>
                </w:rPr>
                <w:t>AWGN</w:t>
              </w:r>
            </w:ins>
          </w:p>
        </w:tc>
        <w:tc>
          <w:tcPr>
            <w:tcW w:w="760" w:type="pct"/>
            <w:tcBorders>
              <w:top w:val="single" w:color="auto" w:sz="4" w:space="0"/>
              <w:left w:val="single" w:color="auto" w:sz="4" w:space="0"/>
              <w:bottom w:val="single" w:color="auto" w:sz="4" w:space="0"/>
              <w:right w:val="single" w:color="auto" w:sz="4" w:space="0"/>
            </w:tcBorders>
          </w:tcPr>
          <w:p w14:paraId="70A19B31">
            <w:pPr>
              <w:pStyle w:val="75"/>
              <w:rPr>
                <w:ins w:id="2880" w:author="Iana Siomina" w:date="2024-09-27T16:42:00Z"/>
                <w:rFonts w:cs="Arial"/>
                <w:lang w:val="en-US"/>
              </w:rPr>
            </w:pPr>
          </w:p>
        </w:tc>
      </w:tr>
      <w:tr w14:paraId="16D2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ins w:id="2881" w:author="Iana Siomina" w:date="2024-09-27T16:42:00Z"/>
        </w:trPr>
        <w:tc>
          <w:tcPr>
            <w:tcW w:w="4240" w:type="pct"/>
            <w:gridSpan w:val="9"/>
            <w:tcBorders>
              <w:top w:val="single" w:color="auto" w:sz="4" w:space="0"/>
              <w:left w:val="single" w:color="auto" w:sz="4" w:space="0"/>
              <w:bottom w:val="single" w:color="auto" w:sz="4" w:space="0"/>
              <w:right w:val="single" w:color="auto" w:sz="4" w:space="0"/>
            </w:tcBorders>
            <w:vAlign w:val="center"/>
          </w:tcPr>
          <w:p w14:paraId="5682A92F">
            <w:pPr>
              <w:pStyle w:val="89"/>
              <w:spacing w:line="256" w:lineRule="auto"/>
              <w:rPr>
                <w:ins w:id="2882" w:author="Iana Siomina" w:date="2024-09-27T16:42:00Z"/>
                <w:lang w:eastAsia="en-GB"/>
              </w:rPr>
            </w:pPr>
            <w:ins w:id="2883" w:author="Iana Siomina" w:date="2024-11-02T21:43:00Z">
              <w:r>
                <w:rPr/>
                <w:t>NOTE</w:t>
              </w:r>
            </w:ins>
            <w:ins w:id="2884" w:author="Iana Siomina" w:date="2024-09-27T16:42:00Z">
              <w:r>
                <w:rPr/>
                <w:t xml:space="preserve"> 1:</w:t>
              </w:r>
            </w:ins>
            <w:ins w:id="2885" w:author="Iana Siomina" w:date="2024-09-27T16:42:00Z">
              <w:r>
                <w:rPr/>
                <w:tab/>
              </w:r>
            </w:ins>
            <w:ins w:id="2886" w:author="Iana Siomina" w:date="2024-09-27T16:42:00Z">
              <w:r>
                <w:rPr/>
                <w:t xml:space="preserve">Interference from other UEs and noise sources not specified in the test is assumed to be constant over subcarriers and time and shall be modelled as AWGN of appropriate power for </w:t>
              </w:r>
            </w:ins>
            <w:ins w:id="2887" w:author="Iana Siomina" w:date="2024-09-27T16:42:00Z"/>
            <w:ins w:id="2888" w:author="Iana Siomina" w:date="2024-09-27T16:42:00Z"/>
            <w:ins w:id="2889" w:author="Iana Siomina" w:date="2024-09-27T16:42:00Z"/>
            <w:ins w:id="2890" w:author="Iana Siomina" w:date="2024-09-27T16:42:00Z">
              <w:r>
                <w:rPr>
                  <w:position w:val="-12"/>
                  <w:lang w:eastAsia="en-GB"/>
                </w:rPr>
                <w:object>
                  <v:shape id="_x0000_i1042" o:spt="75" type="#_x0000_t75" style="height:15.5pt;width:20.5pt;" o:ole="t" filled="f" o:preferrelative="t" stroked="f" coordsize="21600,21600">
                    <v:path/>
                    <v:fill on="f" focussize="0,0"/>
                    <v:stroke on="f" joinstyle="miter"/>
                    <v:imagedata r:id="rId10" o:title=""/>
                    <o:lock v:ext="edit" aspectratio="t"/>
                    <w10:wrap type="none"/>
                    <w10:anchorlock/>
                  </v:shape>
                  <o:OLEObject Type="Embed" ProgID="Equation.3" ShapeID="_x0000_i1042" DrawAspect="Content" ObjectID="_1468075742" r:id="rId30">
                    <o:LockedField>false</o:LockedField>
                  </o:OLEObject>
                </w:object>
              </w:r>
            </w:ins>
            <w:ins w:id="2892" w:author="Iana Siomina" w:date="2024-09-27T16:42:00Z"/>
            <w:ins w:id="2893" w:author="Iana Siomina" w:date="2024-09-27T16:42:00Z">
              <w:r>
                <w:rPr/>
                <w:t xml:space="preserve"> to be fulfilled.</w:t>
              </w:r>
            </w:ins>
          </w:p>
          <w:p w14:paraId="6DA163EA">
            <w:pPr>
              <w:pStyle w:val="89"/>
              <w:spacing w:line="256" w:lineRule="auto"/>
              <w:rPr>
                <w:ins w:id="2894" w:author="Iana Siomina" w:date="2024-09-27T16:42:00Z"/>
                <w:lang w:eastAsia="zh-CN"/>
              </w:rPr>
            </w:pPr>
            <w:ins w:id="2895" w:author="Iana Siomina" w:date="2024-11-02T21:43:00Z">
              <w:r>
                <w:rPr/>
                <w:t>NOTE</w:t>
              </w:r>
            </w:ins>
            <w:ins w:id="2896" w:author="Iana Siomina" w:date="2024-09-27T16:42:00Z">
              <w:r>
                <w:rPr/>
                <w:t xml:space="preserve"> 2:</w:t>
              </w:r>
            </w:ins>
            <w:ins w:id="2897" w:author="Iana Siomina" w:date="2024-09-27T16:42:00Z">
              <w:r>
                <w:rPr/>
                <w:tab/>
              </w:r>
            </w:ins>
            <w:ins w:id="2898" w:author="Iana Siomina" w:date="2024-09-27T16:42:00Z">
              <w:r>
                <w:rPr>
                  <w:rFonts w:hint="eastAsia" w:eastAsia="Calibri"/>
                </w:rPr>
                <w:t>SL PRS</w:t>
              </w:r>
            </w:ins>
            <w:ins w:id="2899" w:author="Iana Siomina" w:date="2024-09-27T16:42:00Z">
              <w:r>
                <w:rPr/>
                <w:t>-RSRP</w:t>
              </w:r>
            </w:ins>
            <w:ins w:id="2900" w:author="CATT" w:date="2024-11-08T16:23:00Z">
              <w:r>
                <w:rPr>
                  <w:rFonts w:hint="eastAsia" w:cs="Arial"/>
                  <w:lang w:val="en-US" w:eastAsia="zh-CN"/>
                </w:rPr>
                <w:t xml:space="preserve">, PSCCH </w:t>
              </w:r>
            </w:ins>
            <w:ins w:id="2901" w:author="CATT" w:date="2024-11-22T08:26:05Z">
              <w:r>
                <w:rPr>
                  <w:rFonts w:hint="eastAsia" w:cs="Arial"/>
                  <w:lang w:val="en-US" w:eastAsia="zh-CN"/>
                </w:rPr>
                <w:t>R</w:t>
              </w:r>
            </w:ins>
            <w:ins w:id="2902" w:author="CATT" w:date="2024-11-22T08:26:06Z">
              <w:r>
                <w:rPr>
                  <w:rFonts w:hint="eastAsia" w:cs="Arial"/>
                  <w:lang w:val="en-US" w:eastAsia="zh-CN"/>
                </w:rPr>
                <w:t>ec</w:t>
              </w:r>
            </w:ins>
            <w:ins w:id="2903" w:author="CATT" w:date="2024-11-22T08:26:07Z">
              <w:r>
                <w:rPr>
                  <w:rFonts w:hint="eastAsia" w:cs="Arial"/>
                  <w:lang w:val="en-US" w:eastAsia="zh-CN"/>
                </w:rPr>
                <w:t>ei</w:t>
              </w:r>
            </w:ins>
            <w:ins w:id="2904" w:author="CATT" w:date="2024-11-22T08:26:08Z">
              <w:r>
                <w:rPr>
                  <w:rFonts w:hint="eastAsia" w:cs="Arial"/>
                  <w:lang w:val="en-US" w:eastAsia="zh-CN"/>
                </w:rPr>
                <w:t xml:space="preserve">ved </w:t>
              </w:r>
            </w:ins>
            <w:ins w:id="2905" w:author="CATT" w:date="2024-11-22T08:26:09Z">
              <w:r>
                <w:rPr>
                  <w:rFonts w:hint="eastAsia" w:cs="Arial"/>
                  <w:lang w:val="en-US" w:eastAsia="zh-CN"/>
                </w:rPr>
                <w:t>Power</w:t>
              </w:r>
            </w:ins>
            <w:ins w:id="2906" w:author="CATT" w:date="2024-11-22T08:26:10Z">
              <w:r>
                <w:rPr>
                  <w:rFonts w:hint="eastAsia" w:cs="Arial"/>
                  <w:lang w:val="en-US" w:eastAsia="zh-CN"/>
                </w:rPr>
                <w:t xml:space="preserve"> </w:t>
              </w:r>
            </w:ins>
            <w:ins w:id="2907" w:author="CATT" w:date="2024-11-22T08:26:02Z">
              <w:r>
                <w:rPr>
                  <w:rFonts w:hint="eastAsia" w:cs="Arial"/>
                  <w:lang w:val="en-US" w:eastAsia="zh-CN"/>
                </w:rPr>
                <w:t>(</w:t>
              </w:r>
            </w:ins>
            <w:ins w:id="2908" w:author="CATT" w:date="2024-11-08T16:23:00Z">
              <w:r>
                <w:rPr>
                  <w:rFonts w:hint="eastAsia" w:cs="Arial"/>
                  <w:lang w:val="en-US" w:eastAsia="zh-CN"/>
                </w:rPr>
                <w:t>RP</w:t>
              </w:r>
            </w:ins>
            <w:ins w:id="2909" w:author="CATT" w:date="2024-11-22T08:26:03Z">
              <w:r>
                <w:rPr>
                  <w:rFonts w:hint="eastAsia" w:cs="Arial"/>
                  <w:lang w:val="en-US" w:eastAsia="zh-CN"/>
                </w:rPr>
                <w:t>)</w:t>
              </w:r>
            </w:ins>
            <w:ins w:id="2910" w:author="Iana Siomina" w:date="2024-09-27T16:42:00Z">
              <w:r>
                <w:rPr/>
                <w:t xml:space="preserve"> and Io levels have been derived from other parameters for information purposes. They are not settable parameters themselves. Io level is based on the allocated </w:t>
              </w:r>
            </w:ins>
            <w:ins w:id="2911" w:author="Iana Siomina" w:date="2024-11-03T01:35:00Z">
              <w:r>
                <w:rPr/>
                <w:t>P</w:t>
              </w:r>
            </w:ins>
            <w:ins w:id="2912" w:author="Iana Siomina" w:date="2024-09-27T16:42:00Z">
              <w:r>
                <w:rPr/>
                <w:t xml:space="preserve">RBs for </w:t>
              </w:r>
            </w:ins>
            <w:ins w:id="2913" w:author="Iana Siomina" w:date="2024-09-27T16:42:00Z">
              <w:r>
                <w:rPr>
                  <w:rFonts w:hint="eastAsia"/>
                  <w:lang w:eastAsia="zh-CN"/>
                </w:rPr>
                <w:t>SL PRS</w:t>
              </w:r>
            </w:ins>
            <w:ins w:id="2914" w:author="Iana Siomina" w:date="2024-09-27T16:42:00Z">
              <w:r>
                <w:rPr/>
                <w:t xml:space="preserve"> symbols.</w:t>
              </w:r>
            </w:ins>
            <w:ins w:id="2915" w:author="Iana Siomina" w:date="2024-09-27T16:42:00Z">
              <w:r>
                <w:rPr>
                  <w:rFonts w:hint="eastAsia"/>
                  <w:lang w:eastAsia="zh-CN"/>
                </w:rPr>
                <w:t xml:space="preserve"> </w:t>
              </w:r>
            </w:ins>
          </w:p>
          <w:p w14:paraId="410453D8">
            <w:pPr>
              <w:pStyle w:val="75"/>
              <w:jc w:val="left"/>
              <w:rPr>
                <w:ins w:id="2916" w:author="CATT" w:date="2024-11-08T16:23:00Z"/>
                <w:rFonts w:cs="Arial"/>
                <w:lang w:val="en-US" w:eastAsia="zh-CN"/>
              </w:rPr>
            </w:pPr>
            <w:ins w:id="2917" w:author="Iana Siomina" w:date="2024-11-02T21:43:00Z">
              <w:r>
                <w:rPr>
                  <w:rFonts w:cs="Arial"/>
                  <w:lang w:eastAsia="ja-JP"/>
                </w:rPr>
                <w:t>NOTE</w:t>
              </w:r>
            </w:ins>
            <w:ins w:id="2918" w:author="Iana Siomina" w:date="2024-09-27T16:42:00Z">
              <w:r>
                <w:rPr>
                  <w:rFonts w:cs="Arial"/>
                  <w:lang w:eastAsia="ja-JP"/>
                </w:rPr>
                <w:t xml:space="preserve"> 3:</w:t>
              </w:r>
            </w:ins>
            <w:ins w:id="2919" w:author="Iana Siomina" w:date="2024-09-27T16:42:00Z">
              <w:r>
                <w:rPr>
                  <w:rFonts w:cs="Arial"/>
                  <w:lang w:eastAsia="ja-JP"/>
                </w:rPr>
                <w:tab/>
              </w:r>
            </w:ins>
            <w:ins w:id="2920" w:author="Iana Siomina" w:date="2024-09-27T16:42:00Z">
              <w:r>
                <w:rPr>
                  <w:rFonts w:cs="Arial"/>
                  <w:lang w:eastAsia="ja-JP"/>
                </w:rPr>
                <w:t xml:space="preserve">The UE is </w:t>
              </w:r>
            </w:ins>
            <w:ins w:id="2921" w:author="Iana Siomina" w:date="2024-09-27T16:42:00Z">
              <w:r>
                <w:rPr>
                  <w:rFonts w:cs="Arial"/>
                  <w:lang w:val="en-US" w:eastAsia="ja-JP"/>
                </w:rPr>
                <w:t>only required to be tested in one of the supported test configurations.</w:t>
              </w:r>
            </w:ins>
            <w:ins w:id="2922" w:author="Iana Siomina" w:date="2024-09-27T16:42:00Z">
              <w:r>
                <w:rPr>
                  <w:rFonts w:hint="eastAsia" w:cs="Arial"/>
                  <w:lang w:val="en-US" w:eastAsia="zh-CN"/>
                </w:rPr>
                <w:t xml:space="preserve"> </w:t>
              </w:r>
            </w:ins>
          </w:p>
          <w:p w14:paraId="5E115B43">
            <w:pPr>
              <w:pStyle w:val="89"/>
              <w:rPr>
                <w:ins w:id="2923" w:author="CATT" w:date="2024-11-08T16:23:00Z"/>
                <w:lang w:val="en-US"/>
              </w:rPr>
            </w:pPr>
            <w:ins w:id="2924" w:author="CATT" w:date="2024-11-08T16:23:00Z">
              <w:r>
                <w:rPr>
                  <w:lang w:val="en-US"/>
                </w:rPr>
                <w:t xml:space="preserve">NOTE 4: </w:t>
              </w:r>
            </w:ins>
            <w:ins w:id="2925" w:author="CATT" w:date="2024-11-08T16:23:00Z">
              <w:r>
                <w:rPr>
                  <w:lang w:val="en-US"/>
                </w:rPr>
                <w:tab/>
              </w:r>
            </w:ins>
            <w:ins w:id="2926" w:author="CATT" w:date="2024-11-08T16:23:00Z">
              <w:r>
                <w:rPr>
                  <w:lang w:val="en-US"/>
                </w:rPr>
                <w:t>In symbols containing SL-PRS.</w:t>
              </w:r>
            </w:ins>
          </w:p>
          <w:p w14:paraId="6382F1CE">
            <w:pPr>
              <w:pStyle w:val="75"/>
              <w:jc w:val="left"/>
              <w:rPr>
                <w:ins w:id="2927" w:author="Iana Siomina" w:date="2024-09-27T16:42:00Z"/>
                <w:rFonts w:cs="Arial"/>
                <w:lang w:val="en-US" w:eastAsia="zh-CN"/>
              </w:rPr>
            </w:pPr>
            <w:ins w:id="2928" w:author="CATT" w:date="2024-11-08T16:23:00Z">
              <w:r>
                <w:rPr>
                  <w:lang w:val="en-US"/>
                </w:rPr>
                <w:t xml:space="preserve">NOTE 5: </w:t>
              </w:r>
            </w:ins>
            <w:ins w:id="2929" w:author="CATT" w:date="2024-11-08T16:23:00Z">
              <w:r>
                <w:rPr>
                  <w:lang w:val="en-US"/>
                </w:rPr>
                <w:tab/>
              </w:r>
            </w:ins>
            <w:ins w:id="2930" w:author="CATT" w:date="2024-11-08T16:23:00Z">
              <w:r>
                <w:rPr>
                  <w:lang w:val="en-US"/>
                </w:rPr>
                <w:t>In symbols containing PSCCH.</w:t>
              </w:r>
            </w:ins>
            <w:ins w:id="2931" w:author="CATT" w:date="2024-11-08T16:23:00Z">
              <w:r>
                <w:rPr>
                  <w:rFonts w:hint="eastAsia"/>
                  <w:lang w:val="en-US" w:eastAsia="zh-CN"/>
                </w:rPr>
                <w:t xml:space="preserve"> </w:t>
              </w:r>
            </w:ins>
          </w:p>
        </w:tc>
        <w:tc>
          <w:tcPr>
            <w:tcW w:w="760" w:type="pct"/>
            <w:tcBorders>
              <w:top w:val="single" w:color="auto" w:sz="4" w:space="0"/>
              <w:left w:val="single" w:color="auto" w:sz="4" w:space="0"/>
              <w:bottom w:val="single" w:color="auto" w:sz="4" w:space="0"/>
              <w:right w:val="single" w:color="auto" w:sz="4" w:space="0"/>
            </w:tcBorders>
          </w:tcPr>
          <w:p w14:paraId="318357F5">
            <w:pPr>
              <w:pStyle w:val="89"/>
              <w:spacing w:line="256" w:lineRule="auto"/>
              <w:rPr>
                <w:ins w:id="2932" w:author="Iana Siomina" w:date="2024-09-27T16:42:00Z"/>
              </w:rPr>
            </w:pPr>
          </w:p>
        </w:tc>
      </w:tr>
    </w:tbl>
    <w:p w14:paraId="1886E808">
      <w:pPr>
        <w:rPr>
          <w:ins w:id="2933" w:author="Iana Siomina" w:date="2024-09-27T16:42:00Z"/>
        </w:rPr>
      </w:pPr>
    </w:p>
    <w:p w14:paraId="0A803175">
      <w:pPr>
        <w:pStyle w:val="6"/>
        <w:rPr>
          <w:ins w:id="2934" w:author="Iana Siomina" w:date="2024-09-27T16:42:00Z"/>
          <w:rStyle w:val="334"/>
        </w:rPr>
      </w:pPr>
      <w:ins w:id="2935" w:author="Iana Siomina" w:date="2024-09-27T16:42:00Z">
        <w:r>
          <w:rPr>
            <w:rStyle w:val="334"/>
          </w:rPr>
          <w:t>A.9A.1.1.3.2</w:t>
        </w:r>
      </w:ins>
      <w:ins w:id="2936" w:author="Iana Siomina" w:date="2024-09-27T16:42:00Z">
        <w:r>
          <w:rPr>
            <w:rStyle w:val="334"/>
          </w:rPr>
          <w:tab/>
        </w:r>
      </w:ins>
      <w:ins w:id="2937" w:author="Iana Siomina" w:date="2024-09-27T16:42:00Z">
        <w:r>
          <w:rPr>
            <w:rStyle w:val="334"/>
          </w:rPr>
          <w:t>Test Requirements</w:t>
        </w:r>
      </w:ins>
    </w:p>
    <w:p w14:paraId="72F611F8">
      <w:pPr>
        <w:rPr>
          <w:ins w:id="2938" w:author="Iana Siomina" w:date="2024-09-27T16:42:00Z"/>
          <w:lang w:eastAsia="zh-CN"/>
        </w:rPr>
      </w:pPr>
      <w:ins w:id="2939" w:author="Iana Siomina" w:date="2024-09-27T16:42:00Z">
        <w:r>
          <w:rPr/>
          <w:t>The SL AoA measurement time fulfils the requirements specified in clause 12A</w:t>
        </w:r>
      </w:ins>
      <w:ins w:id="2940" w:author="Iana Siomina" w:date="2024-09-27T16:42:00Z">
        <w:del w:id="2941" w:author="CATT" w:date="2024-11-08T16:36:00Z">
          <w:r>
            <w:rPr/>
            <w:delText>.2</w:delText>
          </w:r>
        </w:del>
      </w:ins>
      <w:ins w:id="2942" w:author="Iana Siomina" w:date="2024-09-27T16:42:00Z">
        <w:r>
          <w:rPr/>
          <w:t>.6.</w:t>
        </w:r>
      </w:ins>
      <w:ins w:id="2943" w:author="CATT" w:date="2024-11-08T16:36:00Z">
        <w:r>
          <w:rPr>
            <w:rFonts w:hint="eastAsia"/>
            <w:lang w:eastAsia="zh-CN"/>
          </w:rPr>
          <w:t>5.</w:t>
        </w:r>
      </w:ins>
    </w:p>
    <w:p w14:paraId="651C4756">
      <w:pPr>
        <w:rPr>
          <w:ins w:id="2944" w:author="Iana Siomina" w:date="2024-09-27T16:42:00Z"/>
        </w:rPr>
      </w:pPr>
      <w:ins w:id="2945" w:author="Iana Siomina" w:date="2024-09-27T16:42:00Z">
        <w:r>
          <w:rPr/>
          <w:t>The UE shall perform and report to LMF the SL AoA measurements for the anchor UE 1 and anchor UE 2, within the time duration specified in clause 12A.6</w:t>
        </w:r>
      </w:ins>
      <w:ins w:id="2946" w:author="CATT" w:date="2024-11-08T16:36:00Z">
        <w:r>
          <w:rPr>
            <w:rFonts w:hint="eastAsia"/>
            <w:lang w:eastAsia="zh-CN"/>
          </w:rPr>
          <w:t>.5</w:t>
        </w:r>
      </w:ins>
      <w:ins w:id="2947" w:author="Iana Siomina" w:date="2024-09-27T16:42:00Z">
        <w:r>
          <w:rPr/>
          <w:t xml:space="preserve"> starting from the beginning of time interval T2.</w:t>
        </w:r>
      </w:ins>
    </w:p>
    <w:p w14:paraId="08E98BD5">
      <w:pPr>
        <w:pStyle w:val="79"/>
        <w:rPr>
          <w:ins w:id="2948" w:author="Iana Siomina" w:date="2024-09-27T16:42:00Z"/>
        </w:rPr>
      </w:pPr>
      <w:ins w:id="2949" w:author="Iana Siomina" w:date="2024-09-27T16:42:00Z">
        <w:r>
          <w:rPr>
            <w:rFonts w:eastAsiaTheme="minorEastAsia"/>
          </w:rPr>
          <w:t>NOTE:</w:t>
        </w:r>
      </w:ins>
      <w:ins w:id="2950" w:author="Iana Siomina" w:date="2024-09-27T16:42:00Z">
        <w:r>
          <w:rPr>
            <w:rFonts w:eastAsiaTheme="minorEastAsia"/>
          </w:rPr>
          <w:tab/>
        </w:r>
      </w:ins>
      <w:ins w:id="2951" w:author="Iana Siomina" w:date="2024-09-27T16:42:00Z">
        <w:r>
          <w:rPr>
            <w:rFonts w:eastAsiaTheme="minorEastAsia"/>
          </w:rPr>
          <w:t>The actual overall delays measured in the test may be up to 2xTTI</w:t>
        </w:r>
      </w:ins>
      <w:ins w:id="2952" w:author="Iana Siomina" w:date="2024-09-27T16:42:00Z">
        <w:r>
          <w:rPr>
            <w:rFonts w:eastAsiaTheme="minorEastAsia"/>
            <w:vertAlign w:val="subscript"/>
          </w:rPr>
          <w:t>DCCH</w:t>
        </w:r>
      </w:ins>
      <w:ins w:id="2953" w:author="Iana Siomina" w:date="2024-09-27T16:42:00Z">
        <w:r>
          <w:rPr>
            <w:rFonts w:eastAsiaTheme="minorEastAsia"/>
          </w:rPr>
          <w:t xml:space="preserve"> higher than the time duration above because of TTI insertion uncertainty of the measurement report in DCCH.</w:t>
        </w:r>
      </w:ins>
    </w:p>
    <w:p w14:paraId="02A618D7">
      <w:pPr>
        <w:rPr>
          <w:ins w:id="2954" w:author="Iana Siomina" w:date="2024-09-27T16:42:00Z"/>
        </w:rPr>
      </w:pPr>
      <w:ins w:id="2955" w:author="Iana Siomina" w:date="2024-09-27T16:42:00Z">
        <w:r>
          <w:rPr/>
          <w:t>The rate of the correct events for each anchor UE observed during repeated tests shall be at least 90%, where the reported SL AoA measurement for each correct event shall be within the SL AoA reporting range specified in clause 10.4A.6.1.1, i.e., between A_AoA_0 and SL_AoA_3599, and between Z_AoA_0 and Z_AoA_1799.</w:t>
        </w:r>
      </w:ins>
    </w:p>
    <w:p w14:paraId="391394E5">
      <w:pPr>
        <w:pStyle w:val="5"/>
        <w:rPr>
          <w:ins w:id="2956" w:author="Iana Siomina" w:date="2024-09-28T14:57:00Z"/>
        </w:rPr>
      </w:pPr>
      <w:ins w:id="2957" w:author="Iana Siomina" w:date="2024-09-28T14:57:00Z">
        <w:r>
          <w:rPr/>
          <w:t>A.9A.1.1.4</w:t>
        </w:r>
      </w:ins>
      <w:ins w:id="2958" w:author="Iana Siomina" w:date="2024-09-28T14:57:00Z">
        <w:r>
          <w:rPr/>
          <w:tab/>
        </w:r>
      </w:ins>
      <w:ins w:id="2959" w:author="Iana Siomina" w:date="2024-09-28T14:57:00Z">
        <w:r>
          <w:rPr/>
          <w:t>NR SL RTOA measurements reporting delay test in FR1 SA</w:t>
        </w:r>
      </w:ins>
    </w:p>
    <w:p w14:paraId="3F43F627">
      <w:pPr>
        <w:pStyle w:val="6"/>
        <w:rPr>
          <w:ins w:id="2960" w:author="Iana Siomina" w:date="2024-09-28T14:57:00Z"/>
          <w:rStyle w:val="334"/>
        </w:rPr>
      </w:pPr>
      <w:ins w:id="2961" w:author="Iana Siomina" w:date="2024-09-28T14:57:00Z">
        <w:r>
          <w:rPr>
            <w:rStyle w:val="334"/>
          </w:rPr>
          <w:t>A.9A.1.1.4.1</w:t>
        </w:r>
      </w:ins>
      <w:ins w:id="2962" w:author="Iana Siomina" w:date="2024-09-28T14:57:00Z">
        <w:r>
          <w:rPr>
            <w:rStyle w:val="334"/>
          </w:rPr>
          <w:tab/>
        </w:r>
      </w:ins>
      <w:ins w:id="2963" w:author="Iana Siomina" w:date="2024-09-28T14:57:00Z">
        <w:r>
          <w:rPr>
            <w:rStyle w:val="334"/>
          </w:rPr>
          <w:t>Test Purpose and Environment</w:t>
        </w:r>
      </w:ins>
    </w:p>
    <w:p w14:paraId="2D47024C">
      <w:pPr>
        <w:rPr>
          <w:ins w:id="2964" w:author="Iana Siomina" w:date="2024-09-28T14:57:00Z"/>
        </w:rPr>
      </w:pPr>
      <w:ins w:id="2965" w:author="Iana Siomina" w:date="2024-09-28T14:57:00Z">
        <w:r>
          <w:rPr/>
          <w:t xml:space="preserve">The purpose of the test is to verify that the SL RTOA measurement meets the requirements specified </w:t>
        </w:r>
      </w:ins>
      <w:ins w:id="2966" w:author="Iana Siomina" w:date="2024-11-03T02:23:00Z">
        <w:r>
          <w:rPr/>
          <w:t>in clause</w:t>
        </w:r>
      </w:ins>
      <w:ins w:id="2967" w:author="Iana Siomina" w:date="2024-09-28T14:57:00Z">
        <w:r>
          <w:rPr/>
          <w:t> 12A.7 in an environment with AWGN propagation conditions in FR1 in NR Uu standalone scenario, when a single frequency layer is configured for SL positioning.</w:t>
        </w:r>
      </w:ins>
    </w:p>
    <w:p w14:paraId="182FE611">
      <w:pPr>
        <w:rPr>
          <w:ins w:id="2968" w:author="Iana Siomina" w:date="2024-09-28T14:57:00Z"/>
          <w:lang w:eastAsia="zh-CN"/>
        </w:rPr>
      </w:pPr>
      <w:ins w:id="2969" w:author="Iana Siomina" w:date="2024-09-28T14:57:00Z">
        <w:r>
          <w:rPr>
            <w:rFonts w:hint="eastAsia"/>
            <w:lang w:eastAsia="zh-CN"/>
          </w:rPr>
          <w:t>T</w:t>
        </w:r>
      </w:ins>
      <w:ins w:id="2970" w:author="Iana Siomina" w:date="2024-09-28T14:57:00Z">
        <w:r>
          <w:rPr>
            <w:lang w:eastAsia="zh-CN"/>
          </w:rPr>
          <w:t>he test is applicable for UEs supporting NR Uu and V2X or 5G ProSe operation, which are capable of performing SL AoA measurements.</w:t>
        </w:r>
      </w:ins>
    </w:p>
    <w:p w14:paraId="0099E675">
      <w:pPr>
        <w:rPr>
          <w:ins w:id="2971" w:author="Iana Siomina" w:date="2024-09-28T14:57:00Z"/>
        </w:rPr>
      </w:pPr>
      <w:ins w:id="2972" w:author="Iana Siomina" w:date="2024-09-28T14:57:00Z">
        <w:r>
          <w:rPr>
            <w:lang w:eastAsia="zh-CN"/>
          </w:rPr>
          <w:t xml:space="preserve">The supported NR Uu test configurations are specified in </w:t>
        </w:r>
      </w:ins>
      <w:ins w:id="2973" w:author="Iana Siomina" w:date="2024-11-03T02:08:00Z">
        <w:r>
          <w:rPr/>
          <w:t>table</w:t>
        </w:r>
      </w:ins>
      <w:ins w:id="2974" w:author="Iana Siomina" w:date="2024-09-28T14:57:00Z">
        <w:r>
          <w:rPr/>
          <w:t xml:space="preserve"> A.9A.1.1.4.1-1.</w:t>
        </w:r>
      </w:ins>
    </w:p>
    <w:p w14:paraId="2B2AC689">
      <w:pPr>
        <w:rPr>
          <w:ins w:id="2975" w:author="Iana Siomina" w:date="2024-09-28T14:57:00Z"/>
        </w:rPr>
      </w:pPr>
      <w:ins w:id="2976" w:author="Iana Siomina" w:date="2024-09-28T14:57:00Z">
        <w:r>
          <w:rPr>
            <w:lang w:eastAsia="zh-CN"/>
          </w:rPr>
          <w:t xml:space="preserve">The supported NR SL test configurations are specified in </w:t>
        </w:r>
      </w:ins>
      <w:ins w:id="2977" w:author="Iana Siomina" w:date="2024-11-03T02:08:00Z">
        <w:r>
          <w:rPr/>
          <w:t>table</w:t>
        </w:r>
      </w:ins>
      <w:ins w:id="2978" w:author="Iana Siomina" w:date="2024-09-28T14:57:00Z">
        <w:r>
          <w:rPr/>
          <w:t xml:space="preserve"> A.9A.1.1.4.1-2.</w:t>
        </w:r>
      </w:ins>
    </w:p>
    <w:p w14:paraId="230F39CF">
      <w:pPr>
        <w:pStyle w:val="78"/>
        <w:rPr>
          <w:ins w:id="2979" w:author="Iana Siomina" w:date="2024-09-28T14:57:00Z"/>
        </w:rPr>
      </w:pPr>
      <w:ins w:id="2980" w:author="Iana Siomina" w:date="2024-09-28T14:57:00Z">
        <w:r>
          <w:rPr/>
          <w:t>Table A.9A.1.1.4.1-1: Supported test configurations for FR1 NR Cell 1</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48B8F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81" w:author="Iana Siomina" w:date="2024-09-28T14:57:00Z"/>
        </w:trPr>
        <w:tc>
          <w:tcPr>
            <w:tcW w:w="2340" w:type="dxa"/>
            <w:tcBorders>
              <w:top w:val="single" w:color="auto" w:sz="4" w:space="0"/>
              <w:left w:val="single" w:color="auto" w:sz="4" w:space="0"/>
              <w:bottom w:val="single" w:color="auto" w:sz="4" w:space="0"/>
              <w:right w:val="single" w:color="auto" w:sz="4" w:space="0"/>
            </w:tcBorders>
          </w:tcPr>
          <w:p w14:paraId="1A29767B">
            <w:pPr>
              <w:pStyle w:val="74"/>
              <w:rPr>
                <w:ins w:id="2982" w:author="Iana Siomina" w:date="2024-09-28T14:57:00Z"/>
                <w:lang w:val="en-US"/>
              </w:rPr>
            </w:pPr>
            <w:ins w:id="2983" w:author="Iana Siomina" w:date="2024-09-28T14:57:00Z">
              <w:r>
                <w:rPr>
                  <w:lang w:val="en-US"/>
                </w:rPr>
                <w:t>NR Uu configuration</w:t>
              </w:r>
            </w:ins>
          </w:p>
        </w:tc>
        <w:tc>
          <w:tcPr>
            <w:tcW w:w="7010" w:type="dxa"/>
            <w:tcBorders>
              <w:top w:val="single" w:color="auto" w:sz="4" w:space="0"/>
              <w:left w:val="single" w:color="auto" w:sz="4" w:space="0"/>
              <w:bottom w:val="single" w:color="auto" w:sz="4" w:space="0"/>
              <w:right w:val="single" w:color="auto" w:sz="4" w:space="0"/>
            </w:tcBorders>
          </w:tcPr>
          <w:p w14:paraId="43B31853">
            <w:pPr>
              <w:pStyle w:val="74"/>
              <w:rPr>
                <w:ins w:id="2984" w:author="Iana Siomina" w:date="2024-09-28T14:57:00Z"/>
                <w:lang w:val="en-US"/>
              </w:rPr>
            </w:pPr>
            <w:ins w:id="2985" w:author="Iana Siomina" w:date="2024-09-28T14:57:00Z">
              <w:r>
                <w:rPr>
                  <w:lang w:val="en-US"/>
                </w:rPr>
                <w:t>Description</w:t>
              </w:r>
            </w:ins>
          </w:p>
        </w:tc>
      </w:tr>
      <w:tr w14:paraId="6CEA7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86" w:author="Iana Siomina" w:date="2024-09-28T14:57:00Z"/>
        </w:trPr>
        <w:tc>
          <w:tcPr>
            <w:tcW w:w="2340" w:type="dxa"/>
            <w:tcBorders>
              <w:top w:val="single" w:color="auto" w:sz="4" w:space="0"/>
              <w:left w:val="single" w:color="auto" w:sz="4" w:space="0"/>
              <w:bottom w:val="single" w:color="auto" w:sz="4" w:space="0"/>
              <w:right w:val="single" w:color="auto" w:sz="4" w:space="0"/>
            </w:tcBorders>
          </w:tcPr>
          <w:p w14:paraId="7BC957D7">
            <w:pPr>
              <w:pStyle w:val="76"/>
              <w:rPr>
                <w:ins w:id="2987" w:author="Iana Siomina" w:date="2024-09-28T14:57:00Z"/>
                <w:lang w:val="en-US"/>
              </w:rPr>
            </w:pPr>
            <w:ins w:id="2988" w:author="Iana Siomina" w:date="2024-09-28T14:57:00Z">
              <w:r>
                <w:rPr>
                  <w:lang w:val="en-US"/>
                </w:rPr>
                <w:t>Uu_conf1</w:t>
              </w:r>
            </w:ins>
          </w:p>
        </w:tc>
        <w:tc>
          <w:tcPr>
            <w:tcW w:w="7010" w:type="dxa"/>
            <w:tcBorders>
              <w:top w:val="single" w:color="auto" w:sz="4" w:space="0"/>
              <w:left w:val="single" w:color="auto" w:sz="4" w:space="0"/>
              <w:bottom w:val="single" w:color="auto" w:sz="4" w:space="0"/>
              <w:right w:val="single" w:color="auto" w:sz="4" w:space="0"/>
            </w:tcBorders>
          </w:tcPr>
          <w:p w14:paraId="763BBDBA">
            <w:pPr>
              <w:pStyle w:val="76"/>
              <w:rPr>
                <w:ins w:id="2989" w:author="Iana Siomina" w:date="2024-09-28T14:57:00Z"/>
                <w:lang w:val="en-US"/>
              </w:rPr>
            </w:pPr>
            <w:ins w:id="2990" w:author="Iana Siomina" w:date="2024-09-28T14:57:00Z">
              <w:r>
                <w:rPr>
                  <w:lang w:val="en-US"/>
                </w:rPr>
                <w:t>NR Uu: 15 kHz SSB SCS, 2</w:t>
              </w:r>
            </w:ins>
            <w:ins w:id="2991" w:author="Iana Siomina" w:date="2024-09-28T14:57:00Z">
              <w:r>
                <w:rPr>
                  <w:lang w:val="en-US" w:eastAsia="zh-CN"/>
                </w:rPr>
                <w:t>0</w:t>
              </w:r>
            </w:ins>
            <w:ins w:id="2992" w:author="Iana Siomina" w:date="2024-09-28T14:57:00Z">
              <w:r>
                <w:rPr>
                  <w:lang w:val="en-US"/>
                </w:rPr>
                <w:t xml:space="preserve"> MHz bandwidth, FDD duplex mode</w:t>
              </w:r>
            </w:ins>
          </w:p>
        </w:tc>
      </w:tr>
      <w:tr w14:paraId="2F33E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93" w:author="Iana Siomina" w:date="2024-09-28T14:57:00Z"/>
        </w:trPr>
        <w:tc>
          <w:tcPr>
            <w:tcW w:w="2340" w:type="dxa"/>
            <w:tcBorders>
              <w:top w:val="single" w:color="auto" w:sz="4" w:space="0"/>
              <w:left w:val="single" w:color="auto" w:sz="4" w:space="0"/>
              <w:bottom w:val="single" w:color="auto" w:sz="4" w:space="0"/>
              <w:right w:val="single" w:color="auto" w:sz="4" w:space="0"/>
            </w:tcBorders>
          </w:tcPr>
          <w:p w14:paraId="798B8855">
            <w:pPr>
              <w:pStyle w:val="76"/>
              <w:rPr>
                <w:ins w:id="2994" w:author="Iana Siomina" w:date="2024-09-28T14:57:00Z"/>
                <w:lang w:val="en-US"/>
              </w:rPr>
            </w:pPr>
            <w:ins w:id="2995" w:author="Iana Siomina" w:date="2024-09-28T14:57:00Z">
              <w:r>
                <w:rPr>
                  <w:lang w:val="en-US"/>
                </w:rPr>
                <w:t>Uu_conf2</w:t>
              </w:r>
            </w:ins>
          </w:p>
        </w:tc>
        <w:tc>
          <w:tcPr>
            <w:tcW w:w="7010" w:type="dxa"/>
            <w:tcBorders>
              <w:top w:val="single" w:color="auto" w:sz="4" w:space="0"/>
              <w:left w:val="single" w:color="auto" w:sz="4" w:space="0"/>
              <w:bottom w:val="single" w:color="auto" w:sz="4" w:space="0"/>
              <w:right w:val="single" w:color="auto" w:sz="4" w:space="0"/>
            </w:tcBorders>
          </w:tcPr>
          <w:p w14:paraId="78FA2394">
            <w:pPr>
              <w:pStyle w:val="76"/>
              <w:rPr>
                <w:ins w:id="2996" w:author="Iana Siomina" w:date="2024-09-28T14:57:00Z"/>
                <w:lang w:val="en-US"/>
              </w:rPr>
            </w:pPr>
            <w:ins w:id="2997" w:author="Iana Siomina" w:date="2024-09-28T14:57:00Z">
              <w:r>
                <w:rPr>
                  <w:lang w:val="en-US"/>
                </w:rPr>
                <w:t>NR Uu: 15 kHz SSB SCS, 2</w:t>
              </w:r>
            </w:ins>
            <w:ins w:id="2998" w:author="Iana Siomina" w:date="2024-09-28T14:57:00Z">
              <w:r>
                <w:rPr>
                  <w:lang w:val="en-US" w:eastAsia="zh-CN"/>
                </w:rPr>
                <w:t>0</w:t>
              </w:r>
            </w:ins>
            <w:ins w:id="2999" w:author="Iana Siomina" w:date="2024-09-28T14:57:00Z">
              <w:r>
                <w:rPr>
                  <w:lang w:val="en-US"/>
                </w:rPr>
                <w:t xml:space="preserve"> MHz bandwidth, TDD duplex mode</w:t>
              </w:r>
            </w:ins>
          </w:p>
        </w:tc>
      </w:tr>
      <w:tr w14:paraId="1B99E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00" w:author="Iana Siomina" w:date="2024-09-28T14:57:00Z"/>
        </w:trPr>
        <w:tc>
          <w:tcPr>
            <w:tcW w:w="2340" w:type="dxa"/>
            <w:tcBorders>
              <w:top w:val="single" w:color="auto" w:sz="4" w:space="0"/>
              <w:left w:val="single" w:color="auto" w:sz="4" w:space="0"/>
              <w:bottom w:val="single" w:color="auto" w:sz="4" w:space="0"/>
              <w:right w:val="single" w:color="auto" w:sz="4" w:space="0"/>
            </w:tcBorders>
          </w:tcPr>
          <w:p w14:paraId="75C9C57E">
            <w:pPr>
              <w:pStyle w:val="76"/>
              <w:rPr>
                <w:ins w:id="3001" w:author="Iana Siomina" w:date="2024-09-28T14:57:00Z"/>
                <w:lang w:val="en-US"/>
              </w:rPr>
            </w:pPr>
            <w:ins w:id="3002" w:author="Iana Siomina" w:date="2024-09-28T14:57:00Z">
              <w:r>
                <w:rPr>
                  <w:lang w:val="en-US"/>
                </w:rPr>
                <w:t>Uu_conf3</w:t>
              </w:r>
            </w:ins>
          </w:p>
        </w:tc>
        <w:tc>
          <w:tcPr>
            <w:tcW w:w="7010" w:type="dxa"/>
            <w:tcBorders>
              <w:top w:val="single" w:color="auto" w:sz="4" w:space="0"/>
              <w:left w:val="single" w:color="auto" w:sz="4" w:space="0"/>
              <w:bottom w:val="single" w:color="auto" w:sz="4" w:space="0"/>
              <w:right w:val="single" w:color="auto" w:sz="4" w:space="0"/>
            </w:tcBorders>
          </w:tcPr>
          <w:p w14:paraId="58AA62B7">
            <w:pPr>
              <w:pStyle w:val="76"/>
              <w:rPr>
                <w:ins w:id="3003" w:author="Iana Siomina" w:date="2024-09-28T14:57:00Z"/>
                <w:lang w:val="en-US"/>
              </w:rPr>
            </w:pPr>
            <w:ins w:id="3004" w:author="Iana Siomina" w:date="2024-09-28T14:57:00Z">
              <w:r>
                <w:rPr>
                  <w:lang w:val="en-US"/>
                </w:rPr>
                <w:t>NR Uu: 30 kHz SSB SCS, 4</w:t>
              </w:r>
            </w:ins>
            <w:ins w:id="3005" w:author="Iana Siomina" w:date="2024-09-28T14:57:00Z">
              <w:r>
                <w:rPr>
                  <w:lang w:val="en-US" w:eastAsia="zh-CN"/>
                </w:rPr>
                <w:t>0</w:t>
              </w:r>
            </w:ins>
            <w:ins w:id="3006" w:author="Iana Siomina" w:date="2024-09-28T14:57:00Z">
              <w:r>
                <w:rPr>
                  <w:lang w:val="en-US"/>
                </w:rPr>
                <w:t xml:space="preserve"> MHz bandwidth, TDD duplex mode</w:t>
              </w:r>
            </w:ins>
          </w:p>
        </w:tc>
      </w:tr>
      <w:tr w14:paraId="6BB2C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07" w:author="Iana Siomina" w:date="2024-09-28T14:57:00Z"/>
        </w:trPr>
        <w:tc>
          <w:tcPr>
            <w:tcW w:w="9350" w:type="dxa"/>
            <w:gridSpan w:val="2"/>
            <w:tcBorders>
              <w:top w:val="single" w:color="auto" w:sz="4" w:space="0"/>
              <w:left w:val="single" w:color="auto" w:sz="4" w:space="0"/>
              <w:bottom w:val="single" w:color="auto" w:sz="4" w:space="0"/>
              <w:right w:val="single" w:color="auto" w:sz="4" w:space="0"/>
            </w:tcBorders>
          </w:tcPr>
          <w:p w14:paraId="7B61A2E3">
            <w:pPr>
              <w:pStyle w:val="89"/>
              <w:rPr>
                <w:ins w:id="3008" w:author="Iana Siomina" w:date="2024-09-28T14:57:00Z"/>
                <w:lang w:val="en-US"/>
              </w:rPr>
            </w:pPr>
            <w:ins w:id="3009" w:author="Iana Siomina" w:date="2024-09-28T14:57:00Z">
              <w:r>
                <w:rPr>
                  <w:lang w:val="en-US" w:eastAsia="zh-CN"/>
                </w:rPr>
                <w:t>NOTE:</w:t>
              </w:r>
            </w:ins>
            <w:ins w:id="3010" w:author="Iana Siomina" w:date="2024-09-28T14:57:00Z">
              <w:r>
                <w:rPr>
                  <w:lang w:val="en-US" w:eastAsia="zh-CN"/>
                </w:rPr>
                <w:tab/>
              </w:r>
            </w:ins>
            <w:ins w:id="3011" w:author="Iana Siomina" w:date="2024-09-28T14:57:00Z">
              <w:r>
                <w:rPr>
                  <w:lang w:val="en-US"/>
                </w:rPr>
                <w:t>The UE is only required to be tested in one of the supported test configurations.</w:t>
              </w:r>
            </w:ins>
          </w:p>
        </w:tc>
      </w:tr>
    </w:tbl>
    <w:p w14:paraId="45A833CD">
      <w:pPr>
        <w:rPr>
          <w:ins w:id="3012" w:author="Iana Siomina" w:date="2024-09-28T14:57:00Z"/>
          <w:rFonts w:eastAsiaTheme="minorHAnsi"/>
        </w:rPr>
      </w:pPr>
    </w:p>
    <w:p w14:paraId="60D827B2">
      <w:pPr>
        <w:pStyle w:val="78"/>
        <w:rPr>
          <w:ins w:id="3013" w:author="Iana Siomina" w:date="2024-09-28T14:57:00Z"/>
        </w:rPr>
      </w:pPr>
      <w:ins w:id="3014" w:author="Iana Siomina" w:date="2024-09-28T14:57:00Z">
        <w:r>
          <w:rPr/>
          <w:t>Table A.9A.1.1.4.1-2: Supported test configurations for NR SL UEs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24586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15" w:author="Iana Siomina" w:date="2024-09-28T14:57:00Z"/>
        </w:trPr>
        <w:tc>
          <w:tcPr>
            <w:tcW w:w="2340" w:type="dxa"/>
            <w:tcBorders>
              <w:top w:val="single" w:color="auto" w:sz="4" w:space="0"/>
              <w:left w:val="single" w:color="auto" w:sz="4" w:space="0"/>
              <w:bottom w:val="single" w:color="auto" w:sz="4" w:space="0"/>
              <w:right w:val="single" w:color="auto" w:sz="4" w:space="0"/>
            </w:tcBorders>
          </w:tcPr>
          <w:p w14:paraId="5F77CAE7">
            <w:pPr>
              <w:pStyle w:val="74"/>
              <w:rPr>
                <w:ins w:id="3016" w:author="Iana Siomina" w:date="2024-09-28T14:57:00Z"/>
                <w:lang w:val="en-US"/>
              </w:rPr>
            </w:pPr>
            <w:ins w:id="3017" w:author="Iana Siomina" w:date="2024-09-28T14:57:00Z">
              <w:r>
                <w:rPr>
                  <w:lang w:val="en-US"/>
                </w:rPr>
                <w:t>NR SL configuration</w:t>
              </w:r>
            </w:ins>
          </w:p>
        </w:tc>
        <w:tc>
          <w:tcPr>
            <w:tcW w:w="7010" w:type="dxa"/>
            <w:tcBorders>
              <w:top w:val="single" w:color="auto" w:sz="4" w:space="0"/>
              <w:left w:val="single" w:color="auto" w:sz="4" w:space="0"/>
              <w:bottom w:val="single" w:color="auto" w:sz="4" w:space="0"/>
              <w:right w:val="single" w:color="auto" w:sz="4" w:space="0"/>
            </w:tcBorders>
          </w:tcPr>
          <w:p w14:paraId="11AFE7B2">
            <w:pPr>
              <w:pStyle w:val="74"/>
              <w:rPr>
                <w:ins w:id="3018" w:author="Iana Siomina" w:date="2024-09-28T14:57:00Z"/>
                <w:lang w:val="en-US"/>
              </w:rPr>
            </w:pPr>
            <w:ins w:id="3019" w:author="Iana Siomina" w:date="2024-09-28T14:57:00Z">
              <w:r>
                <w:rPr>
                  <w:lang w:val="en-US"/>
                </w:rPr>
                <w:t>Description</w:t>
              </w:r>
            </w:ins>
          </w:p>
        </w:tc>
      </w:tr>
      <w:tr w14:paraId="6B9E9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20" w:author="Iana Siomina" w:date="2024-09-28T14:57:00Z"/>
        </w:trPr>
        <w:tc>
          <w:tcPr>
            <w:tcW w:w="2340" w:type="dxa"/>
            <w:tcBorders>
              <w:top w:val="single" w:color="auto" w:sz="4" w:space="0"/>
              <w:left w:val="single" w:color="auto" w:sz="4" w:space="0"/>
              <w:bottom w:val="single" w:color="auto" w:sz="4" w:space="0"/>
              <w:right w:val="single" w:color="auto" w:sz="4" w:space="0"/>
            </w:tcBorders>
          </w:tcPr>
          <w:p w14:paraId="6D91AFDB">
            <w:pPr>
              <w:pStyle w:val="76"/>
              <w:rPr>
                <w:ins w:id="3021" w:author="Iana Siomina" w:date="2024-09-28T14:57:00Z"/>
                <w:lang w:val="en-US"/>
              </w:rPr>
            </w:pPr>
            <w:ins w:id="3022" w:author="Iana Siomina" w:date="2024-09-28T14:57:00Z">
              <w:r>
                <w:rPr>
                  <w:lang w:val="en-US"/>
                </w:rPr>
                <w:t>SL_conf1</w:t>
              </w:r>
            </w:ins>
          </w:p>
        </w:tc>
        <w:tc>
          <w:tcPr>
            <w:tcW w:w="7010" w:type="dxa"/>
            <w:tcBorders>
              <w:top w:val="single" w:color="auto" w:sz="4" w:space="0"/>
              <w:left w:val="single" w:color="auto" w:sz="4" w:space="0"/>
              <w:bottom w:val="single" w:color="auto" w:sz="4" w:space="0"/>
              <w:right w:val="single" w:color="auto" w:sz="4" w:space="0"/>
            </w:tcBorders>
          </w:tcPr>
          <w:p w14:paraId="0914521C">
            <w:pPr>
              <w:pStyle w:val="76"/>
              <w:rPr>
                <w:ins w:id="3023" w:author="Iana Siomina" w:date="2024-09-28T14:57:00Z"/>
                <w:lang w:val="en-US"/>
              </w:rPr>
            </w:pPr>
            <w:ins w:id="3024" w:author="Iana Siomina" w:date="2024-09-28T14:57:00Z">
              <w:r>
                <w:rPr>
                  <w:lang w:val="en-US"/>
                </w:rPr>
                <w:t>NR SL: 15 kHz SSB SCS, 1</w:t>
              </w:r>
            </w:ins>
            <w:ins w:id="3025" w:author="Iana Siomina" w:date="2024-09-28T14:57:00Z">
              <w:r>
                <w:rPr>
                  <w:lang w:val="en-US" w:eastAsia="zh-CN"/>
                </w:rPr>
                <w:t>0</w:t>
              </w:r>
            </w:ins>
            <w:ins w:id="3026" w:author="Iana Siomina" w:date="2024-09-28T14:57:00Z">
              <w:r>
                <w:rPr>
                  <w:lang w:val="en-US"/>
                </w:rPr>
                <w:t xml:space="preserve"> MHz bandwidth, HD duplex mode</w:t>
              </w:r>
            </w:ins>
          </w:p>
        </w:tc>
      </w:tr>
      <w:tr w14:paraId="0DF38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27" w:author="Iana Siomina" w:date="2024-09-28T14:57:00Z"/>
        </w:trPr>
        <w:tc>
          <w:tcPr>
            <w:tcW w:w="2340" w:type="dxa"/>
            <w:tcBorders>
              <w:top w:val="single" w:color="auto" w:sz="4" w:space="0"/>
              <w:left w:val="single" w:color="auto" w:sz="4" w:space="0"/>
              <w:bottom w:val="single" w:color="auto" w:sz="4" w:space="0"/>
              <w:right w:val="single" w:color="auto" w:sz="4" w:space="0"/>
            </w:tcBorders>
          </w:tcPr>
          <w:p w14:paraId="3F3BA234">
            <w:pPr>
              <w:pStyle w:val="76"/>
              <w:rPr>
                <w:ins w:id="3028" w:author="Iana Siomina" w:date="2024-09-28T14:57:00Z"/>
                <w:lang w:val="en-US"/>
              </w:rPr>
            </w:pPr>
            <w:ins w:id="3029" w:author="Iana Siomina" w:date="2024-09-28T14:57:00Z">
              <w:r>
                <w:rPr>
                  <w:lang w:val="en-US"/>
                </w:rPr>
                <w:t>SL_conf2</w:t>
              </w:r>
            </w:ins>
          </w:p>
        </w:tc>
        <w:tc>
          <w:tcPr>
            <w:tcW w:w="7010" w:type="dxa"/>
            <w:tcBorders>
              <w:top w:val="single" w:color="auto" w:sz="4" w:space="0"/>
              <w:left w:val="single" w:color="auto" w:sz="4" w:space="0"/>
              <w:bottom w:val="single" w:color="auto" w:sz="4" w:space="0"/>
              <w:right w:val="single" w:color="auto" w:sz="4" w:space="0"/>
            </w:tcBorders>
          </w:tcPr>
          <w:p w14:paraId="6DCA88EB">
            <w:pPr>
              <w:pStyle w:val="76"/>
              <w:rPr>
                <w:ins w:id="3030" w:author="Iana Siomina" w:date="2024-09-28T14:57:00Z"/>
                <w:lang w:val="en-US"/>
              </w:rPr>
            </w:pPr>
            <w:ins w:id="3031" w:author="Iana Siomina" w:date="2024-09-28T14:57:00Z">
              <w:r>
                <w:rPr>
                  <w:lang w:val="en-US"/>
                </w:rPr>
                <w:t>NR SL: 30 kHz SSB SCS, 1</w:t>
              </w:r>
            </w:ins>
            <w:ins w:id="3032" w:author="Iana Siomina" w:date="2024-09-28T14:57:00Z">
              <w:r>
                <w:rPr>
                  <w:lang w:val="en-US" w:eastAsia="zh-CN"/>
                </w:rPr>
                <w:t>0</w:t>
              </w:r>
            </w:ins>
            <w:ins w:id="3033" w:author="Iana Siomina" w:date="2024-09-28T14:57:00Z">
              <w:r>
                <w:rPr>
                  <w:lang w:val="en-US"/>
                </w:rPr>
                <w:t xml:space="preserve"> MHz bandwidth, HD duplex mode</w:t>
              </w:r>
            </w:ins>
          </w:p>
        </w:tc>
      </w:tr>
      <w:tr w14:paraId="7DF56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34" w:author="Iana Siomina" w:date="2024-09-28T14:57:00Z"/>
        </w:trPr>
        <w:tc>
          <w:tcPr>
            <w:tcW w:w="2340" w:type="dxa"/>
            <w:tcBorders>
              <w:top w:val="single" w:color="auto" w:sz="4" w:space="0"/>
              <w:left w:val="single" w:color="auto" w:sz="4" w:space="0"/>
              <w:bottom w:val="single" w:color="auto" w:sz="4" w:space="0"/>
              <w:right w:val="single" w:color="auto" w:sz="4" w:space="0"/>
            </w:tcBorders>
          </w:tcPr>
          <w:p w14:paraId="534F5DD4">
            <w:pPr>
              <w:pStyle w:val="76"/>
              <w:rPr>
                <w:ins w:id="3035" w:author="Iana Siomina" w:date="2024-09-28T14:57:00Z"/>
                <w:lang w:val="en-US"/>
              </w:rPr>
            </w:pPr>
            <w:ins w:id="3036" w:author="Iana Siomina" w:date="2024-09-28T14:57:00Z">
              <w:r>
                <w:rPr>
                  <w:lang w:val="en-US"/>
                </w:rPr>
                <w:t>SL_conf3</w:t>
              </w:r>
            </w:ins>
          </w:p>
        </w:tc>
        <w:tc>
          <w:tcPr>
            <w:tcW w:w="7010" w:type="dxa"/>
            <w:tcBorders>
              <w:top w:val="single" w:color="auto" w:sz="4" w:space="0"/>
              <w:left w:val="single" w:color="auto" w:sz="4" w:space="0"/>
              <w:bottom w:val="single" w:color="auto" w:sz="4" w:space="0"/>
              <w:right w:val="single" w:color="auto" w:sz="4" w:space="0"/>
            </w:tcBorders>
          </w:tcPr>
          <w:p w14:paraId="26CF68D5">
            <w:pPr>
              <w:pStyle w:val="76"/>
              <w:rPr>
                <w:ins w:id="3037" w:author="Iana Siomina" w:date="2024-09-28T14:57:00Z"/>
                <w:lang w:val="en-US"/>
              </w:rPr>
            </w:pPr>
            <w:ins w:id="3038" w:author="Iana Siomina" w:date="2024-09-28T14:57:00Z">
              <w:r>
                <w:rPr>
                  <w:lang w:val="en-US"/>
                </w:rPr>
                <w:t>NR SL: 30 kHz SSB SCS, 2</w:t>
              </w:r>
            </w:ins>
            <w:ins w:id="3039" w:author="Iana Siomina" w:date="2024-09-28T14:57:00Z">
              <w:r>
                <w:rPr>
                  <w:lang w:val="en-US" w:eastAsia="zh-CN"/>
                </w:rPr>
                <w:t>0</w:t>
              </w:r>
            </w:ins>
            <w:ins w:id="3040" w:author="Iana Siomina" w:date="2024-09-28T14:57:00Z">
              <w:r>
                <w:rPr>
                  <w:lang w:val="en-US"/>
                </w:rPr>
                <w:t xml:space="preserve"> MHz bandwidth, HD duplex mode</w:t>
              </w:r>
            </w:ins>
          </w:p>
        </w:tc>
      </w:tr>
      <w:tr w14:paraId="29BE6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41" w:author="Iana Siomina" w:date="2024-09-28T14:57:00Z"/>
        </w:trPr>
        <w:tc>
          <w:tcPr>
            <w:tcW w:w="9350" w:type="dxa"/>
            <w:gridSpan w:val="2"/>
            <w:tcBorders>
              <w:top w:val="single" w:color="auto" w:sz="4" w:space="0"/>
              <w:left w:val="single" w:color="auto" w:sz="4" w:space="0"/>
              <w:bottom w:val="single" w:color="auto" w:sz="4" w:space="0"/>
              <w:right w:val="single" w:color="auto" w:sz="4" w:space="0"/>
            </w:tcBorders>
          </w:tcPr>
          <w:p w14:paraId="4B522767">
            <w:pPr>
              <w:pStyle w:val="89"/>
              <w:rPr>
                <w:ins w:id="3042" w:author="Iana Siomina" w:date="2024-09-28T14:57:00Z"/>
                <w:lang w:val="en-US"/>
              </w:rPr>
            </w:pPr>
            <w:ins w:id="3043" w:author="Iana Siomina" w:date="2024-09-28T14:57:00Z">
              <w:r>
                <w:rPr>
                  <w:lang w:val="en-US" w:eastAsia="zh-CN"/>
                </w:rPr>
                <w:t>NOTE:</w:t>
              </w:r>
            </w:ins>
            <w:ins w:id="3044" w:author="Iana Siomina" w:date="2024-09-28T14:57:00Z">
              <w:r>
                <w:rPr>
                  <w:lang w:val="en-US" w:eastAsia="zh-CN"/>
                </w:rPr>
                <w:tab/>
              </w:r>
            </w:ins>
            <w:ins w:id="3045" w:author="Iana Siomina" w:date="2024-09-28T14:57:00Z">
              <w:r>
                <w:rPr>
                  <w:lang w:val="en-US"/>
                </w:rPr>
                <w:t>The UE is only required to be tested in one of the supported test configurations.</w:t>
              </w:r>
            </w:ins>
          </w:p>
        </w:tc>
      </w:tr>
    </w:tbl>
    <w:p w14:paraId="097C254B">
      <w:pPr>
        <w:rPr>
          <w:ins w:id="3046" w:author="Iana Siomina" w:date="2024-09-28T14:57:00Z"/>
        </w:rPr>
      </w:pPr>
    </w:p>
    <w:p w14:paraId="7AAF5488">
      <w:pPr>
        <w:rPr>
          <w:ins w:id="3047" w:author="Iana Siomina" w:date="2024-09-28T14:57:00Z"/>
          <w:lang w:eastAsia="zh-CN"/>
        </w:rPr>
      </w:pPr>
      <w:ins w:id="3048" w:author="Iana Siomina" w:date="2024-09-28T14:57:00Z">
        <w:r>
          <w:rPr/>
          <w:t>In the test there is one target UE transmitting SL-PRS and performing SL RTOA measurements and one anchor UE (anchor UE 1) receiving SL-PRS for the SL RTOA measurements. The target UE and all the anchor UEs are in RRC_CONNECTED state, with Cell 1 as their PCell in FR1. Cell 1 is also the synchronization source of the target UE and all anchor UEs in the test.</w:t>
        </w:r>
      </w:ins>
    </w:p>
    <w:p w14:paraId="334ADEA4">
      <w:pPr>
        <w:rPr>
          <w:ins w:id="3049" w:author="Iana Siomina" w:date="2024-09-28T14:57:00Z"/>
          <w:lang w:eastAsia="zh-CN"/>
        </w:rPr>
      </w:pPr>
      <w:ins w:id="3050" w:author="Iana Siomina" w:date="2024-09-28T14:57:00Z">
        <w:r>
          <w:rPr>
            <w:rFonts w:hint="eastAsia"/>
            <w:lang w:eastAsia="zh-CN"/>
          </w:rPr>
          <w:t>T</w:t>
        </w:r>
      </w:ins>
      <w:ins w:id="3051" w:author="Iana Siomina" w:date="2024-09-28T14:57:00Z">
        <w:r>
          <w:rPr>
            <w:lang w:eastAsia="zh-CN"/>
          </w:rPr>
          <w:t>he test consists of two consecutive time intervals, with the duration of T1 and T2. During the duration T1, the target UE shall not have any timing information of anchor UE 1 and anchor UE 2. All two anchor UEs transmit SL-PRS during T2.</w:t>
        </w:r>
      </w:ins>
    </w:p>
    <w:p w14:paraId="5A4C0F5F">
      <w:pPr>
        <w:rPr>
          <w:ins w:id="3052" w:author="Iana Siomina" w:date="2024-09-28T14:57:00Z"/>
        </w:rPr>
      </w:pPr>
      <w:ins w:id="3053" w:author="Iana Siomina" w:date="2024-09-28T14:57:00Z">
        <w:r>
          <w:rPr/>
          <w:t xml:space="preserve">The </w:t>
        </w:r>
      </w:ins>
      <w:ins w:id="3054" w:author="Iana Siomina" w:date="2024-09-28T14:57:00Z">
        <w:r>
          <w:rPr>
            <w:i/>
            <w:iCs/>
          </w:rPr>
          <w:t>SL-TOA-ProvideAssistanceData</w:t>
        </w:r>
      </w:ins>
      <w:ins w:id="3055" w:author="Iana Siomina" w:date="2024-09-28T14:57:00Z">
        <w:r>
          <w:rPr/>
          <w:t xml:space="preserve"> and </w:t>
        </w:r>
      </w:ins>
      <w:ins w:id="3056" w:author="Iana Siomina" w:date="2024-09-28T14:57:00Z">
        <w:r>
          <w:rPr>
            <w:i/>
            <w:iCs/>
            <w:snapToGrid w:val="0"/>
          </w:rPr>
          <w:t>SL-TOA-RequestLocationInformation</w:t>
        </w:r>
      </w:ins>
      <w:ins w:id="3057" w:author="Iana Siomina" w:date="2024-09-28T14:57:00Z">
        <w:r>
          <w:rPr/>
          <w:t xml:space="preserve"> as defined in TS 38.355 [37], shall be provided to the target UE via Cell 1 during T1. The last TTI containing the two messages shall be provided to the target UE </w:t>
        </w:r>
      </w:ins>
      <w:ins w:id="3058" w:author="Iana Siomina" w:date="2024-09-28T14:57:00Z">
        <w:r>
          <w:rPr/>
          <w:sym w:font="Symbol" w:char="F044"/>
        </w:r>
      </w:ins>
      <w:ins w:id="3059" w:author="Iana Siomina" w:date="2024-09-28T14:57:00Z">
        <w:r>
          <w:rPr/>
          <w:t xml:space="preserve">T ms before the start of T2, where </w:t>
        </w:r>
      </w:ins>
      <w:ins w:id="3060" w:author="Iana Siomina" w:date="2024-09-28T14:57:00Z">
        <w:r>
          <w:rPr/>
          <w:sym w:font="Symbol" w:char="F044"/>
        </w:r>
      </w:ins>
      <w:ins w:id="3061" w:author="Iana Siomina" w:date="2024-09-28T14:57:00Z">
        <w:r>
          <w:rPr/>
          <w:t xml:space="preserve">T = 50 ms is the maximum processing time of the </w:t>
        </w:r>
      </w:ins>
      <w:ins w:id="3062" w:author="Iana Siomina" w:date="2024-09-28T14:57:00Z">
        <w:r>
          <w:rPr>
            <w:i/>
            <w:iCs/>
          </w:rPr>
          <w:t>SL-TOA assistance</w:t>
        </w:r>
      </w:ins>
      <w:ins w:id="3063" w:author="Iana Siomina" w:date="2024-09-28T14:57:00Z">
        <w:r>
          <w:rPr/>
          <w:t xml:space="preserve"> data and location information request. </w:t>
        </w:r>
      </w:ins>
    </w:p>
    <w:p w14:paraId="32F68887">
      <w:pPr>
        <w:rPr>
          <w:ins w:id="3064" w:author="Iana Siomina" w:date="2024-09-28T14:57:00Z"/>
        </w:rPr>
      </w:pPr>
      <w:ins w:id="3065" w:author="Iana Siomina" w:date="2024-09-28T14:57:00Z">
        <w:r>
          <w:rPr/>
          <w:t xml:space="preserve">The general test parameters are listed in </w:t>
        </w:r>
      </w:ins>
      <w:ins w:id="3066" w:author="Iana Siomina" w:date="2024-11-03T02:08:00Z">
        <w:r>
          <w:rPr/>
          <w:t>table</w:t>
        </w:r>
      </w:ins>
      <w:ins w:id="3067" w:author="Iana Siomina" w:date="2024-09-28T14:57:00Z">
        <w:r>
          <w:rPr/>
          <w:t xml:space="preserve"> A.9A.1.1.4.1-3. NR Uu specific test parameters for Cell 1 and NR Uu UE-specific test parameters for all UEs in the test are listed in </w:t>
        </w:r>
      </w:ins>
      <w:ins w:id="3068" w:author="Iana Siomina" w:date="2024-11-03T02:08:00Z">
        <w:r>
          <w:rPr/>
          <w:t>table</w:t>
        </w:r>
      </w:ins>
      <w:ins w:id="3069" w:author="Iana Siomina" w:date="2024-09-28T14:57:00Z">
        <w:r>
          <w:rPr/>
          <w:t xml:space="preserve"> A.9A.1.1.4.1-4 and A.9A.1.1.4.1-5, respectively. Anchor UE specific test parameters for SL RTOA measurement reporting delay during T1 and T2 are listed in </w:t>
        </w:r>
      </w:ins>
      <w:ins w:id="3070" w:author="Iana Siomina" w:date="2024-11-03T02:08:00Z">
        <w:r>
          <w:rPr/>
          <w:t>table</w:t>
        </w:r>
      </w:ins>
      <w:ins w:id="3071" w:author="Iana Siomina" w:date="2024-09-28T14:57:00Z">
        <w:r>
          <w:rPr/>
          <w:t xml:space="preserve"> A.9A.1.1.4.1-6. </w:t>
        </w:r>
      </w:ins>
    </w:p>
    <w:p w14:paraId="36E074CA">
      <w:pPr>
        <w:pStyle w:val="78"/>
        <w:rPr>
          <w:ins w:id="3072" w:author="Iana Siomina" w:date="2024-09-28T14:57:00Z"/>
        </w:rPr>
      </w:pPr>
      <w:ins w:id="3073" w:author="Iana Siomina" w:date="2024-09-28T14:57:00Z">
        <w:r>
          <w:rPr/>
          <w:t xml:space="preserve">Table A.9A.1.1.4.1-3: General test parameters for SL RTOA measurement reporting delay </w:t>
        </w:r>
      </w:ins>
    </w:p>
    <w:tbl>
      <w:tblPr>
        <w:tblStyle w:val="59"/>
        <w:tblW w:w="9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851"/>
        <w:gridCol w:w="2693"/>
        <w:gridCol w:w="2895"/>
      </w:tblGrid>
      <w:tr w14:paraId="3F5D5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74" w:author="Iana Siomina" w:date="2024-09-28T14:57:00Z"/>
        </w:trPr>
        <w:tc>
          <w:tcPr>
            <w:tcW w:w="2830" w:type="dxa"/>
            <w:tcBorders>
              <w:top w:val="single" w:color="auto" w:sz="4" w:space="0"/>
              <w:left w:val="single" w:color="auto" w:sz="4" w:space="0"/>
              <w:bottom w:val="single" w:color="auto" w:sz="4" w:space="0"/>
              <w:right w:val="single" w:color="auto" w:sz="4" w:space="0"/>
            </w:tcBorders>
          </w:tcPr>
          <w:p w14:paraId="5BED49BD">
            <w:pPr>
              <w:pStyle w:val="74"/>
              <w:rPr>
                <w:ins w:id="3075" w:author="Iana Siomina" w:date="2024-09-28T14:57:00Z"/>
                <w:rFonts w:cs="Arial"/>
                <w:lang w:val="en-US"/>
              </w:rPr>
            </w:pPr>
            <w:ins w:id="3076" w:author="Iana Siomina" w:date="2024-09-28T14:57:00Z">
              <w:r>
                <w:rPr>
                  <w:rFonts w:cs="Arial"/>
                  <w:lang w:val="en-US"/>
                </w:rPr>
                <w:t>Parameter</w:t>
              </w:r>
            </w:ins>
          </w:p>
        </w:tc>
        <w:tc>
          <w:tcPr>
            <w:tcW w:w="851" w:type="dxa"/>
            <w:tcBorders>
              <w:top w:val="single" w:color="auto" w:sz="4" w:space="0"/>
              <w:left w:val="single" w:color="auto" w:sz="4" w:space="0"/>
              <w:bottom w:val="single" w:color="auto" w:sz="4" w:space="0"/>
              <w:right w:val="single" w:color="auto" w:sz="4" w:space="0"/>
            </w:tcBorders>
          </w:tcPr>
          <w:p w14:paraId="3932C821">
            <w:pPr>
              <w:pStyle w:val="74"/>
              <w:rPr>
                <w:ins w:id="3077" w:author="Iana Siomina" w:date="2024-09-28T14:57:00Z"/>
                <w:rFonts w:cs="Arial"/>
                <w:lang w:val="en-US"/>
              </w:rPr>
            </w:pPr>
            <w:ins w:id="3078" w:author="Iana Siomina" w:date="2024-09-28T14:57:00Z">
              <w:r>
                <w:rPr>
                  <w:rFonts w:cs="Arial"/>
                  <w:lang w:val="en-US"/>
                </w:rPr>
                <w:t>Unit</w:t>
              </w:r>
            </w:ins>
          </w:p>
        </w:tc>
        <w:tc>
          <w:tcPr>
            <w:tcW w:w="2693" w:type="dxa"/>
            <w:tcBorders>
              <w:top w:val="single" w:color="auto" w:sz="4" w:space="0"/>
              <w:left w:val="single" w:color="auto" w:sz="4" w:space="0"/>
              <w:bottom w:val="single" w:color="auto" w:sz="4" w:space="0"/>
              <w:right w:val="single" w:color="auto" w:sz="4" w:space="0"/>
            </w:tcBorders>
          </w:tcPr>
          <w:p w14:paraId="6C34661D">
            <w:pPr>
              <w:pStyle w:val="74"/>
              <w:rPr>
                <w:ins w:id="3079" w:author="Iana Siomina" w:date="2024-09-28T14:57:00Z"/>
                <w:rFonts w:cs="Arial"/>
                <w:lang w:val="en-US"/>
              </w:rPr>
            </w:pPr>
            <w:ins w:id="3080" w:author="Iana Siomina" w:date="2024-09-28T14:57:00Z">
              <w:r>
                <w:rPr>
                  <w:rFonts w:cs="Arial"/>
                  <w:lang w:val="en-US"/>
                </w:rPr>
                <w:t>Value</w:t>
              </w:r>
            </w:ins>
          </w:p>
        </w:tc>
        <w:tc>
          <w:tcPr>
            <w:tcW w:w="2895" w:type="dxa"/>
            <w:tcBorders>
              <w:top w:val="single" w:color="auto" w:sz="4" w:space="0"/>
              <w:left w:val="single" w:color="auto" w:sz="4" w:space="0"/>
              <w:bottom w:val="single" w:color="auto" w:sz="4" w:space="0"/>
              <w:right w:val="single" w:color="auto" w:sz="4" w:space="0"/>
            </w:tcBorders>
          </w:tcPr>
          <w:p w14:paraId="313E555B">
            <w:pPr>
              <w:pStyle w:val="74"/>
              <w:rPr>
                <w:ins w:id="3081" w:author="Iana Siomina" w:date="2024-09-28T14:57:00Z"/>
                <w:rFonts w:cs="Arial"/>
                <w:lang w:val="en-US"/>
              </w:rPr>
            </w:pPr>
            <w:ins w:id="3082" w:author="Iana Siomina" w:date="2024-09-28T14:57:00Z">
              <w:r>
                <w:rPr>
                  <w:rFonts w:cs="Arial"/>
                  <w:lang w:val="en-US"/>
                </w:rPr>
                <w:t>Comment</w:t>
              </w:r>
            </w:ins>
          </w:p>
        </w:tc>
      </w:tr>
      <w:tr w14:paraId="56742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83" w:author="Iana Siomina" w:date="2024-09-28T14:57:00Z"/>
        </w:trPr>
        <w:tc>
          <w:tcPr>
            <w:tcW w:w="2830" w:type="dxa"/>
            <w:tcBorders>
              <w:top w:val="single" w:color="auto" w:sz="4" w:space="0"/>
              <w:left w:val="single" w:color="auto" w:sz="4" w:space="0"/>
              <w:bottom w:val="single" w:color="auto" w:sz="4" w:space="0"/>
              <w:right w:val="single" w:color="auto" w:sz="4" w:space="0"/>
            </w:tcBorders>
            <w:vAlign w:val="center"/>
          </w:tcPr>
          <w:p w14:paraId="79E2A981">
            <w:pPr>
              <w:pStyle w:val="75"/>
              <w:rPr>
                <w:ins w:id="3084" w:author="Iana Siomina" w:date="2024-09-28T14:57:00Z"/>
                <w:rFonts w:cs="Arial"/>
                <w:lang w:val="en-US"/>
              </w:rPr>
            </w:pPr>
            <w:ins w:id="3085" w:author="Iana Siomina" w:date="2024-09-28T14:57:00Z">
              <w:r>
                <w:rPr>
                  <w:rFonts w:cs="Arial"/>
                  <w:lang w:val="en-US"/>
                </w:rPr>
                <w:t>Serving cell</w:t>
              </w:r>
            </w:ins>
          </w:p>
        </w:tc>
        <w:tc>
          <w:tcPr>
            <w:tcW w:w="851" w:type="dxa"/>
            <w:tcBorders>
              <w:top w:val="single" w:color="auto" w:sz="4" w:space="0"/>
              <w:left w:val="single" w:color="auto" w:sz="4" w:space="0"/>
              <w:bottom w:val="single" w:color="auto" w:sz="4" w:space="0"/>
              <w:right w:val="single" w:color="auto" w:sz="4" w:space="0"/>
            </w:tcBorders>
            <w:vAlign w:val="center"/>
          </w:tcPr>
          <w:p w14:paraId="078DA025">
            <w:pPr>
              <w:pStyle w:val="75"/>
              <w:rPr>
                <w:ins w:id="3086" w:author="Iana Siomina" w:date="2024-09-28T14:57: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5F455CAB">
            <w:pPr>
              <w:pStyle w:val="75"/>
              <w:rPr>
                <w:ins w:id="3087" w:author="Iana Siomina" w:date="2024-09-28T14:57:00Z"/>
                <w:rFonts w:cs="Arial"/>
                <w:lang w:val="en-US"/>
              </w:rPr>
            </w:pPr>
            <w:ins w:id="3088" w:author="Iana Siomina" w:date="2024-09-28T14:57:00Z">
              <w:r>
                <w:rPr>
                  <w:rFonts w:cs="Arial"/>
                  <w:lang w:val="en-US"/>
                </w:rPr>
                <w:t>Cell 1</w:t>
              </w:r>
            </w:ins>
          </w:p>
        </w:tc>
        <w:tc>
          <w:tcPr>
            <w:tcW w:w="2895" w:type="dxa"/>
            <w:tcBorders>
              <w:top w:val="single" w:color="auto" w:sz="4" w:space="0"/>
              <w:left w:val="single" w:color="auto" w:sz="4" w:space="0"/>
              <w:bottom w:val="single" w:color="auto" w:sz="4" w:space="0"/>
              <w:right w:val="single" w:color="auto" w:sz="4" w:space="0"/>
            </w:tcBorders>
            <w:vAlign w:val="center"/>
          </w:tcPr>
          <w:p w14:paraId="0300F2ED">
            <w:pPr>
              <w:pStyle w:val="75"/>
              <w:rPr>
                <w:ins w:id="3089" w:author="Iana Siomina" w:date="2024-09-28T14:57:00Z"/>
                <w:rFonts w:cs="Arial"/>
                <w:lang w:val="en-US"/>
              </w:rPr>
            </w:pPr>
            <w:ins w:id="3090" w:author="Iana Siomina" w:date="2024-09-28T14:57:00Z">
              <w:r>
                <w:rPr>
                  <w:rFonts w:cs="Arial"/>
                  <w:lang w:val="en-US"/>
                </w:rPr>
                <w:t>NR PCell of the target UE and all anchor UEs (anchor UE 1), in FR1 on NR Uu RF channel 1. This cell is also the synchronization source for SL operation for all UEs in the test.</w:t>
              </w:r>
            </w:ins>
          </w:p>
        </w:tc>
      </w:tr>
      <w:tr w14:paraId="54196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91" w:author="Iana Siomina" w:date="2024-09-28T14:57:00Z"/>
        </w:trPr>
        <w:tc>
          <w:tcPr>
            <w:tcW w:w="2830" w:type="dxa"/>
            <w:tcBorders>
              <w:top w:val="single" w:color="auto" w:sz="4" w:space="0"/>
              <w:left w:val="single" w:color="auto" w:sz="4" w:space="0"/>
              <w:bottom w:val="single" w:color="auto" w:sz="4" w:space="0"/>
              <w:right w:val="single" w:color="auto" w:sz="4" w:space="0"/>
            </w:tcBorders>
            <w:vAlign w:val="center"/>
          </w:tcPr>
          <w:p w14:paraId="416F481C">
            <w:pPr>
              <w:pStyle w:val="75"/>
              <w:rPr>
                <w:ins w:id="3092" w:author="Iana Siomina" w:date="2024-09-28T14:57:00Z"/>
                <w:rFonts w:cs="Arial"/>
                <w:lang w:val="en-US"/>
              </w:rPr>
            </w:pPr>
            <w:ins w:id="3093" w:author="Iana Siomina" w:date="2024-09-28T14:57:00Z">
              <w:r>
                <w:rPr>
                  <w:rFonts w:cs="Arial"/>
                  <w:bCs/>
                  <w:lang w:val="en-US"/>
                </w:rPr>
                <w:t>CP length</w:t>
              </w:r>
            </w:ins>
          </w:p>
        </w:tc>
        <w:tc>
          <w:tcPr>
            <w:tcW w:w="851" w:type="dxa"/>
            <w:tcBorders>
              <w:top w:val="single" w:color="auto" w:sz="4" w:space="0"/>
              <w:left w:val="single" w:color="auto" w:sz="4" w:space="0"/>
              <w:bottom w:val="single" w:color="auto" w:sz="4" w:space="0"/>
              <w:right w:val="single" w:color="auto" w:sz="4" w:space="0"/>
            </w:tcBorders>
            <w:vAlign w:val="center"/>
          </w:tcPr>
          <w:p w14:paraId="652E337C">
            <w:pPr>
              <w:pStyle w:val="75"/>
              <w:rPr>
                <w:ins w:id="3094" w:author="Iana Siomina" w:date="2024-09-28T14:57: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387A09AB">
            <w:pPr>
              <w:pStyle w:val="75"/>
              <w:rPr>
                <w:ins w:id="3095" w:author="Iana Siomina" w:date="2024-09-28T14:57:00Z"/>
                <w:rFonts w:cs="Arial"/>
                <w:lang w:val="en-US"/>
              </w:rPr>
            </w:pPr>
            <w:ins w:id="3096" w:author="Iana Siomina" w:date="2024-09-28T14:57:00Z">
              <w:r>
                <w:rPr>
                  <w:rFonts w:cs="Arial"/>
                  <w:bCs/>
                  <w:lang w:val="en-US"/>
                </w:rPr>
                <w:t>Normal</w:t>
              </w:r>
            </w:ins>
          </w:p>
        </w:tc>
        <w:tc>
          <w:tcPr>
            <w:tcW w:w="2895" w:type="dxa"/>
            <w:tcBorders>
              <w:top w:val="single" w:color="auto" w:sz="4" w:space="0"/>
              <w:left w:val="single" w:color="auto" w:sz="4" w:space="0"/>
              <w:bottom w:val="single" w:color="auto" w:sz="4" w:space="0"/>
              <w:right w:val="single" w:color="auto" w:sz="4" w:space="0"/>
            </w:tcBorders>
            <w:vAlign w:val="center"/>
          </w:tcPr>
          <w:p w14:paraId="3CD1B4FF">
            <w:pPr>
              <w:pStyle w:val="75"/>
              <w:rPr>
                <w:ins w:id="3097" w:author="Iana Siomina" w:date="2024-09-28T14:57:00Z"/>
                <w:rFonts w:cs="Arial"/>
                <w:lang w:val="en-US"/>
              </w:rPr>
            </w:pPr>
          </w:p>
        </w:tc>
      </w:tr>
      <w:tr w14:paraId="41C32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98" w:author="Iana Siomina" w:date="2024-09-28T14:57:00Z"/>
        </w:trPr>
        <w:tc>
          <w:tcPr>
            <w:tcW w:w="2830" w:type="dxa"/>
            <w:tcBorders>
              <w:top w:val="single" w:color="auto" w:sz="4" w:space="0"/>
              <w:left w:val="single" w:color="auto" w:sz="4" w:space="0"/>
              <w:bottom w:val="single" w:color="auto" w:sz="4" w:space="0"/>
              <w:right w:val="single" w:color="auto" w:sz="4" w:space="0"/>
            </w:tcBorders>
            <w:vAlign w:val="center"/>
          </w:tcPr>
          <w:p w14:paraId="6D741690">
            <w:pPr>
              <w:pStyle w:val="75"/>
              <w:rPr>
                <w:ins w:id="3099" w:author="Iana Siomina" w:date="2024-09-28T14:57:00Z"/>
                <w:rFonts w:cs="Arial"/>
                <w:lang w:val="en-US"/>
              </w:rPr>
            </w:pPr>
            <w:ins w:id="3100" w:author="Iana Siomina" w:date="2024-09-28T14:57:00Z">
              <w:r>
                <w:rPr>
                  <w:rFonts w:cs="Arial"/>
                  <w:bCs/>
                  <w:lang w:val="en-US"/>
                </w:rPr>
                <w:t>DRX</w:t>
              </w:r>
            </w:ins>
          </w:p>
        </w:tc>
        <w:tc>
          <w:tcPr>
            <w:tcW w:w="851" w:type="dxa"/>
            <w:tcBorders>
              <w:top w:val="single" w:color="auto" w:sz="4" w:space="0"/>
              <w:left w:val="single" w:color="auto" w:sz="4" w:space="0"/>
              <w:bottom w:val="single" w:color="auto" w:sz="4" w:space="0"/>
              <w:right w:val="single" w:color="auto" w:sz="4" w:space="0"/>
            </w:tcBorders>
            <w:vAlign w:val="center"/>
          </w:tcPr>
          <w:p w14:paraId="19927B71">
            <w:pPr>
              <w:pStyle w:val="75"/>
              <w:rPr>
                <w:ins w:id="3101" w:author="Iana Siomina" w:date="2024-09-28T14:57: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23964B89">
            <w:pPr>
              <w:pStyle w:val="75"/>
              <w:rPr>
                <w:ins w:id="3102" w:author="Iana Siomina" w:date="2024-09-28T14:57:00Z"/>
                <w:rFonts w:cs="Arial"/>
                <w:lang w:val="en-US"/>
              </w:rPr>
            </w:pPr>
            <w:ins w:id="3103" w:author="Iana Siomina" w:date="2024-09-28T14:57:00Z">
              <w:r>
                <w:rPr>
                  <w:rFonts w:cs="Arial"/>
                  <w:bCs/>
                  <w:lang w:val="en-US"/>
                </w:rPr>
                <w:t>OFF</w:t>
              </w:r>
            </w:ins>
          </w:p>
        </w:tc>
        <w:tc>
          <w:tcPr>
            <w:tcW w:w="2895" w:type="dxa"/>
            <w:tcBorders>
              <w:top w:val="single" w:color="auto" w:sz="4" w:space="0"/>
              <w:left w:val="single" w:color="auto" w:sz="4" w:space="0"/>
              <w:bottom w:val="single" w:color="auto" w:sz="4" w:space="0"/>
              <w:right w:val="single" w:color="auto" w:sz="4" w:space="0"/>
            </w:tcBorders>
            <w:vAlign w:val="center"/>
          </w:tcPr>
          <w:p w14:paraId="57DC840F">
            <w:pPr>
              <w:pStyle w:val="75"/>
              <w:rPr>
                <w:ins w:id="3104" w:author="Iana Siomina" w:date="2024-09-28T14:57:00Z"/>
                <w:rFonts w:cs="Arial"/>
                <w:lang w:val="en-US"/>
              </w:rPr>
            </w:pPr>
          </w:p>
        </w:tc>
      </w:tr>
      <w:tr w14:paraId="044DE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05" w:author="Iana Siomina" w:date="2024-09-28T14:57:00Z"/>
        </w:trPr>
        <w:tc>
          <w:tcPr>
            <w:tcW w:w="2830" w:type="dxa"/>
            <w:tcBorders>
              <w:top w:val="single" w:color="auto" w:sz="4" w:space="0"/>
              <w:left w:val="single" w:color="auto" w:sz="4" w:space="0"/>
              <w:bottom w:val="single" w:color="auto" w:sz="4" w:space="0"/>
              <w:right w:val="single" w:color="auto" w:sz="4" w:space="0"/>
            </w:tcBorders>
            <w:vAlign w:val="center"/>
          </w:tcPr>
          <w:p w14:paraId="763A3B03">
            <w:pPr>
              <w:pStyle w:val="75"/>
              <w:rPr>
                <w:ins w:id="3106" w:author="Iana Siomina" w:date="2024-09-28T14:57:00Z"/>
                <w:rFonts w:cs="Arial"/>
                <w:bCs/>
                <w:lang w:val="en-US"/>
              </w:rPr>
            </w:pPr>
            <w:ins w:id="3107" w:author="Iana Siomina" w:date="2024-09-28T14:57:00Z">
              <w:r>
                <w:rPr>
                  <w:rFonts w:cs="Arial"/>
                  <w:bCs/>
                  <w:lang w:val="en-US"/>
                </w:rPr>
                <w:t>Measurement gap</w:t>
              </w:r>
            </w:ins>
          </w:p>
        </w:tc>
        <w:tc>
          <w:tcPr>
            <w:tcW w:w="851" w:type="dxa"/>
            <w:tcBorders>
              <w:top w:val="single" w:color="auto" w:sz="4" w:space="0"/>
              <w:left w:val="single" w:color="auto" w:sz="4" w:space="0"/>
              <w:bottom w:val="single" w:color="auto" w:sz="4" w:space="0"/>
              <w:right w:val="single" w:color="auto" w:sz="4" w:space="0"/>
            </w:tcBorders>
            <w:vAlign w:val="center"/>
          </w:tcPr>
          <w:p w14:paraId="32F6E165">
            <w:pPr>
              <w:pStyle w:val="75"/>
              <w:rPr>
                <w:ins w:id="3108" w:author="Iana Siomina" w:date="2024-09-28T14:57: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4431AA8B">
            <w:pPr>
              <w:pStyle w:val="75"/>
              <w:rPr>
                <w:ins w:id="3109" w:author="Iana Siomina" w:date="2024-09-28T14:57:00Z"/>
                <w:rFonts w:cs="Arial"/>
                <w:bCs/>
                <w:lang w:val="en-US"/>
              </w:rPr>
            </w:pPr>
            <w:ins w:id="3110" w:author="Iana Siomina" w:date="2024-09-28T14:57:00Z">
              <w:r>
                <w:rPr>
                  <w:rFonts w:cs="Arial"/>
                  <w:bCs/>
                  <w:lang w:val="en-US"/>
                </w:rPr>
                <w:t>OFF</w:t>
              </w:r>
            </w:ins>
          </w:p>
        </w:tc>
        <w:tc>
          <w:tcPr>
            <w:tcW w:w="2895" w:type="dxa"/>
            <w:tcBorders>
              <w:top w:val="single" w:color="auto" w:sz="4" w:space="0"/>
              <w:left w:val="single" w:color="auto" w:sz="4" w:space="0"/>
              <w:bottom w:val="single" w:color="auto" w:sz="4" w:space="0"/>
              <w:right w:val="single" w:color="auto" w:sz="4" w:space="0"/>
            </w:tcBorders>
            <w:vAlign w:val="center"/>
          </w:tcPr>
          <w:p w14:paraId="406881F2">
            <w:pPr>
              <w:pStyle w:val="75"/>
              <w:rPr>
                <w:ins w:id="3111" w:author="Iana Siomina" w:date="2024-09-28T14:57:00Z"/>
                <w:rFonts w:cs="Arial"/>
                <w:lang w:val="en-US"/>
              </w:rPr>
            </w:pPr>
          </w:p>
        </w:tc>
      </w:tr>
      <w:tr w14:paraId="32064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12" w:author="Iana Siomina" w:date="2024-09-28T14:57:00Z"/>
        </w:trPr>
        <w:tc>
          <w:tcPr>
            <w:tcW w:w="2830" w:type="dxa"/>
            <w:tcBorders>
              <w:top w:val="single" w:color="auto" w:sz="4" w:space="0"/>
              <w:left w:val="single" w:color="auto" w:sz="4" w:space="0"/>
              <w:bottom w:val="single" w:color="auto" w:sz="4" w:space="0"/>
              <w:right w:val="single" w:color="auto" w:sz="4" w:space="0"/>
            </w:tcBorders>
            <w:vAlign w:val="center"/>
          </w:tcPr>
          <w:p w14:paraId="3B9172B4">
            <w:pPr>
              <w:pStyle w:val="75"/>
              <w:rPr>
                <w:ins w:id="3113" w:author="Iana Siomina" w:date="2024-09-28T14:57:00Z"/>
                <w:rFonts w:cs="Arial"/>
                <w:lang w:val="en-US"/>
              </w:rPr>
            </w:pPr>
            <w:ins w:id="3114" w:author="Iana Siomina" w:date="2024-09-28T14:57:00Z">
              <w:r>
                <w:rPr>
                  <w:rFonts w:cs="Arial"/>
                  <w:lang w:val="en-US"/>
                </w:rPr>
                <w:t>Target UE</w:t>
              </w:r>
            </w:ins>
          </w:p>
        </w:tc>
        <w:tc>
          <w:tcPr>
            <w:tcW w:w="851" w:type="dxa"/>
            <w:tcBorders>
              <w:top w:val="single" w:color="auto" w:sz="4" w:space="0"/>
              <w:left w:val="single" w:color="auto" w:sz="4" w:space="0"/>
              <w:bottom w:val="single" w:color="auto" w:sz="4" w:space="0"/>
              <w:right w:val="single" w:color="auto" w:sz="4" w:space="0"/>
            </w:tcBorders>
            <w:vAlign w:val="center"/>
          </w:tcPr>
          <w:p w14:paraId="55EA3CEE">
            <w:pPr>
              <w:pStyle w:val="75"/>
              <w:rPr>
                <w:ins w:id="3115" w:author="Iana Siomina" w:date="2024-09-28T14:57: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163052A0">
            <w:pPr>
              <w:pStyle w:val="75"/>
              <w:rPr>
                <w:ins w:id="3116" w:author="Iana Siomina" w:date="2024-09-28T14:57:00Z"/>
                <w:rFonts w:cs="Arial"/>
                <w:lang w:val="en-US"/>
              </w:rPr>
            </w:pPr>
            <w:ins w:id="3117" w:author="Iana Siomina" w:date="2024-09-28T14:57:00Z">
              <w:r>
                <w:rPr>
                  <w:rFonts w:cs="Arial"/>
                  <w:lang w:val="en-US"/>
                </w:rPr>
                <w:t>UE 0</w:t>
              </w:r>
            </w:ins>
          </w:p>
        </w:tc>
        <w:tc>
          <w:tcPr>
            <w:tcW w:w="2895" w:type="dxa"/>
            <w:tcBorders>
              <w:top w:val="single" w:color="auto" w:sz="4" w:space="0"/>
              <w:left w:val="single" w:color="auto" w:sz="4" w:space="0"/>
              <w:bottom w:val="single" w:color="auto" w:sz="4" w:space="0"/>
              <w:right w:val="single" w:color="auto" w:sz="4" w:space="0"/>
            </w:tcBorders>
            <w:vAlign w:val="center"/>
          </w:tcPr>
          <w:p w14:paraId="56DE87A2">
            <w:pPr>
              <w:pStyle w:val="75"/>
              <w:rPr>
                <w:ins w:id="3118" w:author="Iana Siomina" w:date="2024-09-28T14:57:00Z"/>
                <w:rFonts w:cs="Arial"/>
                <w:lang w:val="en-US"/>
              </w:rPr>
            </w:pPr>
            <w:ins w:id="3119" w:author="Iana Siomina" w:date="2024-09-28T14:57:00Z">
              <w:r>
                <w:rPr>
                  <w:rFonts w:cs="Arial"/>
                  <w:lang w:val="en-US"/>
                </w:rPr>
                <w:t xml:space="preserve">The </w:t>
              </w:r>
            </w:ins>
            <w:ins w:id="3120" w:author="CATT" w:date="2024-11-21T09:27:41Z">
              <w:r>
                <w:rPr>
                  <w:rFonts w:hint="eastAsia" w:cs="Arial"/>
                  <w:lang w:val="en-US" w:eastAsia="zh-CN"/>
                </w:rPr>
                <w:t>U</w:t>
              </w:r>
            </w:ins>
            <w:ins w:id="3121" w:author="CATT" w:date="2024-11-21T09:27:42Z">
              <w:r>
                <w:rPr>
                  <w:rFonts w:hint="eastAsia" w:cs="Arial"/>
                  <w:lang w:val="en-US" w:eastAsia="zh-CN"/>
                </w:rPr>
                <w:t xml:space="preserve">E </w:t>
              </w:r>
            </w:ins>
            <w:ins w:id="3122" w:author="Iana Siomina" w:date="2024-09-28T14:57:00Z">
              <w:r>
                <w:rPr>
                  <w:rFonts w:cs="Arial"/>
                  <w:lang w:val="en-US"/>
                </w:rPr>
                <w:t>performing SL RTOA measurements based on SL-PRS receiving from anchor UEs</w:t>
              </w:r>
            </w:ins>
          </w:p>
        </w:tc>
      </w:tr>
      <w:tr w14:paraId="27147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23" w:author="Iana Siomina" w:date="2024-09-28T14:57:00Z"/>
        </w:trPr>
        <w:tc>
          <w:tcPr>
            <w:tcW w:w="2830" w:type="dxa"/>
            <w:tcBorders>
              <w:top w:val="single" w:color="auto" w:sz="4" w:space="0"/>
              <w:left w:val="single" w:color="auto" w:sz="4" w:space="0"/>
              <w:bottom w:val="single" w:color="auto" w:sz="4" w:space="0"/>
              <w:right w:val="single" w:color="auto" w:sz="4" w:space="0"/>
            </w:tcBorders>
            <w:vAlign w:val="center"/>
          </w:tcPr>
          <w:p w14:paraId="358FAB64">
            <w:pPr>
              <w:pStyle w:val="75"/>
              <w:rPr>
                <w:ins w:id="3124" w:author="Iana Siomina" w:date="2024-09-28T14:57:00Z"/>
                <w:rFonts w:cs="Arial"/>
                <w:lang w:val="en-US"/>
              </w:rPr>
            </w:pPr>
            <w:ins w:id="3125" w:author="Iana Siomina" w:date="2024-09-28T14:57:00Z">
              <w:r>
                <w:rPr>
                  <w:rFonts w:cs="Arial"/>
                  <w:lang w:val="en-US"/>
                </w:rPr>
                <w:t>Other anchor UEs</w:t>
              </w:r>
            </w:ins>
          </w:p>
        </w:tc>
        <w:tc>
          <w:tcPr>
            <w:tcW w:w="851" w:type="dxa"/>
            <w:tcBorders>
              <w:top w:val="single" w:color="auto" w:sz="4" w:space="0"/>
              <w:left w:val="single" w:color="auto" w:sz="4" w:space="0"/>
              <w:bottom w:val="single" w:color="auto" w:sz="4" w:space="0"/>
              <w:right w:val="single" w:color="auto" w:sz="4" w:space="0"/>
            </w:tcBorders>
            <w:vAlign w:val="center"/>
          </w:tcPr>
          <w:p w14:paraId="63AEED00">
            <w:pPr>
              <w:pStyle w:val="75"/>
              <w:rPr>
                <w:ins w:id="3126" w:author="Iana Siomina" w:date="2024-09-28T14:57: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48C6F264">
            <w:pPr>
              <w:pStyle w:val="75"/>
              <w:rPr>
                <w:ins w:id="3127" w:author="Iana Siomina" w:date="2024-09-28T14:57:00Z"/>
                <w:rFonts w:cs="Arial"/>
                <w:lang w:val="en-US"/>
              </w:rPr>
            </w:pPr>
            <w:ins w:id="3128" w:author="Iana Siomina" w:date="2024-09-28T14:57:00Z">
              <w:r>
                <w:rPr>
                  <w:rFonts w:cs="Arial"/>
                  <w:lang w:val="en-US"/>
                </w:rPr>
                <w:t>UE 1</w:t>
              </w:r>
            </w:ins>
          </w:p>
        </w:tc>
        <w:tc>
          <w:tcPr>
            <w:tcW w:w="2895" w:type="dxa"/>
            <w:tcBorders>
              <w:top w:val="single" w:color="auto" w:sz="4" w:space="0"/>
              <w:left w:val="single" w:color="auto" w:sz="4" w:space="0"/>
              <w:bottom w:val="single" w:color="auto" w:sz="4" w:space="0"/>
              <w:right w:val="single" w:color="auto" w:sz="4" w:space="0"/>
            </w:tcBorders>
            <w:vAlign w:val="center"/>
          </w:tcPr>
          <w:p w14:paraId="134DB48E">
            <w:pPr>
              <w:pStyle w:val="75"/>
              <w:rPr>
                <w:ins w:id="3129" w:author="Iana Siomina" w:date="2024-09-28T14:57:00Z"/>
                <w:rFonts w:cs="Arial"/>
                <w:lang w:val="en-US"/>
              </w:rPr>
            </w:pPr>
            <w:ins w:id="3130" w:author="Iana Siomina" w:date="2024-09-28T14:57:00Z">
              <w:r>
                <w:rPr>
                  <w:rFonts w:cs="Arial"/>
                  <w:lang w:val="en-US"/>
                </w:rPr>
                <w:t xml:space="preserve">Anchor UE </w:t>
              </w:r>
            </w:ins>
            <w:ins w:id="3131" w:author="Iana Siomina" w:date="2024-09-28T14:57:00Z">
              <w:r>
                <w:rPr>
                  <w:rFonts w:hint="eastAsia" w:cs="Arial"/>
                  <w:lang w:val="en-US" w:eastAsia="zh-CN"/>
                </w:rPr>
                <w:t>1</w:t>
              </w:r>
            </w:ins>
            <w:ins w:id="3132" w:author="Iana Siomina" w:date="2024-09-28T14:57:00Z">
              <w:r>
                <w:rPr>
                  <w:rFonts w:cs="Arial"/>
                  <w:lang w:val="en-US"/>
                </w:rPr>
                <w:t xml:space="preserve"> appear at the first  place in the anchor UE list SL-TOA assistance data.</w:t>
              </w:r>
            </w:ins>
          </w:p>
        </w:tc>
      </w:tr>
      <w:tr w14:paraId="4F546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33" w:author="Iana Siomina" w:date="2024-09-28T14:57:00Z"/>
        </w:trPr>
        <w:tc>
          <w:tcPr>
            <w:tcW w:w="2830" w:type="dxa"/>
            <w:tcBorders>
              <w:top w:val="single" w:color="auto" w:sz="4" w:space="0"/>
              <w:left w:val="single" w:color="auto" w:sz="4" w:space="0"/>
              <w:bottom w:val="single" w:color="auto" w:sz="4" w:space="0"/>
              <w:right w:val="single" w:color="auto" w:sz="4" w:space="0"/>
            </w:tcBorders>
            <w:vAlign w:val="center"/>
          </w:tcPr>
          <w:p w14:paraId="57331095">
            <w:pPr>
              <w:pStyle w:val="75"/>
              <w:rPr>
                <w:ins w:id="3134" w:author="Iana Siomina" w:date="2024-09-28T14:57:00Z"/>
                <w:rFonts w:cs="Arial"/>
                <w:lang w:val="en-US"/>
              </w:rPr>
            </w:pPr>
            <w:ins w:id="3135" w:author="Iana Siomina" w:date="2024-09-28T14:57:00Z">
              <w:r>
                <w:rPr>
                  <w:rFonts w:cs="Arial"/>
                  <w:lang w:val="en-US"/>
                </w:rPr>
                <w:t xml:space="preserve">Number of anchor UEs provided in </w:t>
              </w:r>
            </w:ins>
            <w:ins w:id="3136" w:author="Iana Siomina" w:date="2024-09-28T14:57:00Z">
              <w:r>
                <w:rPr>
                  <w:rFonts w:cs="Arial"/>
                  <w:lang w:val="en-US" w:eastAsia="zh-CN"/>
                </w:rPr>
                <w:t>SL-TOA</w:t>
              </w:r>
            </w:ins>
            <w:ins w:id="3137" w:author="Iana Siomina" w:date="2024-09-28T14:57:00Z">
              <w:r>
                <w:rPr>
                  <w:rFonts w:cs="Arial"/>
                  <w:lang w:val="en-US"/>
                </w:rPr>
                <w:t xml:space="preserve"> assistance data</w:t>
              </w:r>
            </w:ins>
          </w:p>
        </w:tc>
        <w:tc>
          <w:tcPr>
            <w:tcW w:w="851" w:type="dxa"/>
            <w:tcBorders>
              <w:top w:val="single" w:color="auto" w:sz="4" w:space="0"/>
              <w:left w:val="single" w:color="auto" w:sz="4" w:space="0"/>
              <w:bottom w:val="single" w:color="auto" w:sz="4" w:space="0"/>
              <w:right w:val="single" w:color="auto" w:sz="4" w:space="0"/>
            </w:tcBorders>
            <w:vAlign w:val="center"/>
          </w:tcPr>
          <w:p w14:paraId="5D100502">
            <w:pPr>
              <w:pStyle w:val="75"/>
              <w:rPr>
                <w:ins w:id="3138" w:author="Iana Siomina" w:date="2024-09-28T14:57: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4A9D189C">
            <w:pPr>
              <w:pStyle w:val="75"/>
              <w:rPr>
                <w:ins w:id="3139" w:author="Iana Siomina" w:date="2024-09-28T14:57:00Z"/>
                <w:rFonts w:cs="Arial"/>
                <w:lang w:val="en-US"/>
              </w:rPr>
            </w:pPr>
            <w:ins w:id="3140" w:author="Iana Siomina" w:date="2024-09-28T14:57:00Z">
              <w:r>
                <w:rPr>
                  <w:rFonts w:cs="Arial"/>
                  <w:lang w:val="en-US" w:eastAsia="zh-CN"/>
                </w:rPr>
                <w:t>2</w:t>
              </w:r>
            </w:ins>
          </w:p>
        </w:tc>
        <w:tc>
          <w:tcPr>
            <w:tcW w:w="2895" w:type="dxa"/>
            <w:tcBorders>
              <w:top w:val="single" w:color="auto" w:sz="4" w:space="0"/>
              <w:left w:val="single" w:color="auto" w:sz="4" w:space="0"/>
              <w:bottom w:val="single" w:color="auto" w:sz="4" w:space="0"/>
              <w:right w:val="single" w:color="auto" w:sz="4" w:space="0"/>
            </w:tcBorders>
            <w:vAlign w:val="center"/>
          </w:tcPr>
          <w:p w14:paraId="07C5EE52">
            <w:pPr>
              <w:pStyle w:val="75"/>
              <w:rPr>
                <w:ins w:id="3141" w:author="Iana Siomina" w:date="2024-09-28T14:57:00Z"/>
                <w:rFonts w:cs="Arial"/>
                <w:lang w:val="en-US"/>
              </w:rPr>
            </w:pPr>
            <w:ins w:id="3142" w:author="Iana Siomina" w:date="2024-09-28T14:57:00Z">
              <w:r>
                <w:rPr>
                  <w:rFonts w:cs="Arial"/>
                  <w:lang w:val="en-US"/>
                </w:rPr>
                <w:t xml:space="preserve">Including the </w:t>
              </w:r>
            </w:ins>
            <w:ins w:id="3143" w:author="Iana Siomina" w:date="2024-09-28T14:57:00Z">
              <w:r>
                <w:rPr>
                  <w:rFonts w:hint="eastAsia" w:cs="Arial"/>
                  <w:lang w:val="en-US" w:eastAsia="zh-CN"/>
                </w:rPr>
                <w:t>target</w:t>
              </w:r>
            </w:ins>
            <w:ins w:id="3144" w:author="Iana Siomina" w:date="2024-09-28T14:57:00Z">
              <w:r>
                <w:rPr>
                  <w:rFonts w:cs="Arial"/>
                  <w:lang w:val="en-US"/>
                </w:rPr>
                <w:t xml:space="preserve"> UE</w:t>
              </w:r>
            </w:ins>
          </w:p>
        </w:tc>
      </w:tr>
      <w:tr w14:paraId="38B9F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45" w:author="Iana Siomina" w:date="2024-09-28T14:57:00Z"/>
        </w:trPr>
        <w:tc>
          <w:tcPr>
            <w:tcW w:w="2830" w:type="dxa"/>
            <w:tcBorders>
              <w:top w:val="single" w:color="auto" w:sz="4" w:space="0"/>
              <w:left w:val="single" w:color="auto" w:sz="4" w:space="0"/>
              <w:bottom w:val="single" w:color="auto" w:sz="4" w:space="0"/>
              <w:right w:val="single" w:color="auto" w:sz="4" w:space="0"/>
            </w:tcBorders>
            <w:vAlign w:val="center"/>
          </w:tcPr>
          <w:p w14:paraId="73A082D9">
            <w:pPr>
              <w:pStyle w:val="75"/>
              <w:rPr>
                <w:ins w:id="3146" w:author="Iana Siomina" w:date="2024-09-28T14:57:00Z"/>
                <w:rFonts w:cs="Arial"/>
                <w:lang w:val="en-US"/>
              </w:rPr>
            </w:pPr>
            <w:ins w:id="3147" w:author="Iana Siomina" w:date="2024-09-28T14:57:00Z">
              <w:r>
                <w:rPr>
                  <w:rFonts w:cs="Arial"/>
                  <w:lang w:eastAsia="ja-JP"/>
                </w:rPr>
                <w:t>Sidelink communication configuration</w:t>
              </w:r>
            </w:ins>
          </w:p>
        </w:tc>
        <w:tc>
          <w:tcPr>
            <w:tcW w:w="851" w:type="dxa"/>
            <w:tcBorders>
              <w:top w:val="single" w:color="auto" w:sz="4" w:space="0"/>
              <w:left w:val="single" w:color="auto" w:sz="4" w:space="0"/>
              <w:bottom w:val="single" w:color="auto" w:sz="4" w:space="0"/>
              <w:right w:val="single" w:color="auto" w:sz="4" w:space="0"/>
            </w:tcBorders>
            <w:vAlign w:val="center"/>
          </w:tcPr>
          <w:p w14:paraId="6FC8C4CD">
            <w:pPr>
              <w:pStyle w:val="75"/>
              <w:rPr>
                <w:ins w:id="3148" w:author="Iana Siomina" w:date="2024-09-28T14:57: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0432E3FD">
            <w:pPr>
              <w:pStyle w:val="75"/>
              <w:rPr>
                <w:ins w:id="3149" w:author="Iana Siomina" w:date="2024-09-28T14:57:00Z"/>
                <w:rFonts w:cs="Arial"/>
                <w:lang w:val="en-US" w:eastAsia="zh-CN"/>
              </w:rPr>
            </w:pPr>
            <w:ins w:id="3150" w:author="Iana Siomina" w:date="2024-09-28T14:57:00Z">
              <w:r>
                <w:rPr>
                  <w:lang w:eastAsia="ja-JP"/>
                </w:rPr>
                <w:t xml:space="preserve">As specified in </w:t>
              </w:r>
            </w:ins>
            <w:ins w:id="3151" w:author="Iana Siomina" w:date="2024-11-03T02:08:00Z">
              <w:r>
                <w:rPr>
                  <w:lang w:eastAsia="ja-JP"/>
                </w:rPr>
                <w:t>table</w:t>
              </w:r>
            </w:ins>
            <w:ins w:id="3152" w:author="Iana Siomina" w:date="2024-09-28T14:57:00Z">
              <w:r>
                <w:rPr>
                  <w:lang w:eastAsia="ja-JP"/>
                </w:rPr>
                <w:t xml:space="preserve"> A.3.21.2-2</w:t>
              </w:r>
            </w:ins>
          </w:p>
        </w:tc>
        <w:tc>
          <w:tcPr>
            <w:tcW w:w="2895" w:type="dxa"/>
            <w:tcBorders>
              <w:top w:val="single" w:color="auto" w:sz="4" w:space="0"/>
              <w:left w:val="single" w:color="auto" w:sz="4" w:space="0"/>
              <w:bottom w:val="single" w:color="auto" w:sz="4" w:space="0"/>
              <w:right w:val="single" w:color="auto" w:sz="4" w:space="0"/>
            </w:tcBorders>
            <w:vAlign w:val="center"/>
          </w:tcPr>
          <w:p w14:paraId="2F610999">
            <w:pPr>
              <w:pStyle w:val="75"/>
              <w:rPr>
                <w:ins w:id="3153" w:author="Iana Siomina" w:date="2024-09-28T14:57:00Z"/>
                <w:rFonts w:cs="Arial"/>
                <w:lang w:val="en-US"/>
              </w:rPr>
            </w:pPr>
          </w:p>
        </w:tc>
      </w:tr>
      <w:tr w14:paraId="6CA15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54" w:author="Iana Siomina" w:date="2024-09-28T14:57:00Z"/>
        </w:trPr>
        <w:tc>
          <w:tcPr>
            <w:tcW w:w="2830" w:type="dxa"/>
            <w:tcBorders>
              <w:top w:val="single" w:color="auto" w:sz="4" w:space="0"/>
              <w:left w:val="single" w:color="auto" w:sz="4" w:space="0"/>
              <w:bottom w:val="single" w:color="auto" w:sz="4" w:space="0"/>
              <w:right w:val="single" w:color="auto" w:sz="4" w:space="0"/>
            </w:tcBorders>
            <w:vAlign w:val="center"/>
          </w:tcPr>
          <w:p w14:paraId="525C1559">
            <w:pPr>
              <w:pStyle w:val="75"/>
              <w:rPr>
                <w:ins w:id="3155" w:author="Iana Siomina" w:date="2024-09-28T14:57:00Z"/>
                <w:rFonts w:cs="Arial"/>
                <w:lang w:val="en-US"/>
              </w:rPr>
            </w:pPr>
            <w:ins w:id="3156" w:author="Iana Siomina" w:date="2024-09-28T14:57:00Z">
              <w:r>
                <w:rPr>
                  <w:rFonts w:cs="Arial"/>
                  <w:lang w:val="en-US"/>
                </w:rPr>
                <w:t>Target UE antenna configuration</w:t>
              </w:r>
            </w:ins>
          </w:p>
        </w:tc>
        <w:tc>
          <w:tcPr>
            <w:tcW w:w="851" w:type="dxa"/>
            <w:tcBorders>
              <w:top w:val="single" w:color="auto" w:sz="4" w:space="0"/>
              <w:left w:val="single" w:color="auto" w:sz="4" w:space="0"/>
              <w:bottom w:val="single" w:color="auto" w:sz="4" w:space="0"/>
              <w:right w:val="single" w:color="auto" w:sz="4" w:space="0"/>
            </w:tcBorders>
            <w:vAlign w:val="center"/>
          </w:tcPr>
          <w:p w14:paraId="31ABDC56">
            <w:pPr>
              <w:pStyle w:val="75"/>
              <w:rPr>
                <w:ins w:id="3157" w:author="Iana Siomina" w:date="2024-09-28T14:57: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2930A363">
            <w:pPr>
              <w:pStyle w:val="75"/>
              <w:rPr>
                <w:ins w:id="3158" w:author="Iana Siomina" w:date="2024-09-28T14:57:00Z"/>
                <w:rFonts w:cs="Arial"/>
                <w:lang w:val="en-US"/>
              </w:rPr>
            </w:pPr>
            <w:ins w:id="3159" w:author="Iana Siomina" w:date="2024-09-28T14:57:00Z">
              <w:r>
                <w:rPr>
                  <w:rFonts w:cs="Arial"/>
                  <w:lang w:val="en-US"/>
                </w:rPr>
                <w:t>1 x 2</w:t>
              </w:r>
            </w:ins>
          </w:p>
        </w:tc>
        <w:tc>
          <w:tcPr>
            <w:tcW w:w="2895" w:type="dxa"/>
            <w:tcBorders>
              <w:top w:val="single" w:color="auto" w:sz="4" w:space="0"/>
              <w:left w:val="single" w:color="auto" w:sz="4" w:space="0"/>
              <w:bottom w:val="single" w:color="auto" w:sz="4" w:space="0"/>
              <w:right w:val="single" w:color="auto" w:sz="4" w:space="0"/>
            </w:tcBorders>
            <w:vAlign w:val="center"/>
          </w:tcPr>
          <w:p w14:paraId="49F8E621">
            <w:pPr>
              <w:pStyle w:val="75"/>
              <w:rPr>
                <w:ins w:id="3160" w:author="Iana Siomina" w:date="2024-09-28T14:57:00Z"/>
                <w:rFonts w:cs="Arial"/>
                <w:lang w:val="en-US"/>
              </w:rPr>
            </w:pPr>
          </w:p>
        </w:tc>
      </w:tr>
      <w:tr w14:paraId="7F7A1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61" w:author="Iana Siomina" w:date="2024-09-28T14:57:00Z"/>
        </w:trPr>
        <w:tc>
          <w:tcPr>
            <w:tcW w:w="2830" w:type="dxa"/>
            <w:tcBorders>
              <w:top w:val="single" w:color="auto" w:sz="4" w:space="0"/>
              <w:left w:val="single" w:color="auto" w:sz="4" w:space="0"/>
              <w:bottom w:val="single" w:color="auto" w:sz="4" w:space="0"/>
              <w:right w:val="single" w:color="auto" w:sz="4" w:space="0"/>
            </w:tcBorders>
            <w:vAlign w:val="center"/>
          </w:tcPr>
          <w:p w14:paraId="05E0219B">
            <w:pPr>
              <w:pStyle w:val="75"/>
              <w:rPr>
                <w:ins w:id="3162" w:author="Iana Siomina" w:date="2024-09-28T14:57:00Z"/>
                <w:rFonts w:cs="Arial"/>
                <w:lang w:val="en-US"/>
              </w:rPr>
            </w:pPr>
            <w:ins w:id="3163" w:author="Iana Siomina" w:date="2024-09-28T14:57:00Z">
              <w:r>
                <w:rPr>
                  <w:rFonts w:cs="Arial"/>
                  <w:lang w:val="en-US"/>
                </w:rPr>
                <w:t>Timing offset between the anchor UEs at the target UE antenna connector</w:t>
              </w:r>
            </w:ins>
          </w:p>
        </w:tc>
        <w:tc>
          <w:tcPr>
            <w:tcW w:w="851" w:type="dxa"/>
            <w:tcBorders>
              <w:top w:val="single" w:color="auto" w:sz="4" w:space="0"/>
              <w:left w:val="single" w:color="auto" w:sz="4" w:space="0"/>
              <w:bottom w:val="single" w:color="auto" w:sz="4" w:space="0"/>
              <w:right w:val="single" w:color="auto" w:sz="4" w:space="0"/>
            </w:tcBorders>
            <w:vAlign w:val="center"/>
          </w:tcPr>
          <w:p w14:paraId="0275DBCE">
            <w:pPr>
              <w:pStyle w:val="75"/>
              <w:rPr>
                <w:ins w:id="3164" w:author="Iana Siomina" w:date="2024-09-28T14:57:00Z"/>
                <w:rFonts w:cs="Arial"/>
                <w:lang w:val="en-US"/>
              </w:rPr>
            </w:pPr>
            <w:ins w:id="3165" w:author="Iana Siomina" w:date="2024-09-28T14:57:00Z">
              <w:r>
                <w:rPr>
                  <w:rFonts w:cs="Arial"/>
                  <w:lang w:val="en-US"/>
                </w:rPr>
                <w:sym w:font="Symbol" w:char="F06D"/>
              </w:r>
            </w:ins>
            <w:ins w:id="3166" w:author="Iana Siomina" w:date="2024-09-28T14:57:00Z">
              <w:r>
                <w:rPr>
                  <w:rFonts w:cs="Arial"/>
                  <w:lang w:val="en-US"/>
                </w:rPr>
                <w:t>s</w:t>
              </w:r>
            </w:ins>
          </w:p>
        </w:tc>
        <w:tc>
          <w:tcPr>
            <w:tcW w:w="2693" w:type="dxa"/>
            <w:tcBorders>
              <w:top w:val="single" w:color="auto" w:sz="4" w:space="0"/>
              <w:left w:val="single" w:color="auto" w:sz="4" w:space="0"/>
              <w:bottom w:val="single" w:color="auto" w:sz="4" w:space="0"/>
              <w:right w:val="single" w:color="auto" w:sz="4" w:space="0"/>
            </w:tcBorders>
            <w:vAlign w:val="center"/>
          </w:tcPr>
          <w:p w14:paraId="7E7E0C8E">
            <w:pPr>
              <w:pStyle w:val="75"/>
              <w:jc w:val="left"/>
              <w:rPr>
                <w:ins w:id="3167" w:author="Iana Siomina" w:date="2024-09-28T14:57:00Z"/>
                <w:rFonts w:cs="Arial"/>
                <w:lang w:val="en-US"/>
              </w:rPr>
            </w:pPr>
            <w:ins w:id="3168" w:author="Iana Siomina" w:date="2024-09-28T14:57:00Z">
              <w:r>
                <w:rPr>
                  <w:rFonts w:cs="Arial"/>
                  <w:lang w:val="en-US"/>
                </w:rPr>
                <w:t>Anchor UE 1 to target UE 1: 0</w:t>
              </w:r>
            </w:ins>
          </w:p>
          <w:p w14:paraId="44B48F8F">
            <w:pPr>
              <w:pStyle w:val="75"/>
              <w:rPr>
                <w:ins w:id="3169" w:author="Iana Siomina" w:date="2024-09-28T14:57:00Z"/>
                <w:rFonts w:cs="Arial"/>
                <w:lang w:val="en-US"/>
              </w:rPr>
            </w:pPr>
          </w:p>
        </w:tc>
        <w:tc>
          <w:tcPr>
            <w:tcW w:w="2895" w:type="dxa"/>
            <w:tcBorders>
              <w:top w:val="single" w:color="auto" w:sz="4" w:space="0"/>
              <w:left w:val="single" w:color="auto" w:sz="4" w:space="0"/>
              <w:bottom w:val="single" w:color="auto" w:sz="4" w:space="0"/>
              <w:right w:val="single" w:color="auto" w:sz="4" w:space="0"/>
            </w:tcBorders>
            <w:vAlign w:val="center"/>
          </w:tcPr>
          <w:p w14:paraId="5DF447F9">
            <w:pPr>
              <w:pStyle w:val="75"/>
              <w:rPr>
                <w:ins w:id="3170" w:author="Iana Siomina" w:date="2024-09-28T14:57:00Z"/>
                <w:rFonts w:cs="Arial"/>
                <w:lang w:val="en-US"/>
              </w:rPr>
            </w:pPr>
            <w:ins w:id="3171" w:author="Iana Siomina" w:date="2024-09-28T14:57:00Z">
              <w:r>
                <w:rPr>
                  <w:rFonts w:cs="Arial"/>
                  <w:lang w:val="en-US"/>
                </w:rPr>
                <w:t>Synchronous transmissions</w:t>
              </w:r>
            </w:ins>
          </w:p>
        </w:tc>
      </w:tr>
      <w:tr w14:paraId="6CF35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72" w:author="Iana Siomina" w:date="2024-09-28T14:57:00Z"/>
        </w:trPr>
        <w:tc>
          <w:tcPr>
            <w:tcW w:w="2830" w:type="dxa"/>
            <w:tcBorders>
              <w:top w:val="single" w:color="auto" w:sz="4" w:space="0"/>
              <w:left w:val="single" w:color="auto" w:sz="4" w:space="0"/>
              <w:bottom w:val="single" w:color="auto" w:sz="4" w:space="0"/>
              <w:right w:val="single" w:color="auto" w:sz="4" w:space="0"/>
            </w:tcBorders>
            <w:shd w:val="clear" w:color="auto" w:fill="auto"/>
            <w:vAlign w:val="center"/>
          </w:tcPr>
          <w:p w14:paraId="091CA43C">
            <w:pPr>
              <w:pStyle w:val="75"/>
              <w:rPr>
                <w:ins w:id="3173" w:author="Iana Siomina" w:date="2024-09-28T14:57:00Z"/>
                <w:rFonts w:cs="Arial"/>
                <w:lang w:val="en-US"/>
              </w:rPr>
            </w:pPr>
            <w:ins w:id="3174" w:author="Iana Siomina" w:date="2024-09-28T14:57:00Z">
              <w:r>
                <w:rPr>
                  <w:rFonts w:cs="Arial"/>
                  <w:lang w:val="en-US"/>
                </w:rPr>
                <w:t>T1</w:t>
              </w:r>
            </w:ins>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2AD5554F">
            <w:pPr>
              <w:pStyle w:val="75"/>
              <w:rPr>
                <w:ins w:id="3175" w:author="Iana Siomina" w:date="2024-09-28T14:57:00Z"/>
                <w:rFonts w:cs="Arial"/>
                <w:lang w:val="en-US"/>
              </w:rPr>
            </w:pPr>
            <w:ins w:id="3176" w:author="Iana Siomina" w:date="2024-09-28T14:57:00Z">
              <w:r>
                <w:rPr>
                  <w:rFonts w:cs="Arial"/>
                  <w:lang w:val="en-US"/>
                </w:rPr>
                <w:t>s</w:t>
              </w:r>
            </w:ins>
          </w:p>
        </w:tc>
        <w:tc>
          <w:tcPr>
            <w:tcW w:w="2693" w:type="dxa"/>
            <w:tcBorders>
              <w:top w:val="single" w:color="auto" w:sz="4" w:space="0"/>
              <w:left w:val="single" w:color="auto" w:sz="4" w:space="0"/>
              <w:bottom w:val="single" w:color="auto" w:sz="4" w:space="0"/>
              <w:right w:val="single" w:color="auto" w:sz="4" w:space="0"/>
            </w:tcBorders>
            <w:shd w:val="clear" w:color="auto" w:fill="auto"/>
            <w:vAlign w:val="center"/>
          </w:tcPr>
          <w:p w14:paraId="5536846D">
            <w:pPr>
              <w:pStyle w:val="75"/>
              <w:rPr>
                <w:ins w:id="3177" w:author="Iana Siomina" w:date="2024-09-28T14:57:00Z"/>
                <w:rFonts w:cs="Arial"/>
                <w:lang w:val="en-US"/>
              </w:rPr>
            </w:pPr>
            <w:ins w:id="3178" w:author="Iana Siomina" w:date="2024-09-28T14:57:00Z">
              <w:r>
                <w:rPr>
                  <w:rFonts w:cs="Arial"/>
                  <w:lang w:val="en-US"/>
                </w:rPr>
                <w:t>3</w:t>
              </w:r>
            </w:ins>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27832370">
            <w:pPr>
              <w:pStyle w:val="75"/>
              <w:rPr>
                <w:ins w:id="3179" w:author="Iana Siomina" w:date="2024-09-28T14:57:00Z"/>
                <w:rFonts w:cs="Arial"/>
                <w:lang w:val="en-US"/>
              </w:rPr>
            </w:pPr>
            <w:ins w:id="3180" w:author="Iana Siomina" w:date="2024-09-28T14:57:00Z">
              <w:r>
                <w:rPr>
                  <w:rFonts w:cs="Arial"/>
                  <w:lang w:val="en-US"/>
                </w:rPr>
                <w:t>The length of the time interval from the beginning of each test</w:t>
              </w:r>
            </w:ins>
          </w:p>
        </w:tc>
      </w:tr>
      <w:tr w14:paraId="40E8C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81" w:author="Iana Siomina" w:date="2024-09-28T14:57:00Z"/>
        </w:trPr>
        <w:tc>
          <w:tcPr>
            <w:tcW w:w="2830" w:type="dxa"/>
            <w:tcBorders>
              <w:top w:val="single" w:color="auto" w:sz="4" w:space="0"/>
              <w:left w:val="single" w:color="auto" w:sz="4" w:space="0"/>
              <w:bottom w:val="single" w:color="auto" w:sz="4" w:space="0"/>
              <w:right w:val="single" w:color="auto" w:sz="4" w:space="0"/>
            </w:tcBorders>
            <w:shd w:val="clear" w:color="auto" w:fill="auto"/>
            <w:vAlign w:val="center"/>
          </w:tcPr>
          <w:p w14:paraId="4D850FD0">
            <w:pPr>
              <w:pStyle w:val="75"/>
              <w:rPr>
                <w:ins w:id="3182" w:author="Iana Siomina" w:date="2024-09-28T14:57:00Z"/>
                <w:rFonts w:cs="Arial"/>
                <w:lang w:val="en-US"/>
              </w:rPr>
            </w:pPr>
            <w:ins w:id="3183" w:author="Iana Siomina" w:date="2024-09-28T14:57:00Z">
              <w:r>
                <w:rPr>
                  <w:rFonts w:cs="Arial"/>
                  <w:lang w:val="en-US"/>
                </w:rPr>
                <w:t>T2</w:t>
              </w:r>
            </w:ins>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04BC6CDE">
            <w:pPr>
              <w:pStyle w:val="75"/>
              <w:rPr>
                <w:ins w:id="3184" w:author="Iana Siomina" w:date="2024-09-28T14:57:00Z"/>
                <w:rFonts w:cs="Arial"/>
                <w:lang w:val="en-US"/>
              </w:rPr>
            </w:pPr>
            <w:ins w:id="3185" w:author="Iana Siomina" w:date="2024-09-28T14:57:00Z">
              <w:r>
                <w:rPr>
                  <w:rFonts w:cs="Arial"/>
                  <w:lang w:val="en-US"/>
                </w:rPr>
                <w:t>s</w:t>
              </w:r>
            </w:ins>
          </w:p>
        </w:tc>
        <w:tc>
          <w:tcPr>
            <w:tcW w:w="2693" w:type="dxa"/>
            <w:tcBorders>
              <w:top w:val="single" w:color="auto" w:sz="4" w:space="0"/>
              <w:left w:val="single" w:color="auto" w:sz="4" w:space="0"/>
              <w:bottom w:val="single" w:color="auto" w:sz="4" w:space="0"/>
              <w:right w:val="single" w:color="auto" w:sz="4" w:space="0"/>
            </w:tcBorders>
            <w:shd w:val="clear" w:color="auto" w:fill="auto"/>
            <w:vAlign w:val="center"/>
          </w:tcPr>
          <w:p w14:paraId="4BA92D01">
            <w:pPr>
              <w:pStyle w:val="75"/>
              <w:rPr>
                <w:ins w:id="3186" w:author="Iana Siomina" w:date="2024-09-28T14:57:00Z"/>
                <w:rFonts w:cs="Arial"/>
                <w:lang w:val="en-US"/>
              </w:rPr>
            </w:pPr>
            <w:ins w:id="3187" w:author="Iana Siomina" w:date="2024-09-28T14:57:00Z">
              <w:r>
                <w:rPr>
                  <w:rFonts w:cs="Arial"/>
                  <w:lang w:val="en-US"/>
                </w:rPr>
                <w:t>1.28</w:t>
              </w:r>
            </w:ins>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34306D95">
            <w:pPr>
              <w:pStyle w:val="75"/>
              <w:rPr>
                <w:ins w:id="3188" w:author="Iana Siomina" w:date="2024-09-28T14:57:00Z"/>
                <w:rFonts w:cs="Arial"/>
                <w:lang w:val="en-US"/>
              </w:rPr>
            </w:pPr>
            <w:ins w:id="3189" w:author="Iana Siomina" w:date="2024-09-28T14:57:00Z">
              <w:r>
                <w:rPr>
                  <w:rFonts w:cs="Arial"/>
                  <w:lang w:val="en-US"/>
                </w:rPr>
                <w:t>The length of the time interval that follows immediately after time interval T1</w:t>
              </w:r>
            </w:ins>
          </w:p>
        </w:tc>
      </w:tr>
    </w:tbl>
    <w:p w14:paraId="3E427CF6">
      <w:pPr>
        <w:pStyle w:val="78"/>
        <w:rPr>
          <w:ins w:id="3190" w:author="Iana Siomina" w:date="2024-09-28T14:57:00Z"/>
        </w:rPr>
      </w:pPr>
      <w:ins w:id="3191" w:author="Iana Siomina" w:date="2024-09-28T14:57:00Z">
        <w:r>
          <w:rPr/>
          <w:t xml:space="preserve">Table </w:t>
        </w:r>
      </w:ins>
      <w:ins w:id="3192" w:author="Iana Siomina" w:date="2024-09-28T14:57:00Z">
        <w:r>
          <w:rPr>
            <w:lang w:val="en-US"/>
          </w:rPr>
          <w:t>A.9A.1.1.4.1</w:t>
        </w:r>
      </w:ins>
      <w:ins w:id="3193" w:author="Iana Siomina" w:date="2024-09-28T14:57:00Z">
        <w:r>
          <w:rPr/>
          <w:t>-4: NR Uu specific test parameters for Cell 1</w:t>
        </w:r>
      </w:ins>
    </w:p>
    <w:tbl>
      <w:tblPr>
        <w:tblStyle w:val="59"/>
        <w:tblW w:w="93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775"/>
        <w:gridCol w:w="1136"/>
        <w:gridCol w:w="2052"/>
        <w:gridCol w:w="2895"/>
      </w:tblGrid>
      <w:tr w14:paraId="3C164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94"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tcPr>
          <w:p w14:paraId="17C0D0C5">
            <w:pPr>
              <w:pStyle w:val="74"/>
              <w:rPr>
                <w:ins w:id="3195" w:author="Iana Siomina" w:date="2024-09-28T14:57:00Z"/>
                <w:rFonts w:cs="Arial"/>
                <w:lang w:val="en-US"/>
              </w:rPr>
            </w:pPr>
            <w:ins w:id="3196" w:author="Iana Siomina" w:date="2024-09-28T14:57:00Z">
              <w:r>
                <w:rPr>
                  <w:rFonts w:cs="Arial"/>
                  <w:lang w:val="en-US"/>
                </w:rPr>
                <w:t>Parameter</w:t>
              </w:r>
            </w:ins>
          </w:p>
        </w:tc>
        <w:tc>
          <w:tcPr>
            <w:tcW w:w="1136" w:type="dxa"/>
            <w:tcBorders>
              <w:top w:val="single" w:color="auto" w:sz="4" w:space="0"/>
              <w:left w:val="single" w:color="auto" w:sz="4" w:space="0"/>
              <w:bottom w:val="single" w:color="auto" w:sz="4" w:space="0"/>
              <w:right w:val="single" w:color="auto" w:sz="4" w:space="0"/>
            </w:tcBorders>
          </w:tcPr>
          <w:p w14:paraId="5B15E284">
            <w:pPr>
              <w:pStyle w:val="74"/>
              <w:rPr>
                <w:ins w:id="3197" w:author="Iana Siomina" w:date="2024-09-28T14:57:00Z"/>
                <w:rFonts w:cs="Arial"/>
                <w:lang w:val="en-US"/>
              </w:rPr>
            </w:pPr>
            <w:ins w:id="3198" w:author="Iana Siomina" w:date="2024-09-28T14:57:00Z">
              <w:r>
                <w:rPr>
                  <w:rFonts w:cs="Arial"/>
                  <w:lang w:val="en-US"/>
                </w:rPr>
                <w:t>Unit</w:t>
              </w:r>
            </w:ins>
          </w:p>
        </w:tc>
        <w:tc>
          <w:tcPr>
            <w:tcW w:w="2052" w:type="dxa"/>
            <w:tcBorders>
              <w:top w:val="single" w:color="auto" w:sz="4" w:space="0"/>
              <w:left w:val="single" w:color="auto" w:sz="4" w:space="0"/>
              <w:bottom w:val="single" w:color="auto" w:sz="4" w:space="0"/>
              <w:right w:val="single" w:color="auto" w:sz="4" w:space="0"/>
            </w:tcBorders>
          </w:tcPr>
          <w:p w14:paraId="719FD0B2">
            <w:pPr>
              <w:pStyle w:val="74"/>
              <w:rPr>
                <w:ins w:id="3199" w:author="Iana Siomina" w:date="2024-09-28T14:57:00Z"/>
                <w:rFonts w:cs="Arial"/>
                <w:lang w:val="en-US"/>
              </w:rPr>
            </w:pPr>
            <w:ins w:id="3200" w:author="Iana Siomina" w:date="2024-09-28T14:57:00Z">
              <w:r>
                <w:rPr>
                  <w:rFonts w:cs="Arial"/>
                  <w:lang w:val="en-US"/>
                </w:rPr>
                <w:t>Value</w:t>
              </w:r>
            </w:ins>
          </w:p>
        </w:tc>
        <w:tc>
          <w:tcPr>
            <w:tcW w:w="2895" w:type="dxa"/>
            <w:tcBorders>
              <w:top w:val="single" w:color="auto" w:sz="4" w:space="0"/>
              <w:left w:val="single" w:color="auto" w:sz="4" w:space="0"/>
              <w:bottom w:val="single" w:color="auto" w:sz="4" w:space="0"/>
              <w:right w:val="single" w:color="auto" w:sz="4" w:space="0"/>
            </w:tcBorders>
          </w:tcPr>
          <w:p w14:paraId="1B162857">
            <w:pPr>
              <w:pStyle w:val="74"/>
              <w:rPr>
                <w:ins w:id="3201" w:author="Iana Siomina" w:date="2024-09-28T14:57:00Z"/>
                <w:rFonts w:cs="Arial"/>
                <w:lang w:val="en-US"/>
              </w:rPr>
            </w:pPr>
            <w:ins w:id="3202" w:author="Iana Siomina" w:date="2024-09-28T14:57:00Z">
              <w:r>
                <w:rPr>
                  <w:rFonts w:cs="Arial"/>
                  <w:lang w:val="en-US"/>
                </w:rPr>
                <w:t>Comment</w:t>
              </w:r>
            </w:ins>
          </w:p>
        </w:tc>
      </w:tr>
      <w:tr w14:paraId="75F9F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ins w:id="3203"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vAlign w:val="center"/>
          </w:tcPr>
          <w:p w14:paraId="3D81C702">
            <w:pPr>
              <w:pStyle w:val="75"/>
              <w:rPr>
                <w:ins w:id="3204" w:author="Iana Siomina" w:date="2024-09-28T14:57:00Z"/>
                <w:rFonts w:cs="Arial"/>
                <w:lang w:val="en-US"/>
              </w:rPr>
            </w:pPr>
            <w:ins w:id="3205" w:author="Iana Siomina" w:date="2024-09-28T14:57:00Z">
              <w:r>
                <w:rPr>
                  <w:lang w:val="en-US" w:eastAsia="zh-CN"/>
                </w:rPr>
                <w:t>NR Uu RF channel number</w:t>
              </w:r>
            </w:ins>
          </w:p>
        </w:tc>
        <w:tc>
          <w:tcPr>
            <w:tcW w:w="1136" w:type="dxa"/>
            <w:tcBorders>
              <w:top w:val="single" w:color="auto" w:sz="4" w:space="0"/>
              <w:left w:val="single" w:color="auto" w:sz="4" w:space="0"/>
              <w:bottom w:val="single" w:color="auto" w:sz="4" w:space="0"/>
              <w:right w:val="single" w:color="auto" w:sz="4" w:space="0"/>
            </w:tcBorders>
            <w:vAlign w:val="center"/>
          </w:tcPr>
          <w:p w14:paraId="36BC6E45">
            <w:pPr>
              <w:pStyle w:val="75"/>
              <w:rPr>
                <w:ins w:id="3206"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75DF1F09">
            <w:pPr>
              <w:pStyle w:val="75"/>
              <w:rPr>
                <w:ins w:id="3207" w:author="Iana Siomina" w:date="2024-09-28T14:57:00Z"/>
                <w:bCs/>
                <w:lang w:val="en-US" w:eastAsia="zh-CN"/>
              </w:rPr>
            </w:pPr>
            <w:ins w:id="3208" w:author="Iana Siomina" w:date="2024-09-28T14:57:00Z">
              <w:r>
                <w:rPr>
                  <w:bCs/>
                  <w:lang w:val="en-US" w:eastAsia="zh-CN"/>
                </w:rPr>
                <w:t>1</w:t>
              </w:r>
            </w:ins>
          </w:p>
        </w:tc>
        <w:tc>
          <w:tcPr>
            <w:tcW w:w="2895" w:type="dxa"/>
            <w:tcBorders>
              <w:top w:val="single" w:color="auto" w:sz="4" w:space="0"/>
              <w:left w:val="single" w:color="auto" w:sz="4" w:space="0"/>
              <w:bottom w:val="single" w:color="auto" w:sz="4" w:space="0"/>
              <w:right w:val="single" w:color="auto" w:sz="4" w:space="0"/>
            </w:tcBorders>
            <w:vAlign w:val="center"/>
          </w:tcPr>
          <w:p w14:paraId="0BB69189">
            <w:pPr>
              <w:rPr>
                <w:ins w:id="3209" w:author="Iana Siomina" w:date="2024-09-28T14:57:00Z"/>
                <w:rFonts w:cs="Arial"/>
                <w:lang w:val="en-US"/>
              </w:rPr>
            </w:pPr>
            <w:ins w:id="3210" w:author="Iana Siomina" w:date="2024-09-28T14:57:00Z">
              <w:r>
                <w:rPr>
                  <w:rFonts w:cs="Arial"/>
                  <w:lang w:val="en-US"/>
                </w:rPr>
                <w:t>RF channel of Cell 1.</w:t>
              </w:r>
            </w:ins>
          </w:p>
        </w:tc>
      </w:tr>
      <w:tr w14:paraId="73D87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ins w:id="3211" w:author="Iana Siomina" w:date="2024-09-28T14:57: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10DC38B7">
            <w:pPr>
              <w:pStyle w:val="75"/>
              <w:rPr>
                <w:ins w:id="3212" w:author="Iana Siomina" w:date="2024-09-28T14:57:00Z"/>
                <w:rFonts w:cs="Arial"/>
                <w:lang w:val="en-US"/>
              </w:rPr>
            </w:pPr>
            <w:ins w:id="3213" w:author="Iana Siomina" w:date="2024-09-28T14:57:00Z">
              <w:r>
                <w:rPr>
                  <w:lang w:val="en-US" w:eastAsia="zh-CN"/>
                </w:rPr>
                <w:t>SSB configuration</w:t>
              </w:r>
            </w:ins>
          </w:p>
        </w:tc>
        <w:tc>
          <w:tcPr>
            <w:tcW w:w="1775" w:type="dxa"/>
            <w:tcBorders>
              <w:top w:val="single" w:color="auto" w:sz="4" w:space="0"/>
              <w:left w:val="single" w:color="auto" w:sz="4" w:space="0"/>
              <w:bottom w:val="single" w:color="auto" w:sz="4" w:space="0"/>
              <w:right w:val="single" w:color="auto" w:sz="4" w:space="0"/>
            </w:tcBorders>
            <w:vAlign w:val="center"/>
          </w:tcPr>
          <w:p w14:paraId="6B787E3F">
            <w:pPr>
              <w:pStyle w:val="75"/>
              <w:rPr>
                <w:ins w:id="3214" w:author="Iana Siomina" w:date="2024-09-28T14:57:00Z"/>
                <w:rFonts w:cs="Arial"/>
                <w:lang w:val="en-US"/>
              </w:rPr>
            </w:pPr>
            <w:ins w:id="3215" w:author="Iana Siomina" w:date="2024-09-28T14:57:00Z">
              <w:r>
                <w:rPr>
                  <w:rFonts w:cs="Arial"/>
                  <w:lang w:val="en-US"/>
                </w:rPr>
                <w:t>Uu_conf1</w:t>
              </w:r>
            </w:ins>
          </w:p>
        </w:tc>
        <w:tc>
          <w:tcPr>
            <w:tcW w:w="1136" w:type="dxa"/>
            <w:tcBorders>
              <w:top w:val="single" w:color="auto" w:sz="4" w:space="0"/>
              <w:left w:val="single" w:color="auto" w:sz="4" w:space="0"/>
              <w:bottom w:val="single" w:color="auto" w:sz="4" w:space="0"/>
              <w:right w:val="single" w:color="auto" w:sz="4" w:space="0"/>
            </w:tcBorders>
            <w:vAlign w:val="center"/>
          </w:tcPr>
          <w:p w14:paraId="089038D1">
            <w:pPr>
              <w:pStyle w:val="75"/>
              <w:rPr>
                <w:ins w:id="3216"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1FE05C0E">
            <w:pPr>
              <w:pStyle w:val="75"/>
              <w:rPr>
                <w:ins w:id="3217" w:author="Iana Siomina" w:date="2024-09-28T14:57:00Z"/>
                <w:rFonts w:cs="Arial"/>
                <w:lang w:val="en-US"/>
              </w:rPr>
            </w:pPr>
            <w:ins w:id="3218" w:author="Iana Siomina" w:date="2024-09-28T14:57:00Z">
              <w:r>
                <w:rPr>
                  <w:bCs/>
                  <w:lang w:val="en-US" w:eastAsia="zh-CN"/>
                </w:rPr>
                <w:t>SSB.1 FR1</w:t>
              </w:r>
            </w:ins>
          </w:p>
        </w:tc>
        <w:tc>
          <w:tcPr>
            <w:tcW w:w="2895" w:type="dxa"/>
            <w:vMerge w:val="restart"/>
            <w:tcBorders>
              <w:top w:val="single" w:color="auto" w:sz="4" w:space="0"/>
              <w:left w:val="single" w:color="auto" w:sz="4" w:space="0"/>
              <w:bottom w:val="single" w:color="auto" w:sz="4" w:space="0"/>
              <w:right w:val="single" w:color="auto" w:sz="4" w:space="0"/>
            </w:tcBorders>
            <w:vAlign w:val="center"/>
          </w:tcPr>
          <w:p w14:paraId="7D384C6A">
            <w:pPr>
              <w:rPr>
                <w:ins w:id="3219" w:author="Iana Siomina" w:date="2024-09-28T14:57:00Z"/>
                <w:rFonts w:cs="Arial"/>
                <w:lang w:val="en-US"/>
              </w:rPr>
            </w:pPr>
            <w:ins w:id="3220" w:author="Iana Siomina" w:date="2024-09-28T14:57:00Z">
              <w:r>
                <w:rPr>
                  <w:rFonts w:cs="Arial"/>
                  <w:lang w:val="en-US"/>
                </w:rPr>
                <w:t>SSB configuration of Cell 1.</w:t>
              </w:r>
            </w:ins>
          </w:p>
        </w:tc>
      </w:tr>
      <w:tr w14:paraId="53425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ins w:id="3221" w:author="Iana Siomina" w:date="2024-09-28T14:57: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530EE309">
            <w:pPr>
              <w:spacing w:after="0"/>
              <w:rPr>
                <w:ins w:id="3222" w:author="Iana Siomina" w:date="2024-09-28T14:57:00Z"/>
                <w:rFonts w:ascii="Arial" w:hAnsi="Arial" w:cs="Arial" w:eastAsiaTheme="minorHAnsi"/>
                <w:kern w:val="2"/>
                <w:sz w:val="18"/>
                <w:szCs w:val="22"/>
                <w:lang w:val="en-US"/>
                <w14:ligatures w14:val="standardContextual"/>
              </w:rPr>
            </w:pPr>
          </w:p>
        </w:tc>
        <w:tc>
          <w:tcPr>
            <w:tcW w:w="1775" w:type="dxa"/>
            <w:tcBorders>
              <w:top w:val="single" w:color="auto" w:sz="4" w:space="0"/>
              <w:left w:val="single" w:color="auto" w:sz="4" w:space="0"/>
              <w:bottom w:val="single" w:color="auto" w:sz="4" w:space="0"/>
              <w:right w:val="single" w:color="auto" w:sz="4" w:space="0"/>
            </w:tcBorders>
            <w:vAlign w:val="center"/>
          </w:tcPr>
          <w:p w14:paraId="7D28BC17">
            <w:pPr>
              <w:pStyle w:val="75"/>
              <w:rPr>
                <w:ins w:id="3223" w:author="Iana Siomina" w:date="2024-09-28T14:57:00Z"/>
                <w:rFonts w:eastAsiaTheme="minorHAnsi"/>
                <w:kern w:val="2"/>
                <w:szCs w:val="22"/>
                <w:lang w:val="en-US"/>
                <w14:ligatures w14:val="standardContextual"/>
              </w:rPr>
            </w:pPr>
            <w:ins w:id="3224" w:author="Iana Siomina" w:date="2024-09-28T14:57:00Z">
              <w:r>
                <w:rPr>
                  <w:rFonts w:cs="Arial"/>
                  <w:lang w:val="en-US"/>
                </w:rPr>
                <w:t>Uu_conf2</w:t>
              </w:r>
            </w:ins>
          </w:p>
        </w:tc>
        <w:tc>
          <w:tcPr>
            <w:tcW w:w="1136" w:type="dxa"/>
            <w:tcBorders>
              <w:top w:val="single" w:color="auto" w:sz="4" w:space="0"/>
              <w:left w:val="single" w:color="auto" w:sz="4" w:space="0"/>
              <w:bottom w:val="single" w:color="auto" w:sz="4" w:space="0"/>
              <w:right w:val="single" w:color="auto" w:sz="4" w:space="0"/>
            </w:tcBorders>
            <w:vAlign w:val="center"/>
          </w:tcPr>
          <w:p w14:paraId="1EC4A6CF">
            <w:pPr>
              <w:pStyle w:val="75"/>
              <w:rPr>
                <w:ins w:id="3225"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79400E9D">
            <w:pPr>
              <w:pStyle w:val="75"/>
              <w:rPr>
                <w:ins w:id="3226" w:author="Iana Siomina" w:date="2024-09-28T14:57:00Z"/>
                <w:rFonts w:cs="v4.2.0"/>
                <w:lang w:val="en-US" w:eastAsia="zh-CN"/>
              </w:rPr>
            </w:pPr>
            <w:ins w:id="3227" w:author="Iana Siomina" w:date="2024-09-28T14:57:00Z">
              <w:r>
                <w:rPr>
                  <w:bCs/>
                  <w:lang w:val="en-US" w:eastAsia="zh-CN"/>
                </w:rPr>
                <w:t>SSB.1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297D9ED0">
            <w:pPr>
              <w:spacing w:after="0"/>
              <w:rPr>
                <w:ins w:id="3228" w:author="Iana Siomina" w:date="2024-09-28T14:57:00Z"/>
                <w:rFonts w:cs="Arial" w:eastAsiaTheme="minorHAnsi"/>
                <w:kern w:val="2"/>
                <w:sz w:val="22"/>
                <w:szCs w:val="22"/>
                <w:lang w:val="en-US"/>
                <w14:ligatures w14:val="standardContextual"/>
              </w:rPr>
            </w:pPr>
          </w:p>
        </w:tc>
      </w:tr>
      <w:tr w14:paraId="13FF8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 w:hRule="atLeast"/>
          <w:jc w:val="center"/>
          <w:ins w:id="3229" w:author="Iana Siomina" w:date="2024-09-28T14:57: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33D4BA79">
            <w:pPr>
              <w:spacing w:after="0"/>
              <w:rPr>
                <w:ins w:id="3230" w:author="Iana Siomina" w:date="2024-09-28T14:57:00Z"/>
                <w:rFonts w:ascii="Arial" w:hAnsi="Arial" w:cs="Arial" w:eastAsiaTheme="minorHAnsi"/>
                <w:kern w:val="2"/>
                <w:sz w:val="18"/>
                <w:szCs w:val="22"/>
                <w:lang w:val="en-US"/>
                <w14:ligatures w14:val="standardContextual"/>
              </w:rPr>
            </w:pPr>
          </w:p>
        </w:tc>
        <w:tc>
          <w:tcPr>
            <w:tcW w:w="1775" w:type="dxa"/>
            <w:tcBorders>
              <w:top w:val="single" w:color="auto" w:sz="4" w:space="0"/>
              <w:left w:val="single" w:color="auto" w:sz="4" w:space="0"/>
              <w:bottom w:val="single" w:color="auto" w:sz="4" w:space="0"/>
              <w:right w:val="single" w:color="auto" w:sz="4" w:space="0"/>
            </w:tcBorders>
            <w:vAlign w:val="center"/>
          </w:tcPr>
          <w:p w14:paraId="03028A0E">
            <w:pPr>
              <w:pStyle w:val="75"/>
              <w:rPr>
                <w:ins w:id="3231" w:author="Iana Siomina" w:date="2024-09-28T14:57:00Z"/>
                <w:rFonts w:cs="Arial"/>
                <w:lang w:val="en-US"/>
              </w:rPr>
            </w:pPr>
            <w:ins w:id="3232" w:author="Iana Siomina" w:date="2024-09-28T14:57:00Z">
              <w:r>
                <w:rPr>
                  <w:rFonts w:cs="Arial"/>
                  <w:lang w:val="en-US"/>
                </w:rPr>
                <w:t>Uu_conf3</w:t>
              </w:r>
            </w:ins>
          </w:p>
        </w:tc>
        <w:tc>
          <w:tcPr>
            <w:tcW w:w="1136" w:type="dxa"/>
            <w:tcBorders>
              <w:top w:val="single" w:color="auto" w:sz="4" w:space="0"/>
              <w:left w:val="single" w:color="auto" w:sz="4" w:space="0"/>
              <w:bottom w:val="single" w:color="auto" w:sz="4" w:space="0"/>
              <w:right w:val="single" w:color="auto" w:sz="4" w:space="0"/>
            </w:tcBorders>
            <w:vAlign w:val="center"/>
          </w:tcPr>
          <w:p w14:paraId="1376E340">
            <w:pPr>
              <w:pStyle w:val="75"/>
              <w:rPr>
                <w:ins w:id="3233"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52F8CF84">
            <w:pPr>
              <w:pStyle w:val="75"/>
              <w:rPr>
                <w:ins w:id="3234" w:author="Iana Siomina" w:date="2024-09-28T14:57:00Z"/>
                <w:rFonts w:cs="v4.2.0"/>
                <w:lang w:val="en-US" w:eastAsia="zh-CN"/>
              </w:rPr>
            </w:pPr>
            <w:ins w:id="3235" w:author="Iana Siomina" w:date="2024-09-28T14:57:00Z">
              <w:r>
                <w:rPr>
                  <w:bCs/>
                  <w:lang w:val="en-US" w:eastAsia="zh-CN"/>
                </w:rPr>
                <w:t>SSB.2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2E3DCD73">
            <w:pPr>
              <w:spacing w:after="0"/>
              <w:rPr>
                <w:ins w:id="3236" w:author="Iana Siomina" w:date="2024-09-28T14:57:00Z"/>
                <w:rFonts w:cs="Arial" w:eastAsiaTheme="minorHAnsi"/>
                <w:kern w:val="2"/>
                <w:sz w:val="22"/>
                <w:szCs w:val="22"/>
                <w:lang w:val="en-US"/>
                <w14:ligatures w14:val="standardContextual"/>
              </w:rPr>
            </w:pPr>
          </w:p>
        </w:tc>
      </w:tr>
      <w:tr w14:paraId="662D1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ins w:id="3237" w:author="Iana Siomina" w:date="2024-09-28T14:57: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4DFAF5FA">
            <w:pPr>
              <w:pStyle w:val="75"/>
              <w:rPr>
                <w:ins w:id="3238" w:author="Iana Siomina" w:date="2024-09-28T14:57:00Z"/>
                <w:rFonts w:cs="Arial"/>
                <w:lang w:val="en-US"/>
              </w:rPr>
            </w:pPr>
            <w:ins w:id="3239" w:author="Iana Siomina" w:date="2024-09-28T14:57:00Z">
              <w:r>
                <w:rPr>
                  <w:lang w:val="en-US" w:eastAsia="zh-CN"/>
                </w:rPr>
                <w:t>SMTC configuration</w:t>
              </w:r>
            </w:ins>
          </w:p>
        </w:tc>
        <w:tc>
          <w:tcPr>
            <w:tcW w:w="1775" w:type="dxa"/>
            <w:tcBorders>
              <w:top w:val="single" w:color="auto" w:sz="4" w:space="0"/>
              <w:left w:val="single" w:color="auto" w:sz="4" w:space="0"/>
              <w:bottom w:val="single" w:color="auto" w:sz="4" w:space="0"/>
              <w:right w:val="single" w:color="auto" w:sz="4" w:space="0"/>
            </w:tcBorders>
            <w:vAlign w:val="center"/>
          </w:tcPr>
          <w:p w14:paraId="2FBB47B2">
            <w:pPr>
              <w:pStyle w:val="75"/>
              <w:rPr>
                <w:ins w:id="3240" w:author="Iana Siomina" w:date="2024-09-28T14:57:00Z"/>
                <w:rFonts w:cs="Arial"/>
                <w:lang w:val="en-US"/>
              </w:rPr>
            </w:pPr>
            <w:ins w:id="3241" w:author="Iana Siomina" w:date="2024-09-28T14:57:00Z">
              <w:r>
                <w:rPr>
                  <w:rFonts w:cs="Arial"/>
                  <w:lang w:val="en-US"/>
                </w:rPr>
                <w:t>Uu_conf1</w:t>
              </w:r>
            </w:ins>
          </w:p>
        </w:tc>
        <w:tc>
          <w:tcPr>
            <w:tcW w:w="1136" w:type="dxa"/>
            <w:tcBorders>
              <w:top w:val="single" w:color="auto" w:sz="4" w:space="0"/>
              <w:left w:val="single" w:color="auto" w:sz="4" w:space="0"/>
              <w:bottom w:val="single" w:color="auto" w:sz="4" w:space="0"/>
              <w:right w:val="single" w:color="auto" w:sz="4" w:space="0"/>
            </w:tcBorders>
            <w:vAlign w:val="center"/>
          </w:tcPr>
          <w:p w14:paraId="3EBA4344">
            <w:pPr>
              <w:pStyle w:val="75"/>
              <w:rPr>
                <w:ins w:id="3242"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0AB36C1C">
            <w:pPr>
              <w:pStyle w:val="75"/>
              <w:rPr>
                <w:ins w:id="3243" w:author="Iana Siomina" w:date="2024-09-28T14:57:00Z"/>
                <w:rFonts w:cs="Arial"/>
                <w:lang w:val="en-US"/>
              </w:rPr>
            </w:pPr>
            <w:ins w:id="3244" w:author="Iana Siomina" w:date="2024-09-28T14:57:00Z">
              <w:r>
                <w:rPr>
                  <w:bCs/>
                  <w:lang w:val="en-US" w:eastAsia="zh-CN"/>
                </w:rPr>
                <w:t>SMTC.2</w:t>
              </w:r>
            </w:ins>
          </w:p>
        </w:tc>
        <w:tc>
          <w:tcPr>
            <w:tcW w:w="2895" w:type="dxa"/>
            <w:vMerge w:val="restart"/>
            <w:tcBorders>
              <w:top w:val="single" w:color="auto" w:sz="4" w:space="0"/>
              <w:left w:val="single" w:color="auto" w:sz="4" w:space="0"/>
              <w:bottom w:val="single" w:color="auto" w:sz="4" w:space="0"/>
              <w:right w:val="single" w:color="auto" w:sz="4" w:space="0"/>
            </w:tcBorders>
            <w:vAlign w:val="center"/>
          </w:tcPr>
          <w:p w14:paraId="204730EF">
            <w:pPr>
              <w:rPr>
                <w:ins w:id="3245" w:author="Iana Siomina" w:date="2024-09-28T14:57:00Z"/>
                <w:rFonts w:cs="Arial"/>
                <w:lang w:val="en-US"/>
              </w:rPr>
            </w:pPr>
            <w:ins w:id="3246" w:author="Iana Siomina" w:date="2024-09-28T14:57:00Z">
              <w:r>
                <w:rPr>
                  <w:rFonts w:cs="Arial"/>
                  <w:lang w:val="en-US"/>
                </w:rPr>
                <w:t>SMTC configuration of Cell 1.</w:t>
              </w:r>
            </w:ins>
          </w:p>
        </w:tc>
      </w:tr>
      <w:tr w14:paraId="2CA5F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ins w:id="3247" w:author="Iana Siomina" w:date="2024-09-28T14:57: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6A7BE7E7">
            <w:pPr>
              <w:spacing w:after="0"/>
              <w:rPr>
                <w:ins w:id="3248" w:author="Iana Siomina" w:date="2024-09-28T14:57:00Z"/>
                <w:rFonts w:ascii="Arial" w:hAnsi="Arial" w:cs="Arial" w:eastAsiaTheme="minorHAnsi"/>
                <w:kern w:val="2"/>
                <w:sz w:val="18"/>
                <w:szCs w:val="22"/>
                <w:highlight w:val="yellow"/>
                <w:lang w:val="en-US"/>
                <w14:ligatures w14:val="standardContextual"/>
              </w:rPr>
            </w:pPr>
          </w:p>
        </w:tc>
        <w:tc>
          <w:tcPr>
            <w:tcW w:w="1775" w:type="dxa"/>
            <w:tcBorders>
              <w:top w:val="single" w:color="auto" w:sz="4" w:space="0"/>
              <w:left w:val="single" w:color="auto" w:sz="4" w:space="0"/>
              <w:bottom w:val="single" w:color="auto" w:sz="4" w:space="0"/>
              <w:right w:val="single" w:color="auto" w:sz="4" w:space="0"/>
            </w:tcBorders>
            <w:vAlign w:val="center"/>
          </w:tcPr>
          <w:p w14:paraId="2E7C7D35">
            <w:pPr>
              <w:pStyle w:val="75"/>
              <w:rPr>
                <w:ins w:id="3249" w:author="Iana Siomina" w:date="2024-09-28T14:57:00Z"/>
                <w:rFonts w:eastAsiaTheme="minorHAnsi"/>
                <w:kern w:val="2"/>
                <w:szCs w:val="22"/>
                <w:lang w:val="en-US"/>
                <w14:ligatures w14:val="standardContextual"/>
              </w:rPr>
            </w:pPr>
            <w:ins w:id="3250" w:author="Iana Siomina" w:date="2024-09-28T14:57:00Z">
              <w:r>
                <w:rPr>
                  <w:rFonts w:cs="Arial"/>
                  <w:lang w:val="en-US"/>
                </w:rPr>
                <w:t>Uu_conf2</w:t>
              </w:r>
            </w:ins>
          </w:p>
        </w:tc>
        <w:tc>
          <w:tcPr>
            <w:tcW w:w="1136" w:type="dxa"/>
            <w:tcBorders>
              <w:top w:val="single" w:color="auto" w:sz="4" w:space="0"/>
              <w:left w:val="single" w:color="auto" w:sz="4" w:space="0"/>
              <w:bottom w:val="single" w:color="auto" w:sz="4" w:space="0"/>
              <w:right w:val="single" w:color="auto" w:sz="4" w:space="0"/>
            </w:tcBorders>
            <w:vAlign w:val="center"/>
          </w:tcPr>
          <w:p w14:paraId="78DC307E">
            <w:pPr>
              <w:pStyle w:val="75"/>
              <w:rPr>
                <w:ins w:id="3251"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323D5499">
            <w:pPr>
              <w:pStyle w:val="75"/>
              <w:rPr>
                <w:ins w:id="3252" w:author="Iana Siomina" w:date="2024-09-28T14:57:00Z"/>
                <w:rFonts w:cs="v4.2.0"/>
                <w:lang w:val="en-US" w:eastAsia="zh-CN"/>
              </w:rPr>
            </w:pPr>
            <w:ins w:id="3253" w:author="Iana Siomina" w:date="2024-09-28T14:57:00Z">
              <w:r>
                <w:rPr>
                  <w:bCs/>
                  <w:lang w:val="en-US" w:eastAsia="zh-CN"/>
                </w:rPr>
                <w:t>SMTC.1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75E350F6">
            <w:pPr>
              <w:spacing w:after="0"/>
              <w:rPr>
                <w:ins w:id="3254" w:author="Iana Siomina" w:date="2024-09-28T14:57:00Z"/>
                <w:rFonts w:cs="Arial" w:eastAsiaTheme="minorHAnsi"/>
                <w:kern w:val="2"/>
                <w:sz w:val="22"/>
                <w:szCs w:val="22"/>
                <w:lang w:val="en-US"/>
                <w14:ligatures w14:val="standardContextual"/>
              </w:rPr>
            </w:pPr>
          </w:p>
        </w:tc>
      </w:tr>
      <w:tr w14:paraId="5E63B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3255" w:author="Iana Siomina" w:date="2024-09-28T14:57: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75E81C94">
            <w:pPr>
              <w:spacing w:after="0"/>
              <w:rPr>
                <w:ins w:id="3256" w:author="Iana Siomina" w:date="2024-09-28T14:57:00Z"/>
                <w:rFonts w:ascii="Arial" w:hAnsi="Arial" w:cs="Arial" w:eastAsiaTheme="minorHAnsi"/>
                <w:kern w:val="2"/>
                <w:sz w:val="18"/>
                <w:szCs w:val="22"/>
                <w:highlight w:val="yellow"/>
                <w:lang w:val="en-US"/>
                <w14:ligatures w14:val="standardContextual"/>
              </w:rPr>
            </w:pPr>
          </w:p>
        </w:tc>
        <w:tc>
          <w:tcPr>
            <w:tcW w:w="1775" w:type="dxa"/>
            <w:tcBorders>
              <w:top w:val="single" w:color="auto" w:sz="4" w:space="0"/>
              <w:left w:val="single" w:color="auto" w:sz="4" w:space="0"/>
              <w:bottom w:val="single" w:color="auto" w:sz="4" w:space="0"/>
              <w:right w:val="single" w:color="auto" w:sz="4" w:space="0"/>
            </w:tcBorders>
            <w:vAlign w:val="center"/>
          </w:tcPr>
          <w:p w14:paraId="649D43B6">
            <w:pPr>
              <w:pStyle w:val="75"/>
              <w:rPr>
                <w:ins w:id="3257" w:author="Iana Siomina" w:date="2024-09-28T14:57:00Z"/>
                <w:rFonts w:cs="Arial"/>
                <w:lang w:val="en-US"/>
              </w:rPr>
            </w:pPr>
            <w:ins w:id="3258" w:author="Iana Siomina" w:date="2024-09-28T14:57:00Z">
              <w:r>
                <w:rPr>
                  <w:rFonts w:cs="Arial"/>
                  <w:lang w:val="en-US"/>
                </w:rPr>
                <w:t>Uu_conf3</w:t>
              </w:r>
            </w:ins>
          </w:p>
        </w:tc>
        <w:tc>
          <w:tcPr>
            <w:tcW w:w="1136" w:type="dxa"/>
            <w:tcBorders>
              <w:top w:val="single" w:color="auto" w:sz="4" w:space="0"/>
              <w:left w:val="single" w:color="auto" w:sz="4" w:space="0"/>
              <w:bottom w:val="single" w:color="auto" w:sz="4" w:space="0"/>
              <w:right w:val="single" w:color="auto" w:sz="4" w:space="0"/>
            </w:tcBorders>
            <w:vAlign w:val="center"/>
          </w:tcPr>
          <w:p w14:paraId="003B972E">
            <w:pPr>
              <w:pStyle w:val="75"/>
              <w:rPr>
                <w:ins w:id="3259"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09236F12">
            <w:pPr>
              <w:pStyle w:val="75"/>
              <w:rPr>
                <w:ins w:id="3260" w:author="Iana Siomina" w:date="2024-09-28T14:57:00Z"/>
                <w:rFonts w:cs="Arial"/>
                <w:lang w:val="en-US"/>
              </w:rPr>
            </w:pPr>
            <w:ins w:id="3261" w:author="Iana Siomina" w:date="2024-09-28T14:57:00Z">
              <w:r>
                <w:rPr>
                  <w:bCs/>
                  <w:lang w:val="en-US" w:eastAsia="zh-CN"/>
                </w:rPr>
                <w:t>SMTC.1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2F68B13A">
            <w:pPr>
              <w:spacing w:after="0"/>
              <w:rPr>
                <w:ins w:id="3262" w:author="Iana Siomina" w:date="2024-09-28T14:57:00Z"/>
                <w:rFonts w:cs="Arial" w:eastAsiaTheme="minorHAnsi"/>
                <w:kern w:val="2"/>
                <w:sz w:val="22"/>
                <w:szCs w:val="22"/>
                <w:lang w:val="en-US"/>
                <w14:ligatures w14:val="standardContextual"/>
              </w:rPr>
            </w:pPr>
          </w:p>
        </w:tc>
      </w:tr>
      <w:tr w14:paraId="62CEF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3263" w:author="Iana Siomina" w:date="2024-09-28T14:57: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332E4B95">
            <w:pPr>
              <w:pStyle w:val="75"/>
              <w:rPr>
                <w:ins w:id="3264" w:author="Iana Siomina" w:date="2024-09-28T14:57:00Z"/>
                <w:rFonts w:cstheme="minorBidi"/>
                <w:lang w:val="en-US"/>
              </w:rPr>
            </w:pPr>
            <w:ins w:id="3265" w:author="Iana Siomina" w:date="2024-09-28T14:57:00Z">
              <w:r>
                <w:rPr>
                  <w:lang w:val="en-US"/>
                </w:rPr>
                <w:t>PDSCH RMC configuration</w:t>
              </w:r>
            </w:ins>
          </w:p>
        </w:tc>
        <w:tc>
          <w:tcPr>
            <w:tcW w:w="1775" w:type="dxa"/>
            <w:tcBorders>
              <w:top w:val="single" w:color="auto" w:sz="4" w:space="0"/>
              <w:left w:val="single" w:color="auto" w:sz="4" w:space="0"/>
              <w:bottom w:val="single" w:color="auto" w:sz="4" w:space="0"/>
              <w:right w:val="single" w:color="auto" w:sz="4" w:space="0"/>
            </w:tcBorders>
            <w:vAlign w:val="center"/>
          </w:tcPr>
          <w:p w14:paraId="12165D63">
            <w:pPr>
              <w:pStyle w:val="75"/>
              <w:rPr>
                <w:ins w:id="3266" w:author="Iana Siomina" w:date="2024-09-28T14:57:00Z"/>
                <w:rFonts w:cs="Arial"/>
                <w:lang w:val="en-US"/>
              </w:rPr>
            </w:pPr>
            <w:ins w:id="3267" w:author="Iana Siomina" w:date="2024-09-28T14:57:00Z">
              <w:r>
                <w:rPr>
                  <w:rFonts w:cs="Arial"/>
                  <w:lang w:val="en-US"/>
                </w:rPr>
                <w:t>Uu_conf1</w:t>
              </w:r>
            </w:ins>
          </w:p>
        </w:tc>
        <w:tc>
          <w:tcPr>
            <w:tcW w:w="1136" w:type="dxa"/>
            <w:tcBorders>
              <w:top w:val="single" w:color="auto" w:sz="4" w:space="0"/>
              <w:left w:val="single" w:color="auto" w:sz="4" w:space="0"/>
              <w:bottom w:val="single" w:color="auto" w:sz="4" w:space="0"/>
              <w:right w:val="single" w:color="auto" w:sz="4" w:space="0"/>
            </w:tcBorders>
            <w:vAlign w:val="center"/>
          </w:tcPr>
          <w:p w14:paraId="7F0952A9">
            <w:pPr>
              <w:pStyle w:val="75"/>
              <w:rPr>
                <w:ins w:id="3268"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23B52A56">
            <w:pPr>
              <w:pStyle w:val="75"/>
              <w:rPr>
                <w:ins w:id="3269" w:author="Iana Siomina" w:date="2024-09-28T14:57:00Z"/>
                <w:rFonts w:cstheme="minorBidi"/>
                <w:bCs/>
                <w:lang w:val="en-US" w:eastAsia="zh-CN"/>
              </w:rPr>
            </w:pPr>
            <w:ins w:id="3270" w:author="Iana Siomina" w:date="2024-09-28T14:57:00Z">
              <w:r>
                <w:rPr>
                  <w:rFonts w:cs="v4.2.0"/>
                  <w:lang w:val="en-US" w:eastAsia="zh-CN"/>
                </w:rPr>
                <w:t>SR.1.1 FDD</w:t>
              </w:r>
            </w:ins>
          </w:p>
        </w:tc>
        <w:tc>
          <w:tcPr>
            <w:tcW w:w="2895" w:type="dxa"/>
            <w:tcBorders>
              <w:top w:val="single" w:color="auto" w:sz="4" w:space="0"/>
              <w:left w:val="single" w:color="auto" w:sz="4" w:space="0"/>
              <w:bottom w:val="single" w:color="auto" w:sz="4" w:space="0"/>
              <w:right w:val="single" w:color="auto" w:sz="4" w:space="0"/>
            </w:tcBorders>
            <w:vAlign w:val="center"/>
          </w:tcPr>
          <w:p w14:paraId="7825F257">
            <w:pPr>
              <w:pStyle w:val="75"/>
              <w:rPr>
                <w:ins w:id="3271" w:author="Iana Siomina" w:date="2024-09-28T14:57:00Z"/>
                <w:rFonts w:cs="Arial"/>
                <w:highlight w:val="yellow"/>
                <w:lang w:val="en-US"/>
              </w:rPr>
            </w:pPr>
          </w:p>
        </w:tc>
      </w:tr>
      <w:tr w14:paraId="7DDCC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3272" w:author="Iana Siomina" w:date="2024-09-28T14:57: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37E503F3">
            <w:pPr>
              <w:spacing w:after="0"/>
              <w:rPr>
                <w:ins w:id="3273" w:author="Iana Siomina" w:date="2024-09-28T14:57:00Z"/>
                <w:rFonts w:ascii="Arial" w:hAnsi="Arial" w:eastAsiaTheme="minorHAnsi"/>
                <w:kern w:val="2"/>
                <w:sz w:val="18"/>
                <w:szCs w:val="22"/>
                <w:lang w:val="en-US"/>
                <w14:ligatures w14:val="standardContextual"/>
              </w:rPr>
            </w:pPr>
          </w:p>
        </w:tc>
        <w:tc>
          <w:tcPr>
            <w:tcW w:w="1775" w:type="dxa"/>
            <w:tcBorders>
              <w:top w:val="single" w:color="auto" w:sz="4" w:space="0"/>
              <w:left w:val="single" w:color="auto" w:sz="4" w:space="0"/>
              <w:bottom w:val="single" w:color="auto" w:sz="4" w:space="0"/>
              <w:right w:val="single" w:color="auto" w:sz="4" w:space="0"/>
            </w:tcBorders>
            <w:vAlign w:val="center"/>
          </w:tcPr>
          <w:p w14:paraId="67D55C8A">
            <w:pPr>
              <w:pStyle w:val="75"/>
              <w:rPr>
                <w:ins w:id="3274" w:author="Iana Siomina" w:date="2024-09-28T14:57:00Z"/>
                <w:rFonts w:cs="Arial"/>
                <w:lang w:val="en-US"/>
              </w:rPr>
            </w:pPr>
            <w:ins w:id="3275" w:author="Iana Siomina" w:date="2024-09-28T14:57:00Z">
              <w:r>
                <w:rPr>
                  <w:rFonts w:cs="Arial"/>
                  <w:lang w:val="en-US"/>
                </w:rPr>
                <w:t>Uu_conf2</w:t>
              </w:r>
            </w:ins>
          </w:p>
        </w:tc>
        <w:tc>
          <w:tcPr>
            <w:tcW w:w="1136" w:type="dxa"/>
            <w:tcBorders>
              <w:top w:val="single" w:color="auto" w:sz="4" w:space="0"/>
              <w:left w:val="single" w:color="auto" w:sz="4" w:space="0"/>
              <w:bottom w:val="single" w:color="auto" w:sz="4" w:space="0"/>
              <w:right w:val="single" w:color="auto" w:sz="4" w:space="0"/>
            </w:tcBorders>
            <w:vAlign w:val="center"/>
          </w:tcPr>
          <w:p w14:paraId="7F4BFD1C">
            <w:pPr>
              <w:pStyle w:val="75"/>
              <w:rPr>
                <w:ins w:id="3276"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213A195A">
            <w:pPr>
              <w:pStyle w:val="75"/>
              <w:rPr>
                <w:ins w:id="3277" w:author="Iana Siomina" w:date="2024-09-28T14:57:00Z"/>
                <w:rFonts w:cstheme="minorBidi"/>
                <w:bCs/>
                <w:lang w:val="en-US" w:eastAsia="zh-CN"/>
              </w:rPr>
            </w:pPr>
            <w:ins w:id="3278" w:author="Iana Siomina" w:date="2024-09-28T14:57:00Z">
              <w:r>
                <w:rPr>
                  <w:rFonts w:cs="v4.2.0"/>
                  <w:lang w:val="en-US" w:eastAsia="zh-CN"/>
                </w:rPr>
                <w:t>SR.1.1 TDD</w:t>
              </w:r>
            </w:ins>
          </w:p>
        </w:tc>
        <w:tc>
          <w:tcPr>
            <w:tcW w:w="2895" w:type="dxa"/>
            <w:tcBorders>
              <w:top w:val="single" w:color="auto" w:sz="4" w:space="0"/>
              <w:left w:val="single" w:color="auto" w:sz="4" w:space="0"/>
              <w:bottom w:val="single" w:color="auto" w:sz="4" w:space="0"/>
              <w:right w:val="single" w:color="auto" w:sz="4" w:space="0"/>
            </w:tcBorders>
            <w:vAlign w:val="center"/>
          </w:tcPr>
          <w:p w14:paraId="4CEB670A">
            <w:pPr>
              <w:pStyle w:val="75"/>
              <w:rPr>
                <w:ins w:id="3279" w:author="Iana Siomina" w:date="2024-09-28T14:57:00Z"/>
                <w:rFonts w:cs="Arial"/>
                <w:lang w:val="en-US"/>
              </w:rPr>
            </w:pPr>
          </w:p>
        </w:tc>
      </w:tr>
      <w:tr w14:paraId="73E39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3280" w:author="Iana Siomina" w:date="2024-09-28T14:57: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18C64F01">
            <w:pPr>
              <w:spacing w:after="0"/>
              <w:rPr>
                <w:ins w:id="3281" w:author="Iana Siomina" w:date="2024-09-28T14:57:00Z"/>
                <w:rFonts w:ascii="Arial" w:hAnsi="Arial" w:eastAsiaTheme="minorHAnsi"/>
                <w:kern w:val="2"/>
                <w:sz w:val="18"/>
                <w:szCs w:val="22"/>
                <w:lang w:val="en-US"/>
                <w14:ligatures w14:val="standardContextual"/>
              </w:rPr>
            </w:pPr>
          </w:p>
        </w:tc>
        <w:tc>
          <w:tcPr>
            <w:tcW w:w="1775" w:type="dxa"/>
            <w:tcBorders>
              <w:top w:val="single" w:color="auto" w:sz="4" w:space="0"/>
              <w:left w:val="single" w:color="auto" w:sz="4" w:space="0"/>
              <w:bottom w:val="single" w:color="auto" w:sz="4" w:space="0"/>
              <w:right w:val="single" w:color="auto" w:sz="4" w:space="0"/>
            </w:tcBorders>
            <w:vAlign w:val="center"/>
          </w:tcPr>
          <w:p w14:paraId="0AD19130">
            <w:pPr>
              <w:pStyle w:val="75"/>
              <w:rPr>
                <w:ins w:id="3282" w:author="Iana Siomina" w:date="2024-09-28T14:57:00Z"/>
                <w:rFonts w:cs="Arial"/>
                <w:lang w:val="en-US"/>
              </w:rPr>
            </w:pPr>
            <w:ins w:id="3283" w:author="Iana Siomina" w:date="2024-09-28T14:57:00Z">
              <w:r>
                <w:rPr>
                  <w:rFonts w:cs="Arial"/>
                  <w:lang w:val="en-US"/>
                </w:rPr>
                <w:t>Uu_conf3</w:t>
              </w:r>
            </w:ins>
          </w:p>
        </w:tc>
        <w:tc>
          <w:tcPr>
            <w:tcW w:w="1136" w:type="dxa"/>
            <w:tcBorders>
              <w:top w:val="single" w:color="auto" w:sz="4" w:space="0"/>
              <w:left w:val="single" w:color="auto" w:sz="4" w:space="0"/>
              <w:bottom w:val="single" w:color="auto" w:sz="4" w:space="0"/>
              <w:right w:val="single" w:color="auto" w:sz="4" w:space="0"/>
            </w:tcBorders>
            <w:vAlign w:val="center"/>
          </w:tcPr>
          <w:p w14:paraId="24BB9E47">
            <w:pPr>
              <w:pStyle w:val="75"/>
              <w:rPr>
                <w:ins w:id="3284"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4CB3DA57">
            <w:pPr>
              <w:pStyle w:val="75"/>
              <w:rPr>
                <w:ins w:id="3285" w:author="Iana Siomina" w:date="2024-09-28T14:57:00Z"/>
                <w:rFonts w:cstheme="minorBidi"/>
                <w:bCs/>
                <w:lang w:val="en-US" w:eastAsia="zh-CN"/>
              </w:rPr>
            </w:pPr>
            <w:ins w:id="3286" w:author="Iana Siomina" w:date="2024-09-28T14:57:00Z">
              <w:r>
                <w:rPr>
                  <w:rFonts w:cs="v4.2.0"/>
                  <w:lang w:val="en-US" w:eastAsia="zh-CN"/>
                </w:rPr>
                <w:t>SR.2.1 TDD</w:t>
              </w:r>
            </w:ins>
          </w:p>
        </w:tc>
        <w:tc>
          <w:tcPr>
            <w:tcW w:w="2895" w:type="dxa"/>
            <w:tcBorders>
              <w:top w:val="single" w:color="auto" w:sz="4" w:space="0"/>
              <w:left w:val="single" w:color="auto" w:sz="4" w:space="0"/>
              <w:bottom w:val="single" w:color="auto" w:sz="4" w:space="0"/>
              <w:right w:val="single" w:color="auto" w:sz="4" w:space="0"/>
            </w:tcBorders>
            <w:vAlign w:val="center"/>
          </w:tcPr>
          <w:p w14:paraId="2ACC1F90">
            <w:pPr>
              <w:pStyle w:val="75"/>
              <w:rPr>
                <w:ins w:id="3287" w:author="Iana Siomina" w:date="2024-09-28T14:57:00Z"/>
                <w:rFonts w:cs="Arial"/>
                <w:lang w:val="en-US"/>
              </w:rPr>
            </w:pPr>
          </w:p>
        </w:tc>
      </w:tr>
      <w:tr w14:paraId="6ADC9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3288" w:author="Iana Siomina" w:date="2024-09-28T14:57: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7D16649E">
            <w:pPr>
              <w:pStyle w:val="75"/>
              <w:rPr>
                <w:ins w:id="3289" w:author="Iana Siomina" w:date="2024-09-28T14:57:00Z"/>
                <w:rFonts w:cstheme="minorBidi"/>
                <w:lang w:val="en-US"/>
              </w:rPr>
            </w:pPr>
            <w:ins w:id="3290" w:author="Iana Siomina" w:date="2024-09-28T14:57:00Z">
              <w:r>
                <w:rPr>
                  <w:lang w:val="en-US"/>
                </w:rPr>
                <w:t>RMSI CORESET RMC configuration</w:t>
              </w:r>
            </w:ins>
          </w:p>
        </w:tc>
        <w:tc>
          <w:tcPr>
            <w:tcW w:w="1775" w:type="dxa"/>
            <w:tcBorders>
              <w:top w:val="single" w:color="auto" w:sz="4" w:space="0"/>
              <w:left w:val="single" w:color="auto" w:sz="4" w:space="0"/>
              <w:bottom w:val="single" w:color="auto" w:sz="4" w:space="0"/>
              <w:right w:val="single" w:color="auto" w:sz="4" w:space="0"/>
            </w:tcBorders>
            <w:vAlign w:val="center"/>
          </w:tcPr>
          <w:p w14:paraId="5F1F0233">
            <w:pPr>
              <w:pStyle w:val="75"/>
              <w:rPr>
                <w:ins w:id="3291" w:author="Iana Siomina" w:date="2024-09-28T14:57:00Z"/>
                <w:rFonts w:cs="Arial"/>
                <w:lang w:val="en-US"/>
              </w:rPr>
            </w:pPr>
            <w:ins w:id="3292" w:author="Iana Siomina" w:date="2024-09-28T14:57:00Z">
              <w:r>
                <w:rPr>
                  <w:rFonts w:cs="Arial"/>
                  <w:lang w:val="en-US"/>
                </w:rPr>
                <w:t>Uu_conf1</w:t>
              </w:r>
            </w:ins>
          </w:p>
        </w:tc>
        <w:tc>
          <w:tcPr>
            <w:tcW w:w="1136" w:type="dxa"/>
            <w:tcBorders>
              <w:top w:val="single" w:color="auto" w:sz="4" w:space="0"/>
              <w:left w:val="single" w:color="auto" w:sz="4" w:space="0"/>
              <w:bottom w:val="single" w:color="auto" w:sz="4" w:space="0"/>
              <w:right w:val="single" w:color="auto" w:sz="4" w:space="0"/>
            </w:tcBorders>
            <w:vAlign w:val="center"/>
          </w:tcPr>
          <w:p w14:paraId="43A441A8">
            <w:pPr>
              <w:pStyle w:val="75"/>
              <w:rPr>
                <w:ins w:id="3293"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0F77AFCA">
            <w:pPr>
              <w:pStyle w:val="75"/>
              <w:rPr>
                <w:ins w:id="3294" w:author="Iana Siomina" w:date="2024-09-28T14:57:00Z"/>
                <w:rFonts w:cs="v4.2.0"/>
                <w:lang w:val="en-US" w:eastAsia="zh-CN"/>
              </w:rPr>
            </w:pPr>
            <w:ins w:id="3295" w:author="Iana Siomina" w:date="2024-09-28T14:57:00Z">
              <w:r>
                <w:rPr>
                  <w:rFonts w:cs="v4.2.0"/>
                  <w:lang w:val="en-US" w:eastAsia="zh-CN"/>
                </w:rPr>
                <w:t>CR.1.1 FDD</w:t>
              </w:r>
            </w:ins>
          </w:p>
        </w:tc>
        <w:tc>
          <w:tcPr>
            <w:tcW w:w="2895" w:type="dxa"/>
            <w:tcBorders>
              <w:top w:val="single" w:color="auto" w:sz="4" w:space="0"/>
              <w:left w:val="single" w:color="auto" w:sz="4" w:space="0"/>
              <w:bottom w:val="single" w:color="auto" w:sz="4" w:space="0"/>
              <w:right w:val="single" w:color="auto" w:sz="4" w:space="0"/>
            </w:tcBorders>
            <w:vAlign w:val="center"/>
          </w:tcPr>
          <w:p w14:paraId="7D9F7F1E">
            <w:pPr>
              <w:pStyle w:val="75"/>
              <w:rPr>
                <w:ins w:id="3296" w:author="Iana Siomina" w:date="2024-09-28T14:57:00Z"/>
                <w:rFonts w:cs="Arial"/>
                <w:lang w:val="en-US"/>
              </w:rPr>
            </w:pPr>
            <w:ins w:id="3297" w:author="Iana Siomina" w:date="2024-09-28T14:57:00Z">
              <w:r>
                <w:rPr>
                  <w:rFonts w:cs="Arial"/>
                  <w:lang w:val="en-US"/>
                </w:rPr>
                <w:t>As specified in clause A.3.1.2.1</w:t>
              </w:r>
            </w:ins>
          </w:p>
        </w:tc>
      </w:tr>
      <w:tr w14:paraId="3C678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3298" w:author="Iana Siomina" w:date="2024-09-28T14:57: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2CBC7732">
            <w:pPr>
              <w:spacing w:after="0"/>
              <w:rPr>
                <w:ins w:id="3299" w:author="Iana Siomina" w:date="2024-09-28T14:57:00Z"/>
                <w:rFonts w:ascii="Arial" w:hAnsi="Arial" w:eastAsiaTheme="minorHAnsi"/>
                <w:kern w:val="2"/>
                <w:sz w:val="18"/>
                <w:szCs w:val="22"/>
                <w:lang w:val="en-US"/>
                <w14:ligatures w14:val="standardContextual"/>
              </w:rPr>
            </w:pPr>
          </w:p>
        </w:tc>
        <w:tc>
          <w:tcPr>
            <w:tcW w:w="1775" w:type="dxa"/>
            <w:tcBorders>
              <w:top w:val="single" w:color="auto" w:sz="4" w:space="0"/>
              <w:left w:val="single" w:color="auto" w:sz="4" w:space="0"/>
              <w:bottom w:val="single" w:color="auto" w:sz="4" w:space="0"/>
              <w:right w:val="single" w:color="auto" w:sz="4" w:space="0"/>
            </w:tcBorders>
            <w:vAlign w:val="center"/>
          </w:tcPr>
          <w:p w14:paraId="55359480">
            <w:pPr>
              <w:pStyle w:val="75"/>
              <w:rPr>
                <w:ins w:id="3300" w:author="Iana Siomina" w:date="2024-09-28T14:57:00Z"/>
                <w:rFonts w:cs="Arial"/>
                <w:lang w:val="en-US"/>
              </w:rPr>
            </w:pPr>
            <w:ins w:id="3301" w:author="Iana Siomina" w:date="2024-09-28T14:57:00Z">
              <w:r>
                <w:rPr>
                  <w:rFonts w:cs="Arial"/>
                  <w:lang w:val="en-US"/>
                </w:rPr>
                <w:t>Uu_conf2</w:t>
              </w:r>
            </w:ins>
          </w:p>
        </w:tc>
        <w:tc>
          <w:tcPr>
            <w:tcW w:w="1136" w:type="dxa"/>
            <w:tcBorders>
              <w:top w:val="single" w:color="auto" w:sz="4" w:space="0"/>
              <w:left w:val="single" w:color="auto" w:sz="4" w:space="0"/>
              <w:bottom w:val="single" w:color="auto" w:sz="4" w:space="0"/>
              <w:right w:val="single" w:color="auto" w:sz="4" w:space="0"/>
            </w:tcBorders>
            <w:vAlign w:val="center"/>
          </w:tcPr>
          <w:p w14:paraId="038EDC74">
            <w:pPr>
              <w:pStyle w:val="75"/>
              <w:rPr>
                <w:ins w:id="3302"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1AABFB7A">
            <w:pPr>
              <w:pStyle w:val="75"/>
              <w:rPr>
                <w:ins w:id="3303" w:author="Iana Siomina" w:date="2024-09-28T14:57:00Z"/>
                <w:rFonts w:cs="v4.2.0"/>
                <w:lang w:val="en-US" w:eastAsia="zh-CN"/>
              </w:rPr>
            </w:pPr>
            <w:ins w:id="3304" w:author="Iana Siomina" w:date="2024-09-28T14:57:00Z">
              <w:r>
                <w:rPr>
                  <w:rFonts w:cs="v4.2.0"/>
                  <w:lang w:val="en-US" w:eastAsia="zh-CN"/>
                </w:rPr>
                <w:t>CR.1.1 TDD</w:t>
              </w:r>
            </w:ins>
          </w:p>
        </w:tc>
        <w:tc>
          <w:tcPr>
            <w:tcW w:w="2895" w:type="dxa"/>
            <w:tcBorders>
              <w:top w:val="single" w:color="auto" w:sz="4" w:space="0"/>
              <w:left w:val="single" w:color="auto" w:sz="4" w:space="0"/>
              <w:bottom w:val="single" w:color="auto" w:sz="4" w:space="0"/>
              <w:right w:val="single" w:color="auto" w:sz="4" w:space="0"/>
            </w:tcBorders>
            <w:vAlign w:val="center"/>
          </w:tcPr>
          <w:p w14:paraId="52DB26AD">
            <w:pPr>
              <w:pStyle w:val="75"/>
              <w:rPr>
                <w:ins w:id="3305" w:author="Iana Siomina" w:date="2024-09-28T14:57:00Z"/>
                <w:rFonts w:cs="Arial"/>
                <w:lang w:val="en-US"/>
              </w:rPr>
            </w:pPr>
          </w:p>
        </w:tc>
      </w:tr>
      <w:tr w14:paraId="3D0DC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3306" w:author="Iana Siomina" w:date="2024-09-28T14:57: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6B95030F">
            <w:pPr>
              <w:spacing w:after="0"/>
              <w:rPr>
                <w:ins w:id="3307" w:author="Iana Siomina" w:date="2024-09-28T14:57:00Z"/>
                <w:rFonts w:ascii="Arial" w:hAnsi="Arial" w:eastAsiaTheme="minorHAnsi"/>
                <w:kern w:val="2"/>
                <w:sz w:val="18"/>
                <w:szCs w:val="22"/>
                <w:lang w:val="en-US"/>
                <w14:ligatures w14:val="standardContextual"/>
              </w:rPr>
            </w:pPr>
          </w:p>
        </w:tc>
        <w:tc>
          <w:tcPr>
            <w:tcW w:w="1775" w:type="dxa"/>
            <w:tcBorders>
              <w:top w:val="single" w:color="auto" w:sz="4" w:space="0"/>
              <w:left w:val="single" w:color="auto" w:sz="4" w:space="0"/>
              <w:bottom w:val="single" w:color="auto" w:sz="4" w:space="0"/>
              <w:right w:val="single" w:color="auto" w:sz="4" w:space="0"/>
            </w:tcBorders>
            <w:vAlign w:val="center"/>
          </w:tcPr>
          <w:p w14:paraId="4EA3366F">
            <w:pPr>
              <w:pStyle w:val="75"/>
              <w:rPr>
                <w:ins w:id="3308" w:author="Iana Siomina" w:date="2024-09-28T14:57:00Z"/>
                <w:rFonts w:cs="Arial"/>
                <w:lang w:val="en-US"/>
              </w:rPr>
            </w:pPr>
            <w:ins w:id="3309" w:author="Iana Siomina" w:date="2024-09-28T14:57:00Z">
              <w:r>
                <w:rPr>
                  <w:rFonts w:cs="Arial"/>
                  <w:lang w:val="en-US"/>
                </w:rPr>
                <w:t>Uu_conf3</w:t>
              </w:r>
            </w:ins>
          </w:p>
        </w:tc>
        <w:tc>
          <w:tcPr>
            <w:tcW w:w="1136" w:type="dxa"/>
            <w:tcBorders>
              <w:top w:val="single" w:color="auto" w:sz="4" w:space="0"/>
              <w:left w:val="single" w:color="auto" w:sz="4" w:space="0"/>
              <w:bottom w:val="single" w:color="auto" w:sz="4" w:space="0"/>
              <w:right w:val="single" w:color="auto" w:sz="4" w:space="0"/>
            </w:tcBorders>
            <w:vAlign w:val="center"/>
          </w:tcPr>
          <w:p w14:paraId="666C0E06">
            <w:pPr>
              <w:pStyle w:val="75"/>
              <w:rPr>
                <w:ins w:id="3310"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5A62E3E1">
            <w:pPr>
              <w:pStyle w:val="75"/>
              <w:rPr>
                <w:ins w:id="3311" w:author="Iana Siomina" w:date="2024-09-28T14:57:00Z"/>
                <w:rFonts w:cs="v4.2.0"/>
                <w:lang w:val="en-US" w:eastAsia="zh-CN"/>
              </w:rPr>
            </w:pPr>
            <w:ins w:id="3312" w:author="Iana Siomina" w:date="2024-09-28T14:57:00Z">
              <w:r>
                <w:rPr>
                  <w:rFonts w:cs="v4.2.0"/>
                  <w:lang w:val="en-US" w:eastAsia="zh-CN"/>
                </w:rPr>
                <w:t>CR.2.1 TDD</w:t>
              </w:r>
            </w:ins>
          </w:p>
        </w:tc>
        <w:tc>
          <w:tcPr>
            <w:tcW w:w="2895" w:type="dxa"/>
            <w:tcBorders>
              <w:top w:val="single" w:color="auto" w:sz="4" w:space="0"/>
              <w:left w:val="single" w:color="auto" w:sz="4" w:space="0"/>
              <w:bottom w:val="single" w:color="auto" w:sz="4" w:space="0"/>
              <w:right w:val="single" w:color="auto" w:sz="4" w:space="0"/>
            </w:tcBorders>
            <w:vAlign w:val="center"/>
          </w:tcPr>
          <w:p w14:paraId="1ECD1791">
            <w:pPr>
              <w:pStyle w:val="75"/>
              <w:rPr>
                <w:ins w:id="3313" w:author="Iana Siomina" w:date="2024-09-28T14:57:00Z"/>
                <w:rFonts w:cs="Arial"/>
                <w:lang w:val="en-US"/>
              </w:rPr>
            </w:pPr>
          </w:p>
        </w:tc>
      </w:tr>
      <w:tr w14:paraId="48A6A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3314" w:author="Iana Siomina" w:date="2024-09-28T14:57: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55944735">
            <w:pPr>
              <w:pStyle w:val="75"/>
              <w:rPr>
                <w:ins w:id="3315" w:author="Iana Siomina" w:date="2024-09-28T14:57:00Z"/>
                <w:rFonts w:cstheme="minorBidi"/>
                <w:lang w:val="en-US"/>
              </w:rPr>
            </w:pPr>
            <w:ins w:id="3316" w:author="Iana Siomina" w:date="2024-09-28T14:57:00Z">
              <w:r>
                <w:rPr>
                  <w:lang w:val="en-US" w:eastAsia="zh-CN"/>
                </w:rPr>
                <w:t>Dedicated CORESET RMC configuration</w:t>
              </w:r>
            </w:ins>
          </w:p>
        </w:tc>
        <w:tc>
          <w:tcPr>
            <w:tcW w:w="1775" w:type="dxa"/>
            <w:tcBorders>
              <w:top w:val="single" w:color="auto" w:sz="4" w:space="0"/>
              <w:left w:val="single" w:color="auto" w:sz="4" w:space="0"/>
              <w:bottom w:val="single" w:color="auto" w:sz="4" w:space="0"/>
              <w:right w:val="single" w:color="auto" w:sz="4" w:space="0"/>
            </w:tcBorders>
            <w:vAlign w:val="center"/>
          </w:tcPr>
          <w:p w14:paraId="347CAF0C">
            <w:pPr>
              <w:pStyle w:val="75"/>
              <w:rPr>
                <w:ins w:id="3317" w:author="Iana Siomina" w:date="2024-09-28T14:57:00Z"/>
                <w:rFonts w:cs="Arial"/>
                <w:lang w:val="en-US"/>
              </w:rPr>
            </w:pPr>
            <w:ins w:id="3318" w:author="Iana Siomina" w:date="2024-09-28T14:57:00Z">
              <w:r>
                <w:rPr>
                  <w:rFonts w:cs="Arial"/>
                  <w:lang w:val="en-US"/>
                </w:rPr>
                <w:t>Uu_conf1</w:t>
              </w:r>
            </w:ins>
          </w:p>
        </w:tc>
        <w:tc>
          <w:tcPr>
            <w:tcW w:w="1136" w:type="dxa"/>
            <w:tcBorders>
              <w:top w:val="single" w:color="auto" w:sz="4" w:space="0"/>
              <w:left w:val="single" w:color="auto" w:sz="4" w:space="0"/>
              <w:bottom w:val="single" w:color="auto" w:sz="4" w:space="0"/>
              <w:right w:val="single" w:color="auto" w:sz="4" w:space="0"/>
            </w:tcBorders>
            <w:vAlign w:val="center"/>
          </w:tcPr>
          <w:p w14:paraId="2E541D54">
            <w:pPr>
              <w:pStyle w:val="75"/>
              <w:rPr>
                <w:ins w:id="3319"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6BF5DB4E">
            <w:pPr>
              <w:pStyle w:val="75"/>
              <w:rPr>
                <w:ins w:id="3320" w:author="Iana Siomina" w:date="2024-09-28T14:57:00Z"/>
                <w:rFonts w:cs="v4.2.0"/>
                <w:lang w:val="en-US" w:eastAsia="zh-CN"/>
              </w:rPr>
            </w:pPr>
            <w:ins w:id="3321" w:author="Iana Siomina" w:date="2024-09-28T14:57:00Z">
              <w:r>
                <w:rPr>
                  <w:rFonts w:cs="v4.2.0"/>
                  <w:lang w:val="en-US" w:eastAsia="zh-CN"/>
                </w:rPr>
                <w:t>CCR.1.1 FDD</w:t>
              </w:r>
            </w:ins>
          </w:p>
        </w:tc>
        <w:tc>
          <w:tcPr>
            <w:tcW w:w="2895" w:type="dxa"/>
            <w:tcBorders>
              <w:top w:val="single" w:color="auto" w:sz="4" w:space="0"/>
              <w:left w:val="single" w:color="auto" w:sz="4" w:space="0"/>
              <w:bottom w:val="single" w:color="auto" w:sz="4" w:space="0"/>
              <w:right w:val="single" w:color="auto" w:sz="4" w:space="0"/>
            </w:tcBorders>
            <w:vAlign w:val="center"/>
          </w:tcPr>
          <w:p w14:paraId="51EB3D97">
            <w:pPr>
              <w:pStyle w:val="75"/>
              <w:rPr>
                <w:ins w:id="3322" w:author="Iana Siomina" w:date="2024-09-28T14:57:00Z"/>
                <w:rFonts w:cs="Arial"/>
                <w:lang w:val="en-US"/>
              </w:rPr>
            </w:pPr>
          </w:p>
        </w:tc>
      </w:tr>
      <w:tr w14:paraId="65552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3323" w:author="Iana Siomina" w:date="2024-09-28T14:57: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3C4470F0">
            <w:pPr>
              <w:spacing w:after="0"/>
              <w:rPr>
                <w:ins w:id="3324" w:author="Iana Siomina" w:date="2024-09-28T14:57:00Z"/>
                <w:rFonts w:ascii="Arial" w:hAnsi="Arial" w:eastAsiaTheme="minorHAnsi"/>
                <w:kern w:val="2"/>
                <w:sz w:val="18"/>
                <w:szCs w:val="22"/>
                <w:lang w:val="en-US"/>
                <w14:ligatures w14:val="standardContextual"/>
              </w:rPr>
            </w:pPr>
          </w:p>
        </w:tc>
        <w:tc>
          <w:tcPr>
            <w:tcW w:w="1775" w:type="dxa"/>
            <w:tcBorders>
              <w:top w:val="single" w:color="auto" w:sz="4" w:space="0"/>
              <w:left w:val="single" w:color="auto" w:sz="4" w:space="0"/>
              <w:bottom w:val="single" w:color="auto" w:sz="4" w:space="0"/>
              <w:right w:val="single" w:color="auto" w:sz="4" w:space="0"/>
            </w:tcBorders>
            <w:vAlign w:val="center"/>
          </w:tcPr>
          <w:p w14:paraId="28AD8DEA">
            <w:pPr>
              <w:pStyle w:val="75"/>
              <w:rPr>
                <w:ins w:id="3325" w:author="Iana Siomina" w:date="2024-09-28T14:57:00Z"/>
                <w:rFonts w:cs="Arial"/>
                <w:lang w:val="en-US"/>
              </w:rPr>
            </w:pPr>
            <w:ins w:id="3326" w:author="Iana Siomina" w:date="2024-09-28T14:57:00Z">
              <w:r>
                <w:rPr>
                  <w:rFonts w:cs="Arial"/>
                  <w:lang w:val="en-US"/>
                </w:rPr>
                <w:t>Uu_conf2</w:t>
              </w:r>
            </w:ins>
          </w:p>
        </w:tc>
        <w:tc>
          <w:tcPr>
            <w:tcW w:w="1136" w:type="dxa"/>
            <w:tcBorders>
              <w:top w:val="single" w:color="auto" w:sz="4" w:space="0"/>
              <w:left w:val="single" w:color="auto" w:sz="4" w:space="0"/>
              <w:bottom w:val="single" w:color="auto" w:sz="4" w:space="0"/>
              <w:right w:val="single" w:color="auto" w:sz="4" w:space="0"/>
            </w:tcBorders>
            <w:vAlign w:val="center"/>
          </w:tcPr>
          <w:p w14:paraId="252A24F9">
            <w:pPr>
              <w:pStyle w:val="75"/>
              <w:rPr>
                <w:ins w:id="3327"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5CD92B90">
            <w:pPr>
              <w:pStyle w:val="75"/>
              <w:rPr>
                <w:ins w:id="3328" w:author="Iana Siomina" w:date="2024-09-28T14:57:00Z"/>
                <w:rFonts w:cs="v4.2.0"/>
                <w:lang w:val="en-US" w:eastAsia="zh-CN"/>
              </w:rPr>
            </w:pPr>
            <w:ins w:id="3329" w:author="Iana Siomina" w:date="2024-09-28T14:57:00Z">
              <w:r>
                <w:rPr>
                  <w:rFonts w:cs="v4.2.0"/>
                  <w:lang w:val="en-US" w:eastAsia="zh-CN"/>
                </w:rPr>
                <w:t>CCR.1.1 TDD</w:t>
              </w:r>
            </w:ins>
          </w:p>
        </w:tc>
        <w:tc>
          <w:tcPr>
            <w:tcW w:w="2895" w:type="dxa"/>
            <w:tcBorders>
              <w:top w:val="single" w:color="auto" w:sz="4" w:space="0"/>
              <w:left w:val="single" w:color="auto" w:sz="4" w:space="0"/>
              <w:bottom w:val="single" w:color="auto" w:sz="4" w:space="0"/>
              <w:right w:val="single" w:color="auto" w:sz="4" w:space="0"/>
            </w:tcBorders>
            <w:vAlign w:val="center"/>
          </w:tcPr>
          <w:p w14:paraId="12691B9E">
            <w:pPr>
              <w:pStyle w:val="75"/>
              <w:rPr>
                <w:ins w:id="3330" w:author="Iana Siomina" w:date="2024-09-28T14:57:00Z"/>
                <w:rFonts w:cs="Arial"/>
                <w:lang w:val="en-US"/>
              </w:rPr>
            </w:pPr>
          </w:p>
        </w:tc>
      </w:tr>
      <w:tr w14:paraId="30EEA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3331" w:author="Iana Siomina" w:date="2024-09-28T14:57: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0F348065">
            <w:pPr>
              <w:spacing w:after="0"/>
              <w:rPr>
                <w:ins w:id="3332" w:author="Iana Siomina" w:date="2024-09-28T14:57:00Z"/>
                <w:rFonts w:ascii="Arial" w:hAnsi="Arial" w:eastAsiaTheme="minorHAnsi"/>
                <w:kern w:val="2"/>
                <w:sz w:val="18"/>
                <w:szCs w:val="22"/>
                <w:lang w:val="en-US"/>
                <w14:ligatures w14:val="standardContextual"/>
              </w:rPr>
            </w:pPr>
          </w:p>
        </w:tc>
        <w:tc>
          <w:tcPr>
            <w:tcW w:w="1775" w:type="dxa"/>
            <w:tcBorders>
              <w:top w:val="single" w:color="auto" w:sz="4" w:space="0"/>
              <w:left w:val="single" w:color="auto" w:sz="4" w:space="0"/>
              <w:bottom w:val="single" w:color="auto" w:sz="4" w:space="0"/>
              <w:right w:val="single" w:color="auto" w:sz="4" w:space="0"/>
            </w:tcBorders>
            <w:vAlign w:val="center"/>
          </w:tcPr>
          <w:p w14:paraId="6C2E6C7E">
            <w:pPr>
              <w:pStyle w:val="75"/>
              <w:rPr>
                <w:ins w:id="3333" w:author="Iana Siomina" w:date="2024-09-28T14:57:00Z"/>
                <w:rFonts w:cs="Arial"/>
                <w:lang w:val="en-US"/>
              </w:rPr>
            </w:pPr>
            <w:ins w:id="3334" w:author="Iana Siomina" w:date="2024-09-28T14:57:00Z">
              <w:r>
                <w:rPr>
                  <w:rFonts w:cs="Arial"/>
                  <w:lang w:val="en-US"/>
                </w:rPr>
                <w:t>Uu_conf3</w:t>
              </w:r>
            </w:ins>
          </w:p>
        </w:tc>
        <w:tc>
          <w:tcPr>
            <w:tcW w:w="1136" w:type="dxa"/>
            <w:tcBorders>
              <w:top w:val="single" w:color="auto" w:sz="4" w:space="0"/>
              <w:left w:val="single" w:color="auto" w:sz="4" w:space="0"/>
              <w:bottom w:val="single" w:color="auto" w:sz="4" w:space="0"/>
              <w:right w:val="single" w:color="auto" w:sz="4" w:space="0"/>
            </w:tcBorders>
            <w:vAlign w:val="center"/>
          </w:tcPr>
          <w:p w14:paraId="4C051AC1">
            <w:pPr>
              <w:pStyle w:val="75"/>
              <w:rPr>
                <w:ins w:id="3335"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7AE0370D">
            <w:pPr>
              <w:pStyle w:val="75"/>
              <w:rPr>
                <w:ins w:id="3336" w:author="Iana Siomina" w:date="2024-09-28T14:57:00Z"/>
                <w:rFonts w:cs="v4.2.0"/>
                <w:lang w:val="en-US" w:eastAsia="zh-CN"/>
              </w:rPr>
            </w:pPr>
            <w:ins w:id="3337" w:author="Iana Siomina" w:date="2024-09-28T14:57:00Z">
              <w:r>
                <w:rPr>
                  <w:rFonts w:cs="v4.2.0"/>
                  <w:lang w:val="en-US" w:eastAsia="zh-CN"/>
                </w:rPr>
                <w:t>CCR.2.1 TDD</w:t>
              </w:r>
            </w:ins>
          </w:p>
        </w:tc>
        <w:tc>
          <w:tcPr>
            <w:tcW w:w="2895" w:type="dxa"/>
            <w:tcBorders>
              <w:top w:val="single" w:color="auto" w:sz="4" w:space="0"/>
              <w:left w:val="single" w:color="auto" w:sz="4" w:space="0"/>
              <w:bottom w:val="single" w:color="auto" w:sz="4" w:space="0"/>
              <w:right w:val="single" w:color="auto" w:sz="4" w:space="0"/>
            </w:tcBorders>
            <w:vAlign w:val="center"/>
          </w:tcPr>
          <w:p w14:paraId="06ACDEDE">
            <w:pPr>
              <w:pStyle w:val="75"/>
              <w:rPr>
                <w:ins w:id="3338" w:author="Iana Siomina" w:date="2024-09-28T14:57:00Z"/>
                <w:rFonts w:cs="Arial"/>
                <w:highlight w:val="yellow"/>
                <w:lang w:val="en-US"/>
              </w:rPr>
            </w:pPr>
          </w:p>
        </w:tc>
      </w:tr>
      <w:tr w14:paraId="5300F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3339" w:author="Iana Siomina" w:date="2024-09-28T14:57:00Z"/>
        </w:trPr>
        <w:tc>
          <w:tcPr>
            <w:tcW w:w="1479" w:type="dxa"/>
            <w:tcBorders>
              <w:top w:val="single" w:color="auto" w:sz="4" w:space="0"/>
              <w:left w:val="single" w:color="auto" w:sz="4" w:space="0"/>
              <w:bottom w:val="single" w:color="auto" w:sz="4" w:space="0"/>
              <w:right w:val="single" w:color="auto" w:sz="4" w:space="0"/>
            </w:tcBorders>
          </w:tcPr>
          <w:p w14:paraId="4ECD30EF">
            <w:pPr>
              <w:pStyle w:val="75"/>
              <w:rPr>
                <w:ins w:id="3340" w:author="Iana Siomina" w:date="2024-09-28T14:57:00Z"/>
                <w:rFonts w:cstheme="minorBidi"/>
                <w:lang w:val="en-US"/>
              </w:rPr>
            </w:pPr>
            <w:ins w:id="3341" w:author="Iana Siomina" w:date="2024-09-28T14:57:00Z">
              <w:r>
                <w:rPr>
                  <w:bCs/>
                  <w:lang w:val="en-US" w:eastAsia="zh-CN"/>
                </w:rPr>
                <w:t>Initial BWP configuration</w:t>
              </w:r>
            </w:ins>
          </w:p>
        </w:tc>
        <w:tc>
          <w:tcPr>
            <w:tcW w:w="1775" w:type="dxa"/>
            <w:tcBorders>
              <w:top w:val="single" w:color="auto" w:sz="4" w:space="0"/>
              <w:left w:val="single" w:color="auto" w:sz="4" w:space="0"/>
              <w:bottom w:val="single" w:color="auto" w:sz="4" w:space="0"/>
              <w:right w:val="single" w:color="auto" w:sz="4" w:space="0"/>
            </w:tcBorders>
          </w:tcPr>
          <w:p w14:paraId="30DB1079">
            <w:pPr>
              <w:pStyle w:val="75"/>
              <w:rPr>
                <w:ins w:id="3342" w:author="Iana Siomina" w:date="2024-09-28T14:57:00Z"/>
                <w:rFonts w:cs="Arial"/>
                <w:lang w:val="en-US"/>
              </w:rPr>
            </w:pPr>
            <w:ins w:id="3343" w:author="Iana Siomina" w:date="2024-09-28T14:57:00Z">
              <w:r>
                <w:rPr>
                  <w:rFonts w:cs="Arial"/>
                  <w:lang w:val="en-US"/>
                </w:rPr>
                <w:t>Uu_conf1,2,3</w:t>
              </w:r>
            </w:ins>
          </w:p>
        </w:tc>
        <w:tc>
          <w:tcPr>
            <w:tcW w:w="1136" w:type="dxa"/>
            <w:tcBorders>
              <w:top w:val="single" w:color="auto" w:sz="4" w:space="0"/>
              <w:left w:val="single" w:color="auto" w:sz="4" w:space="0"/>
              <w:bottom w:val="single" w:color="auto" w:sz="4" w:space="0"/>
              <w:right w:val="single" w:color="auto" w:sz="4" w:space="0"/>
            </w:tcBorders>
          </w:tcPr>
          <w:p w14:paraId="5F13CF04">
            <w:pPr>
              <w:pStyle w:val="75"/>
              <w:rPr>
                <w:ins w:id="3344"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15F9BD39">
            <w:pPr>
              <w:pStyle w:val="75"/>
              <w:rPr>
                <w:ins w:id="3345" w:author="Iana Siomina" w:date="2024-09-28T14:57:00Z"/>
                <w:rFonts w:cs="v4.2.0"/>
                <w:lang w:val="en-US" w:eastAsia="zh-CN"/>
              </w:rPr>
            </w:pPr>
            <w:ins w:id="3346" w:author="Iana Siomina" w:date="2024-09-28T14:57:00Z">
              <w:r>
                <w:rPr>
                  <w:rFonts w:cs="v4.2.0"/>
                  <w:lang w:val="en-US" w:eastAsia="zh-CN"/>
                </w:rPr>
                <w:t xml:space="preserve">DLBWP.0.1 </w:t>
              </w:r>
            </w:ins>
          </w:p>
          <w:p w14:paraId="28DCF559">
            <w:pPr>
              <w:pStyle w:val="75"/>
              <w:rPr>
                <w:ins w:id="3347" w:author="Iana Siomina" w:date="2024-09-28T14:57:00Z"/>
                <w:rFonts w:cs="v4.2.0"/>
                <w:lang w:val="en-US" w:eastAsia="zh-CN"/>
              </w:rPr>
            </w:pPr>
            <w:ins w:id="3348" w:author="Iana Siomina" w:date="2024-09-28T14:57:00Z">
              <w:r>
                <w:rPr>
                  <w:rFonts w:cs="v4.2.0"/>
                  <w:lang w:val="en-US" w:eastAsia="zh-CN"/>
                </w:rPr>
                <w:t>ULBWP.0.1</w:t>
              </w:r>
            </w:ins>
          </w:p>
        </w:tc>
        <w:tc>
          <w:tcPr>
            <w:tcW w:w="2895" w:type="dxa"/>
            <w:tcBorders>
              <w:top w:val="single" w:color="auto" w:sz="4" w:space="0"/>
              <w:left w:val="single" w:color="auto" w:sz="4" w:space="0"/>
              <w:bottom w:val="single" w:color="auto" w:sz="4" w:space="0"/>
              <w:right w:val="single" w:color="auto" w:sz="4" w:space="0"/>
            </w:tcBorders>
            <w:vAlign w:val="center"/>
          </w:tcPr>
          <w:p w14:paraId="3FBD0F4E">
            <w:pPr>
              <w:pStyle w:val="75"/>
              <w:rPr>
                <w:ins w:id="3349" w:author="Iana Siomina" w:date="2024-09-28T14:57:00Z"/>
                <w:rFonts w:cs="Arial"/>
                <w:highlight w:val="yellow"/>
                <w:lang w:val="en-US"/>
              </w:rPr>
            </w:pPr>
          </w:p>
        </w:tc>
      </w:tr>
      <w:tr w14:paraId="10F47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3350" w:author="Iana Siomina" w:date="2024-09-28T14:57:00Z"/>
        </w:trPr>
        <w:tc>
          <w:tcPr>
            <w:tcW w:w="1479" w:type="dxa"/>
            <w:tcBorders>
              <w:top w:val="single" w:color="auto" w:sz="4" w:space="0"/>
              <w:left w:val="single" w:color="auto" w:sz="4" w:space="0"/>
              <w:bottom w:val="single" w:color="auto" w:sz="4" w:space="0"/>
              <w:right w:val="single" w:color="auto" w:sz="4" w:space="0"/>
            </w:tcBorders>
          </w:tcPr>
          <w:p w14:paraId="662EADD7">
            <w:pPr>
              <w:pStyle w:val="75"/>
              <w:rPr>
                <w:ins w:id="3351" w:author="Iana Siomina" w:date="2024-09-28T14:57:00Z"/>
                <w:rFonts w:cstheme="minorBidi"/>
                <w:lang w:val="en-US"/>
              </w:rPr>
            </w:pPr>
            <w:ins w:id="3352" w:author="Iana Siomina" w:date="2024-09-28T14:57:00Z">
              <w:r>
                <w:rPr>
                  <w:bCs/>
                  <w:lang w:val="en-US" w:eastAsia="zh-CN"/>
                </w:rPr>
                <w:t>Active DL BWP configuration</w:t>
              </w:r>
            </w:ins>
          </w:p>
        </w:tc>
        <w:tc>
          <w:tcPr>
            <w:tcW w:w="1775" w:type="dxa"/>
            <w:tcBorders>
              <w:top w:val="single" w:color="auto" w:sz="4" w:space="0"/>
              <w:left w:val="single" w:color="auto" w:sz="4" w:space="0"/>
              <w:bottom w:val="single" w:color="auto" w:sz="4" w:space="0"/>
              <w:right w:val="single" w:color="auto" w:sz="4" w:space="0"/>
            </w:tcBorders>
          </w:tcPr>
          <w:p w14:paraId="27CFF5D0">
            <w:pPr>
              <w:pStyle w:val="75"/>
              <w:rPr>
                <w:ins w:id="3353" w:author="Iana Siomina" w:date="2024-09-28T14:57:00Z"/>
                <w:rFonts w:cs="Arial"/>
                <w:lang w:val="en-US"/>
              </w:rPr>
            </w:pPr>
            <w:ins w:id="3354" w:author="Iana Siomina" w:date="2024-09-28T14:57:00Z">
              <w:r>
                <w:rPr>
                  <w:rFonts w:cs="Arial"/>
                  <w:lang w:val="en-US"/>
                </w:rPr>
                <w:t>Uu_conf1,2,3</w:t>
              </w:r>
            </w:ins>
          </w:p>
        </w:tc>
        <w:tc>
          <w:tcPr>
            <w:tcW w:w="1136" w:type="dxa"/>
            <w:tcBorders>
              <w:top w:val="single" w:color="auto" w:sz="4" w:space="0"/>
              <w:left w:val="single" w:color="auto" w:sz="4" w:space="0"/>
              <w:bottom w:val="single" w:color="auto" w:sz="4" w:space="0"/>
              <w:right w:val="single" w:color="auto" w:sz="4" w:space="0"/>
            </w:tcBorders>
          </w:tcPr>
          <w:p w14:paraId="7015E4D5">
            <w:pPr>
              <w:pStyle w:val="75"/>
              <w:rPr>
                <w:ins w:id="3355"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12F8A908">
            <w:pPr>
              <w:pStyle w:val="75"/>
              <w:rPr>
                <w:ins w:id="3356" w:author="Iana Siomina" w:date="2024-09-28T14:57:00Z"/>
                <w:rFonts w:cs="v4.2.0"/>
                <w:lang w:val="en-US" w:eastAsia="zh-CN"/>
              </w:rPr>
            </w:pPr>
            <w:ins w:id="3357" w:author="Iana Siomina" w:date="2024-09-28T14:57:00Z">
              <w:r>
                <w:rPr>
                  <w:rFonts w:cs="v4.2.0"/>
                  <w:lang w:val="en-US" w:eastAsia="zh-CN"/>
                </w:rPr>
                <w:t>DLBWP.1.1</w:t>
              </w:r>
            </w:ins>
          </w:p>
        </w:tc>
        <w:tc>
          <w:tcPr>
            <w:tcW w:w="2895" w:type="dxa"/>
            <w:tcBorders>
              <w:top w:val="single" w:color="auto" w:sz="4" w:space="0"/>
              <w:left w:val="single" w:color="auto" w:sz="4" w:space="0"/>
              <w:bottom w:val="single" w:color="auto" w:sz="4" w:space="0"/>
              <w:right w:val="single" w:color="auto" w:sz="4" w:space="0"/>
            </w:tcBorders>
            <w:vAlign w:val="center"/>
          </w:tcPr>
          <w:p w14:paraId="68794FBA">
            <w:pPr>
              <w:pStyle w:val="75"/>
              <w:rPr>
                <w:ins w:id="3358" w:author="Iana Siomina" w:date="2024-09-28T14:57:00Z"/>
                <w:rFonts w:cs="Arial"/>
                <w:highlight w:val="yellow"/>
                <w:lang w:val="en-US"/>
              </w:rPr>
            </w:pPr>
          </w:p>
        </w:tc>
      </w:tr>
      <w:tr w14:paraId="3EB3C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3359" w:author="Iana Siomina" w:date="2024-09-28T14:57:00Z"/>
        </w:trPr>
        <w:tc>
          <w:tcPr>
            <w:tcW w:w="1479" w:type="dxa"/>
            <w:tcBorders>
              <w:top w:val="single" w:color="auto" w:sz="4" w:space="0"/>
              <w:left w:val="single" w:color="auto" w:sz="4" w:space="0"/>
              <w:bottom w:val="single" w:color="auto" w:sz="4" w:space="0"/>
              <w:right w:val="single" w:color="auto" w:sz="4" w:space="0"/>
            </w:tcBorders>
          </w:tcPr>
          <w:p w14:paraId="0DCA147B">
            <w:pPr>
              <w:pStyle w:val="75"/>
              <w:rPr>
                <w:ins w:id="3360" w:author="Iana Siomina" w:date="2024-09-28T14:57:00Z"/>
                <w:rFonts w:cstheme="minorBidi"/>
                <w:bCs/>
                <w:lang w:val="en-US" w:eastAsia="zh-CN"/>
              </w:rPr>
            </w:pPr>
            <w:ins w:id="3361" w:author="Iana Siomina" w:date="2024-09-28T14:57:00Z">
              <w:r>
                <w:rPr>
                  <w:bCs/>
                  <w:lang w:val="en-US" w:eastAsia="zh-CN"/>
                </w:rPr>
                <w:t>Active UL BWP configuration</w:t>
              </w:r>
            </w:ins>
          </w:p>
        </w:tc>
        <w:tc>
          <w:tcPr>
            <w:tcW w:w="1775" w:type="dxa"/>
            <w:tcBorders>
              <w:top w:val="single" w:color="auto" w:sz="4" w:space="0"/>
              <w:left w:val="single" w:color="auto" w:sz="4" w:space="0"/>
              <w:bottom w:val="single" w:color="auto" w:sz="4" w:space="0"/>
              <w:right w:val="single" w:color="auto" w:sz="4" w:space="0"/>
            </w:tcBorders>
          </w:tcPr>
          <w:p w14:paraId="1C807047">
            <w:pPr>
              <w:pStyle w:val="75"/>
              <w:rPr>
                <w:ins w:id="3362" w:author="Iana Siomina" w:date="2024-09-28T14:57:00Z"/>
                <w:rFonts w:cs="Arial"/>
                <w:lang w:val="en-US"/>
              </w:rPr>
            </w:pPr>
            <w:ins w:id="3363" w:author="Iana Siomina" w:date="2024-09-28T14:57:00Z">
              <w:r>
                <w:rPr>
                  <w:rFonts w:cs="Arial"/>
                  <w:lang w:val="en-US"/>
                </w:rPr>
                <w:t>Uu_conf1,2,3</w:t>
              </w:r>
            </w:ins>
          </w:p>
        </w:tc>
        <w:tc>
          <w:tcPr>
            <w:tcW w:w="1136" w:type="dxa"/>
            <w:tcBorders>
              <w:top w:val="single" w:color="auto" w:sz="4" w:space="0"/>
              <w:left w:val="single" w:color="auto" w:sz="4" w:space="0"/>
              <w:bottom w:val="single" w:color="auto" w:sz="4" w:space="0"/>
              <w:right w:val="single" w:color="auto" w:sz="4" w:space="0"/>
            </w:tcBorders>
          </w:tcPr>
          <w:p w14:paraId="0660131C">
            <w:pPr>
              <w:pStyle w:val="75"/>
              <w:rPr>
                <w:ins w:id="3364"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2EC9DF4E">
            <w:pPr>
              <w:pStyle w:val="75"/>
              <w:rPr>
                <w:ins w:id="3365" w:author="Iana Siomina" w:date="2024-09-28T14:57:00Z"/>
                <w:rFonts w:cs="v4.2.0"/>
                <w:lang w:val="en-US" w:eastAsia="zh-CN"/>
              </w:rPr>
            </w:pPr>
            <w:ins w:id="3366" w:author="Iana Siomina" w:date="2024-09-28T14:57:00Z">
              <w:r>
                <w:rPr>
                  <w:rFonts w:cs="v4.2.0"/>
                  <w:lang w:val="en-US" w:eastAsia="zh-CN"/>
                </w:rPr>
                <w:t>ULBWP.1.1</w:t>
              </w:r>
            </w:ins>
          </w:p>
        </w:tc>
        <w:tc>
          <w:tcPr>
            <w:tcW w:w="2895" w:type="dxa"/>
            <w:tcBorders>
              <w:top w:val="single" w:color="auto" w:sz="4" w:space="0"/>
              <w:left w:val="single" w:color="auto" w:sz="4" w:space="0"/>
              <w:bottom w:val="single" w:color="auto" w:sz="4" w:space="0"/>
              <w:right w:val="single" w:color="auto" w:sz="4" w:space="0"/>
            </w:tcBorders>
            <w:vAlign w:val="center"/>
          </w:tcPr>
          <w:p w14:paraId="11888DC7">
            <w:pPr>
              <w:pStyle w:val="75"/>
              <w:rPr>
                <w:ins w:id="3367" w:author="Iana Siomina" w:date="2024-09-28T14:57:00Z"/>
                <w:rFonts w:cs="Arial"/>
                <w:highlight w:val="yellow"/>
                <w:lang w:val="en-US"/>
              </w:rPr>
            </w:pPr>
          </w:p>
        </w:tc>
      </w:tr>
    </w:tbl>
    <w:p w14:paraId="120BED56">
      <w:pPr>
        <w:pStyle w:val="76"/>
        <w:rPr>
          <w:ins w:id="3368" w:author="Iana Siomina" w:date="2024-09-28T14:57:00Z"/>
        </w:rPr>
      </w:pPr>
    </w:p>
    <w:p w14:paraId="6E9CA719">
      <w:pPr>
        <w:pStyle w:val="78"/>
        <w:rPr>
          <w:ins w:id="3369" w:author="Iana Siomina" w:date="2024-09-28T14:57:00Z"/>
        </w:rPr>
      </w:pPr>
      <w:ins w:id="3370" w:author="Iana Siomina" w:date="2024-09-28T14:57:00Z">
        <w:r>
          <w:rPr/>
          <w:t xml:space="preserve">Table </w:t>
        </w:r>
      </w:ins>
      <w:ins w:id="3371" w:author="Iana Siomina" w:date="2024-09-28T14:57:00Z">
        <w:r>
          <w:rPr>
            <w:lang w:val="en-US"/>
          </w:rPr>
          <w:t>A.9A.1.1.4.1</w:t>
        </w:r>
      </w:ins>
      <w:ins w:id="3372" w:author="Iana Siomina" w:date="2024-09-28T14:57:00Z">
        <w:r>
          <w:rPr/>
          <w:t>-5: NR Uu UE-specific test parameters for UE 0 and UE 1</w:t>
        </w:r>
      </w:ins>
    </w:p>
    <w:tbl>
      <w:tblPr>
        <w:tblStyle w:val="59"/>
        <w:tblW w:w="93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1704"/>
        <w:gridCol w:w="1136"/>
        <w:gridCol w:w="2052"/>
        <w:gridCol w:w="2895"/>
      </w:tblGrid>
      <w:tr w14:paraId="79E20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73"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tcPr>
          <w:p w14:paraId="0AC36664">
            <w:pPr>
              <w:pStyle w:val="74"/>
              <w:rPr>
                <w:ins w:id="3374" w:author="Iana Siomina" w:date="2024-09-28T14:57:00Z"/>
                <w:rFonts w:cs="Arial"/>
                <w:lang w:val="en-US"/>
              </w:rPr>
            </w:pPr>
            <w:ins w:id="3375" w:author="Iana Siomina" w:date="2024-09-28T14:57:00Z">
              <w:r>
                <w:rPr>
                  <w:rFonts w:cs="Arial"/>
                  <w:lang w:val="en-US"/>
                </w:rPr>
                <w:t>Parameter</w:t>
              </w:r>
            </w:ins>
          </w:p>
        </w:tc>
        <w:tc>
          <w:tcPr>
            <w:tcW w:w="1136" w:type="dxa"/>
            <w:tcBorders>
              <w:top w:val="single" w:color="auto" w:sz="4" w:space="0"/>
              <w:left w:val="single" w:color="auto" w:sz="4" w:space="0"/>
              <w:bottom w:val="single" w:color="auto" w:sz="4" w:space="0"/>
              <w:right w:val="single" w:color="auto" w:sz="4" w:space="0"/>
            </w:tcBorders>
          </w:tcPr>
          <w:p w14:paraId="053BCAFF">
            <w:pPr>
              <w:pStyle w:val="74"/>
              <w:rPr>
                <w:ins w:id="3376" w:author="Iana Siomina" w:date="2024-09-28T14:57:00Z"/>
                <w:rFonts w:cs="Arial"/>
                <w:lang w:val="en-US"/>
              </w:rPr>
            </w:pPr>
            <w:ins w:id="3377" w:author="Iana Siomina" w:date="2024-09-28T14:57:00Z">
              <w:r>
                <w:rPr>
                  <w:rFonts w:cs="Arial"/>
                  <w:lang w:val="en-US"/>
                </w:rPr>
                <w:t>Unit</w:t>
              </w:r>
            </w:ins>
          </w:p>
        </w:tc>
        <w:tc>
          <w:tcPr>
            <w:tcW w:w="2052" w:type="dxa"/>
            <w:tcBorders>
              <w:top w:val="single" w:color="auto" w:sz="4" w:space="0"/>
              <w:left w:val="single" w:color="auto" w:sz="4" w:space="0"/>
              <w:bottom w:val="single" w:color="auto" w:sz="4" w:space="0"/>
              <w:right w:val="single" w:color="auto" w:sz="4" w:space="0"/>
            </w:tcBorders>
          </w:tcPr>
          <w:p w14:paraId="61E742BF">
            <w:pPr>
              <w:pStyle w:val="74"/>
              <w:rPr>
                <w:ins w:id="3378" w:author="Iana Siomina" w:date="2024-09-28T14:57:00Z"/>
                <w:rFonts w:cs="Arial"/>
                <w:lang w:val="en-US"/>
              </w:rPr>
            </w:pPr>
            <w:ins w:id="3379" w:author="Iana Siomina" w:date="2024-09-28T14:57:00Z">
              <w:r>
                <w:rPr>
                  <w:rFonts w:cs="Arial"/>
                  <w:lang w:val="en-US"/>
                </w:rPr>
                <w:t>Value</w:t>
              </w:r>
            </w:ins>
          </w:p>
        </w:tc>
        <w:tc>
          <w:tcPr>
            <w:tcW w:w="2895" w:type="dxa"/>
            <w:tcBorders>
              <w:top w:val="single" w:color="auto" w:sz="4" w:space="0"/>
              <w:left w:val="single" w:color="auto" w:sz="4" w:space="0"/>
              <w:bottom w:val="single" w:color="auto" w:sz="4" w:space="0"/>
              <w:right w:val="single" w:color="auto" w:sz="4" w:space="0"/>
            </w:tcBorders>
          </w:tcPr>
          <w:p w14:paraId="7FF8765F">
            <w:pPr>
              <w:pStyle w:val="74"/>
              <w:rPr>
                <w:ins w:id="3380" w:author="Iana Siomina" w:date="2024-09-28T14:57:00Z"/>
                <w:rFonts w:cs="Arial"/>
                <w:lang w:val="en-US"/>
              </w:rPr>
            </w:pPr>
            <w:ins w:id="3381" w:author="Iana Siomina" w:date="2024-09-28T14:57:00Z">
              <w:r>
                <w:rPr>
                  <w:rFonts w:cs="Arial"/>
                  <w:lang w:val="en-US"/>
                </w:rPr>
                <w:t>Comment</w:t>
              </w:r>
            </w:ins>
          </w:p>
        </w:tc>
      </w:tr>
      <w:tr w14:paraId="40D1A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82"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vAlign w:val="center"/>
          </w:tcPr>
          <w:p w14:paraId="6ECC36D1">
            <w:pPr>
              <w:pStyle w:val="75"/>
              <w:rPr>
                <w:ins w:id="3383" w:author="Iana Siomina" w:date="2024-09-28T14:57:00Z"/>
              </w:rPr>
            </w:pPr>
            <w:ins w:id="3384" w:author="Iana Siomina" w:date="2024-09-28T14:57:00Z">
              <w:r>
                <w:rPr>
                  <w:lang w:val="en-US" w:eastAsia="zh-CN"/>
                </w:rPr>
                <w:t>NR Uu RF channel number</w:t>
              </w:r>
            </w:ins>
          </w:p>
        </w:tc>
        <w:tc>
          <w:tcPr>
            <w:tcW w:w="1136" w:type="dxa"/>
            <w:tcBorders>
              <w:top w:val="single" w:color="auto" w:sz="4" w:space="0"/>
              <w:left w:val="single" w:color="auto" w:sz="4" w:space="0"/>
              <w:bottom w:val="single" w:color="auto" w:sz="4" w:space="0"/>
              <w:right w:val="single" w:color="auto" w:sz="4" w:space="0"/>
            </w:tcBorders>
            <w:vAlign w:val="center"/>
          </w:tcPr>
          <w:p w14:paraId="2B5FF453">
            <w:pPr>
              <w:pStyle w:val="75"/>
              <w:rPr>
                <w:ins w:id="3385" w:author="Iana Siomina" w:date="2024-09-28T14:57:00Z"/>
                <w:rFonts w:cs="Arial"/>
                <w:highlight w:val="yellow"/>
                <w:lang w:val="en-US"/>
              </w:rPr>
            </w:pPr>
          </w:p>
        </w:tc>
        <w:tc>
          <w:tcPr>
            <w:tcW w:w="2052" w:type="dxa"/>
            <w:tcBorders>
              <w:top w:val="single" w:color="auto" w:sz="4" w:space="0"/>
              <w:left w:val="single" w:color="auto" w:sz="4" w:space="0"/>
              <w:bottom w:val="single" w:color="auto" w:sz="4" w:space="0"/>
              <w:right w:val="single" w:color="auto" w:sz="4" w:space="0"/>
            </w:tcBorders>
          </w:tcPr>
          <w:p w14:paraId="1B2CEC7F">
            <w:pPr>
              <w:pStyle w:val="75"/>
              <w:rPr>
                <w:ins w:id="3386" w:author="Iana Siomina" w:date="2024-09-28T14:57:00Z"/>
                <w:rFonts w:cs="Arial"/>
              </w:rPr>
            </w:pPr>
            <w:ins w:id="3387" w:author="Iana Siomina" w:date="2024-09-28T14:57:00Z">
              <w:r>
                <w:rPr>
                  <w:bCs/>
                  <w:lang w:val="en-US" w:eastAsia="zh-CN"/>
                </w:rPr>
                <w:t>1</w:t>
              </w:r>
            </w:ins>
          </w:p>
        </w:tc>
        <w:tc>
          <w:tcPr>
            <w:tcW w:w="2895" w:type="dxa"/>
            <w:tcBorders>
              <w:top w:val="single" w:color="auto" w:sz="4" w:space="0"/>
              <w:left w:val="single" w:color="auto" w:sz="4" w:space="0"/>
              <w:bottom w:val="single" w:color="auto" w:sz="4" w:space="0"/>
              <w:right w:val="single" w:color="auto" w:sz="4" w:space="0"/>
            </w:tcBorders>
            <w:vAlign w:val="center"/>
          </w:tcPr>
          <w:p w14:paraId="25797D89">
            <w:pPr>
              <w:pStyle w:val="75"/>
              <w:rPr>
                <w:ins w:id="3388" w:author="Iana Siomina" w:date="2024-09-28T14:57:00Z"/>
                <w:rFonts w:cs="Arial"/>
                <w:highlight w:val="yellow"/>
                <w:lang w:val="en-US"/>
              </w:rPr>
            </w:pPr>
            <w:ins w:id="3389" w:author="Iana Siomina" w:date="2024-09-28T14:57:00Z">
              <w:r>
                <w:rPr>
                  <w:rFonts w:cs="Arial"/>
                  <w:lang w:val="en-US"/>
                </w:rPr>
                <w:t>RF channel of Cell 1.</w:t>
              </w:r>
            </w:ins>
          </w:p>
        </w:tc>
      </w:tr>
      <w:tr w14:paraId="41D79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90"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vAlign w:val="center"/>
          </w:tcPr>
          <w:p w14:paraId="46600D81">
            <w:pPr>
              <w:pStyle w:val="75"/>
              <w:rPr>
                <w:ins w:id="3391" w:author="Iana Siomina" w:date="2024-09-28T14:57:00Z"/>
              </w:rPr>
            </w:pPr>
            <w:ins w:id="3392" w:author="Iana Siomina" w:date="2024-09-28T14:57:00Z">
              <w:r>
                <w:rPr/>
                <w:t>DRX</w:t>
              </w:r>
            </w:ins>
          </w:p>
        </w:tc>
        <w:tc>
          <w:tcPr>
            <w:tcW w:w="1136" w:type="dxa"/>
            <w:tcBorders>
              <w:top w:val="single" w:color="auto" w:sz="4" w:space="0"/>
              <w:left w:val="single" w:color="auto" w:sz="4" w:space="0"/>
              <w:bottom w:val="single" w:color="auto" w:sz="4" w:space="0"/>
              <w:right w:val="single" w:color="auto" w:sz="4" w:space="0"/>
            </w:tcBorders>
            <w:vAlign w:val="center"/>
          </w:tcPr>
          <w:p w14:paraId="6DF2F9AF">
            <w:pPr>
              <w:pStyle w:val="75"/>
              <w:rPr>
                <w:ins w:id="3393" w:author="Iana Siomina" w:date="2024-09-28T14:57:00Z"/>
                <w:rFonts w:cs="Arial"/>
                <w:highlight w:val="yellow"/>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1D619707">
            <w:pPr>
              <w:pStyle w:val="75"/>
              <w:rPr>
                <w:ins w:id="3394" w:author="Iana Siomina" w:date="2024-09-28T14:57:00Z"/>
                <w:rFonts w:cs="Arial"/>
              </w:rPr>
            </w:pPr>
            <w:ins w:id="3395" w:author="Iana Siomina" w:date="2024-09-28T14:57:00Z">
              <w:r>
                <w:rPr>
                  <w:rFonts w:cs="Arial"/>
                </w:rPr>
                <w:t>OFF</w:t>
              </w:r>
            </w:ins>
          </w:p>
        </w:tc>
        <w:tc>
          <w:tcPr>
            <w:tcW w:w="2895" w:type="dxa"/>
            <w:tcBorders>
              <w:top w:val="single" w:color="auto" w:sz="4" w:space="0"/>
              <w:left w:val="single" w:color="auto" w:sz="4" w:space="0"/>
              <w:bottom w:val="single" w:color="auto" w:sz="4" w:space="0"/>
              <w:right w:val="single" w:color="auto" w:sz="4" w:space="0"/>
            </w:tcBorders>
            <w:vAlign w:val="center"/>
          </w:tcPr>
          <w:p w14:paraId="43EBA2F6">
            <w:pPr>
              <w:pStyle w:val="75"/>
              <w:rPr>
                <w:ins w:id="3396" w:author="Iana Siomina" w:date="2024-09-28T14:57:00Z"/>
                <w:rFonts w:cs="Arial"/>
                <w:highlight w:val="yellow"/>
                <w:lang w:val="en-US"/>
              </w:rPr>
            </w:pPr>
          </w:p>
        </w:tc>
      </w:tr>
      <w:tr w14:paraId="37F9C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97"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vAlign w:val="center"/>
          </w:tcPr>
          <w:p w14:paraId="0626CD37">
            <w:pPr>
              <w:pStyle w:val="75"/>
              <w:rPr>
                <w:ins w:id="3398" w:author="Iana Siomina" w:date="2024-09-28T14:57:00Z"/>
                <w:rFonts w:cs="Arial"/>
                <w:highlight w:val="yellow"/>
                <w:lang w:val="en-US" w:eastAsia="zh-CN"/>
              </w:rPr>
            </w:pPr>
            <w:ins w:id="3399" w:author="Iana Siomina" w:date="2024-09-28T14:57:00Z">
              <w:r>
                <w:rPr/>
                <w:t>OCNG Patterns</w:t>
              </w:r>
            </w:ins>
          </w:p>
        </w:tc>
        <w:tc>
          <w:tcPr>
            <w:tcW w:w="1136" w:type="dxa"/>
            <w:tcBorders>
              <w:top w:val="single" w:color="auto" w:sz="4" w:space="0"/>
              <w:left w:val="single" w:color="auto" w:sz="4" w:space="0"/>
              <w:bottom w:val="single" w:color="auto" w:sz="4" w:space="0"/>
              <w:right w:val="single" w:color="auto" w:sz="4" w:space="0"/>
            </w:tcBorders>
            <w:vAlign w:val="center"/>
          </w:tcPr>
          <w:p w14:paraId="199B6032">
            <w:pPr>
              <w:pStyle w:val="75"/>
              <w:rPr>
                <w:ins w:id="3400" w:author="Iana Siomina" w:date="2024-09-28T14:57:00Z"/>
                <w:rFonts w:cs="Arial"/>
                <w:highlight w:val="yellow"/>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78C60DE4">
            <w:pPr>
              <w:pStyle w:val="75"/>
              <w:rPr>
                <w:ins w:id="3401" w:author="Iana Siomina" w:date="2024-09-28T14:57:00Z"/>
                <w:rFonts w:cs="Arial"/>
                <w:highlight w:val="yellow"/>
                <w:lang w:val="en-US"/>
              </w:rPr>
            </w:pPr>
            <w:ins w:id="3402" w:author="Iana Siomina" w:date="2024-09-28T14:57:00Z">
              <w:r>
                <w:rPr>
                  <w:rFonts w:hint="eastAsia" w:cs="Arial"/>
                </w:rPr>
                <w:t>OP.1</w:t>
              </w:r>
            </w:ins>
          </w:p>
        </w:tc>
        <w:tc>
          <w:tcPr>
            <w:tcW w:w="2895" w:type="dxa"/>
            <w:tcBorders>
              <w:top w:val="single" w:color="auto" w:sz="4" w:space="0"/>
              <w:left w:val="single" w:color="auto" w:sz="4" w:space="0"/>
              <w:bottom w:val="single" w:color="auto" w:sz="4" w:space="0"/>
              <w:right w:val="single" w:color="auto" w:sz="4" w:space="0"/>
            </w:tcBorders>
            <w:vAlign w:val="center"/>
          </w:tcPr>
          <w:p w14:paraId="610FD8B7">
            <w:pPr>
              <w:pStyle w:val="75"/>
              <w:rPr>
                <w:ins w:id="3403" w:author="Iana Siomina" w:date="2024-09-28T14:57:00Z"/>
                <w:rFonts w:cs="Arial"/>
                <w:highlight w:val="yellow"/>
                <w:lang w:val="en-US"/>
              </w:rPr>
            </w:pPr>
          </w:p>
        </w:tc>
      </w:tr>
      <w:tr w14:paraId="4E917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04"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tcPr>
          <w:p w14:paraId="051809AB">
            <w:pPr>
              <w:pStyle w:val="75"/>
              <w:rPr>
                <w:ins w:id="3405" w:author="Iana Siomina" w:date="2024-09-28T14:57:00Z"/>
              </w:rPr>
            </w:pPr>
            <w:ins w:id="3406" w:author="Iana Siomina" w:date="2024-09-28T14:57:00Z">
              <w:r>
                <w:rPr/>
                <w:t>EPRE ratio of PSS to SSS</w:t>
              </w:r>
            </w:ins>
          </w:p>
        </w:tc>
        <w:tc>
          <w:tcPr>
            <w:tcW w:w="1136" w:type="dxa"/>
            <w:vMerge w:val="restart"/>
            <w:tcBorders>
              <w:top w:val="single" w:color="auto" w:sz="4" w:space="0"/>
              <w:left w:val="single" w:color="auto" w:sz="4" w:space="0"/>
              <w:right w:val="single" w:color="auto" w:sz="4" w:space="0"/>
            </w:tcBorders>
            <w:vAlign w:val="center"/>
          </w:tcPr>
          <w:p w14:paraId="0637A124">
            <w:pPr>
              <w:pStyle w:val="75"/>
              <w:rPr>
                <w:ins w:id="3407" w:author="Iana Siomina" w:date="2024-09-28T14:57:00Z"/>
                <w:rFonts w:cs="Arial"/>
                <w:highlight w:val="yellow"/>
                <w:lang w:val="en-US"/>
              </w:rPr>
            </w:pPr>
            <w:ins w:id="3408" w:author="Iana Siomina" w:date="2024-09-28T14:57:00Z">
              <w:r>
                <w:rPr>
                  <w:rFonts w:cs="Arial"/>
                  <w:lang w:eastAsia="ja-JP"/>
                </w:rPr>
                <w:t>dB</w:t>
              </w:r>
            </w:ins>
          </w:p>
        </w:tc>
        <w:tc>
          <w:tcPr>
            <w:tcW w:w="2052" w:type="dxa"/>
            <w:vMerge w:val="restart"/>
            <w:tcBorders>
              <w:top w:val="single" w:color="auto" w:sz="4" w:space="0"/>
              <w:left w:val="single" w:color="auto" w:sz="4" w:space="0"/>
              <w:right w:val="single" w:color="auto" w:sz="4" w:space="0"/>
            </w:tcBorders>
            <w:vAlign w:val="center"/>
          </w:tcPr>
          <w:p w14:paraId="1F2DA883">
            <w:pPr>
              <w:pStyle w:val="75"/>
              <w:rPr>
                <w:ins w:id="3409" w:author="Iana Siomina" w:date="2024-09-28T14:57:00Z"/>
                <w:rFonts w:cs="Arial"/>
              </w:rPr>
            </w:pPr>
            <w:ins w:id="3410" w:author="Iana Siomina" w:date="2024-09-28T14:57:00Z">
              <w:r>
                <w:rPr>
                  <w:rFonts w:cs="Arial"/>
                  <w:lang w:eastAsia="ja-JP"/>
                </w:rPr>
                <w:t>0</w:t>
              </w:r>
            </w:ins>
          </w:p>
        </w:tc>
        <w:tc>
          <w:tcPr>
            <w:tcW w:w="2895" w:type="dxa"/>
            <w:tcBorders>
              <w:top w:val="single" w:color="auto" w:sz="4" w:space="0"/>
              <w:left w:val="single" w:color="auto" w:sz="4" w:space="0"/>
              <w:bottom w:val="single" w:color="auto" w:sz="4" w:space="0"/>
              <w:right w:val="single" w:color="auto" w:sz="4" w:space="0"/>
            </w:tcBorders>
            <w:vAlign w:val="center"/>
          </w:tcPr>
          <w:p w14:paraId="35A6798A">
            <w:pPr>
              <w:pStyle w:val="75"/>
              <w:rPr>
                <w:ins w:id="3411" w:author="Iana Siomina" w:date="2024-09-28T14:57:00Z"/>
                <w:rFonts w:cs="Arial"/>
                <w:highlight w:val="yellow"/>
                <w:lang w:val="en-US"/>
              </w:rPr>
            </w:pPr>
          </w:p>
        </w:tc>
      </w:tr>
      <w:tr w14:paraId="2D522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12"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tcPr>
          <w:p w14:paraId="3D5D5AAD">
            <w:pPr>
              <w:pStyle w:val="75"/>
              <w:rPr>
                <w:ins w:id="3413" w:author="Iana Siomina" w:date="2024-09-28T14:57:00Z"/>
              </w:rPr>
            </w:pPr>
            <w:ins w:id="3414" w:author="Iana Siomina" w:date="2024-09-28T14:57:00Z">
              <w:r>
                <w:rPr/>
                <w:t>EPRE ratio of PBCH DMRS to SSS</w:t>
              </w:r>
            </w:ins>
          </w:p>
        </w:tc>
        <w:tc>
          <w:tcPr>
            <w:tcW w:w="1136" w:type="dxa"/>
            <w:vMerge w:val="continue"/>
            <w:tcBorders>
              <w:left w:val="single" w:color="auto" w:sz="4" w:space="0"/>
              <w:right w:val="single" w:color="auto" w:sz="4" w:space="0"/>
            </w:tcBorders>
            <w:vAlign w:val="center"/>
          </w:tcPr>
          <w:p w14:paraId="416C61FC">
            <w:pPr>
              <w:pStyle w:val="75"/>
              <w:rPr>
                <w:ins w:id="3415" w:author="Iana Siomina" w:date="2024-09-28T14:57:00Z"/>
                <w:rFonts w:cs="Arial"/>
                <w:lang w:eastAsia="ja-JP"/>
              </w:rPr>
            </w:pPr>
          </w:p>
        </w:tc>
        <w:tc>
          <w:tcPr>
            <w:tcW w:w="2052" w:type="dxa"/>
            <w:vMerge w:val="continue"/>
            <w:tcBorders>
              <w:left w:val="single" w:color="auto" w:sz="4" w:space="0"/>
              <w:right w:val="single" w:color="auto" w:sz="4" w:space="0"/>
            </w:tcBorders>
            <w:vAlign w:val="center"/>
          </w:tcPr>
          <w:p w14:paraId="75F7D0CB">
            <w:pPr>
              <w:pStyle w:val="75"/>
              <w:rPr>
                <w:ins w:id="3416" w:author="Iana Siomina" w:date="2024-09-28T14:57:00Z"/>
                <w:rFonts w:cs="Arial"/>
                <w:lang w:eastAsia="ja-JP"/>
              </w:rPr>
            </w:pPr>
          </w:p>
        </w:tc>
        <w:tc>
          <w:tcPr>
            <w:tcW w:w="2895" w:type="dxa"/>
            <w:tcBorders>
              <w:top w:val="single" w:color="auto" w:sz="4" w:space="0"/>
              <w:left w:val="single" w:color="auto" w:sz="4" w:space="0"/>
              <w:bottom w:val="single" w:color="auto" w:sz="4" w:space="0"/>
              <w:right w:val="single" w:color="auto" w:sz="4" w:space="0"/>
            </w:tcBorders>
            <w:vAlign w:val="center"/>
          </w:tcPr>
          <w:p w14:paraId="3F11EA31">
            <w:pPr>
              <w:pStyle w:val="75"/>
              <w:rPr>
                <w:ins w:id="3417" w:author="Iana Siomina" w:date="2024-09-28T14:57:00Z"/>
                <w:rFonts w:cs="Arial"/>
                <w:highlight w:val="yellow"/>
                <w:lang w:val="en-US"/>
              </w:rPr>
            </w:pPr>
          </w:p>
        </w:tc>
      </w:tr>
      <w:tr w14:paraId="08532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18"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tcPr>
          <w:p w14:paraId="4412BD94">
            <w:pPr>
              <w:pStyle w:val="75"/>
              <w:rPr>
                <w:ins w:id="3419" w:author="Iana Siomina" w:date="2024-09-28T14:57:00Z"/>
              </w:rPr>
            </w:pPr>
            <w:ins w:id="3420" w:author="Iana Siomina" w:date="2024-09-28T14:57:00Z">
              <w:r>
                <w:rPr/>
                <w:t>EPRE ratio of PBCH to PBCH DMRS</w:t>
              </w:r>
            </w:ins>
          </w:p>
        </w:tc>
        <w:tc>
          <w:tcPr>
            <w:tcW w:w="1136" w:type="dxa"/>
            <w:vMerge w:val="continue"/>
            <w:tcBorders>
              <w:left w:val="single" w:color="auto" w:sz="4" w:space="0"/>
              <w:right w:val="single" w:color="auto" w:sz="4" w:space="0"/>
            </w:tcBorders>
            <w:vAlign w:val="center"/>
          </w:tcPr>
          <w:p w14:paraId="1DFFBF4B">
            <w:pPr>
              <w:pStyle w:val="75"/>
              <w:rPr>
                <w:ins w:id="3421" w:author="Iana Siomina" w:date="2024-09-28T14:57:00Z"/>
                <w:rFonts w:cs="Arial"/>
                <w:lang w:eastAsia="ja-JP"/>
              </w:rPr>
            </w:pPr>
          </w:p>
        </w:tc>
        <w:tc>
          <w:tcPr>
            <w:tcW w:w="2052" w:type="dxa"/>
            <w:vMerge w:val="continue"/>
            <w:tcBorders>
              <w:left w:val="single" w:color="auto" w:sz="4" w:space="0"/>
              <w:right w:val="single" w:color="auto" w:sz="4" w:space="0"/>
            </w:tcBorders>
            <w:vAlign w:val="center"/>
          </w:tcPr>
          <w:p w14:paraId="775A62A1">
            <w:pPr>
              <w:pStyle w:val="75"/>
              <w:rPr>
                <w:ins w:id="3422" w:author="Iana Siomina" w:date="2024-09-28T14:57:00Z"/>
                <w:rFonts w:cs="Arial"/>
                <w:lang w:eastAsia="ja-JP"/>
              </w:rPr>
            </w:pPr>
          </w:p>
        </w:tc>
        <w:tc>
          <w:tcPr>
            <w:tcW w:w="2895" w:type="dxa"/>
            <w:tcBorders>
              <w:top w:val="single" w:color="auto" w:sz="4" w:space="0"/>
              <w:left w:val="single" w:color="auto" w:sz="4" w:space="0"/>
              <w:bottom w:val="single" w:color="auto" w:sz="4" w:space="0"/>
              <w:right w:val="single" w:color="auto" w:sz="4" w:space="0"/>
            </w:tcBorders>
            <w:vAlign w:val="center"/>
          </w:tcPr>
          <w:p w14:paraId="6186B824">
            <w:pPr>
              <w:pStyle w:val="75"/>
              <w:rPr>
                <w:ins w:id="3423" w:author="Iana Siomina" w:date="2024-09-28T14:57:00Z"/>
                <w:rFonts w:cs="Arial"/>
                <w:highlight w:val="yellow"/>
                <w:lang w:val="en-US"/>
              </w:rPr>
            </w:pPr>
          </w:p>
        </w:tc>
      </w:tr>
      <w:tr w14:paraId="118B3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24"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tcPr>
          <w:p w14:paraId="7A299E6E">
            <w:pPr>
              <w:pStyle w:val="75"/>
              <w:rPr>
                <w:ins w:id="3425" w:author="Iana Siomina" w:date="2024-09-28T14:57:00Z"/>
              </w:rPr>
            </w:pPr>
            <w:ins w:id="3426" w:author="Iana Siomina" w:date="2024-09-28T14:57:00Z">
              <w:r>
                <w:rPr/>
                <w:t>EPRE ratio of PDCCH DMRS to SSS</w:t>
              </w:r>
            </w:ins>
          </w:p>
        </w:tc>
        <w:tc>
          <w:tcPr>
            <w:tcW w:w="1136" w:type="dxa"/>
            <w:vMerge w:val="continue"/>
            <w:tcBorders>
              <w:left w:val="single" w:color="auto" w:sz="4" w:space="0"/>
              <w:right w:val="single" w:color="auto" w:sz="4" w:space="0"/>
            </w:tcBorders>
            <w:vAlign w:val="center"/>
          </w:tcPr>
          <w:p w14:paraId="29AFEC0E">
            <w:pPr>
              <w:pStyle w:val="75"/>
              <w:rPr>
                <w:ins w:id="3427" w:author="Iana Siomina" w:date="2024-09-28T14:57:00Z"/>
                <w:rFonts w:cs="Arial"/>
                <w:lang w:eastAsia="ja-JP"/>
              </w:rPr>
            </w:pPr>
          </w:p>
        </w:tc>
        <w:tc>
          <w:tcPr>
            <w:tcW w:w="2052" w:type="dxa"/>
            <w:vMerge w:val="continue"/>
            <w:tcBorders>
              <w:left w:val="single" w:color="auto" w:sz="4" w:space="0"/>
              <w:right w:val="single" w:color="auto" w:sz="4" w:space="0"/>
            </w:tcBorders>
            <w:vAlign w:val="center"/>
          </w:tcPr>
          <w:p w14:paraId="5CFFA5EF">
            <w:pPr>
              <w:pStyle w:val="75"/>
              <w:rPr>
                <w:ins w:id="3428" w:author="Iana Siomina" w:date="2024-09-28T14:57:00Z"/>
                <w:rFonts w:cs="Arial"/>
                <w:lang w:eastAsia="ja-JP"/>
              </w:rPr>
            </w:pPr>
          </w:p>
        </w:tc>
        <w:tc>
          <w:tcPr>
            <w:tcW w:w="2895" w:type="dxa"/>
            <w:tcBorders>
              <w:top w:val="single" w:color="auto" w:sz="4" w:space="0"/>
              <w:left w:val="single" w:color="auto" w:sz="4" w:space="0"/>
              <w:bottom w:val="single" w:color="auto" w:sz="4" w:space="0"/>
              <w:right w:val="single" w:color="auto" w:sz="4" w:space="0"/>
            </w:tcBorders>
            <w:vAlign w:val="center"/>
          </w:tcPr>
          <w:p w14:paraId="568D9B4A">
            <w:pPr>
              <w:pStyle w:val="75"/>
              <w:rPr>
                <w:ins w:id="3429" w:author="Iana Siomina" w:date="2024-09-28T14:57:00Z"/>
                <w:rFonts w:cs="Arial"/>
                <w:highlight w:val="yellow"/>
                <w:lang w:val="en-US"/>
              </w:rPr>
            </w:pPr>
          </w:p>
        </w:tc>
      </w:tr>
      <w:tr w14:paraId="1E0B9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30"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tcPr>
          <w:p w14:paraId="256635E6">
            <w:pPr>
              <w:pStyle w:val="75"/>
              <w:rPr>
                <w:ins w:id="3431" w:author="Iana Siomina" w:date="2024-09-28T14:57:00Z"/>
              </w:rPr>
            </w:pPr>
            <w:ins w:id="3432" w:author="Iana Siomina" w:date="2024-09-28T14:57:00Z">
              <w:r>
                <w:rPr/>
                <w:t>EPRE ratio of PDCCH to PDCCH DMRS</w:t>
              </w:r>
            </w:ins>
          </w:p>
        </w:tc>
        <w:tc>
          <w:tcPr>
            <w:tcW w:w="1136" w:type="dxa"/>
            <w:vMerge w:val="continue"/>
            <w:tcBorders>
              <w:left w:val="single" w:color="auto" w:sz="4" w:space="0"/>
              <w:right w:val="single" w:color="auto" w:sz="4" w:space="0"/>
            </w:tcBorders>
            <w:vAlign w:val="center"/>
          </w:tcPr>
          <w:p w14:paraId="5D2E84E8">
            <w:pPr>
              <w:pStyle w:val="75"/>
              <w:rPr>
                <w:ins w:id="3433" w:author="Iana Siomina" w:date="2024-09-28T14:57:00Z"/>
                <w:rFonts w:cs="Arial"/>
                <w:lang w:eastAsia="ja-JP"/>
              </w:rPr>
            </w:pPr>
          </w:p>
        </w:tc>
        <w:tc>
          <w:tcPr>
            <w:tcW w:w="2052" w:type="dxa"/>
            <w:vMerge w:val="continue"/>
            <w:tcBorders>
              <w:left w:val="single" w:color="auto" w:sz="4" w:space="0"/>
              <w:right w:val="single" w:color="auto" w:sz="4" w:space="0"/>
            </w:tcBorders>
            <w:vAlign w:val="center"/>
          </w:tcPr>
          <w:p w14:paraId="5CAD95A4">
            <w:pPr>
              <w:pStyle w:val="75"/>
              <w:rPr>
                <w:ins w:id="3434" w:author="Iana Siomina" w:date="2024-09-28T14:57:00Z"/>
                <w:rFonts w:cs="Arial"/>
                <w:lang w:eastAsia="ja-JP"/>
              </w:rPr>
            </w:pPr>
          </w:p>
        </w:tc>
        <w:tc>
          <w:tcPr>
            <w:tcW w:w="2895" w:type="dxa"/>
            <w:tcBorders>
              <w:top w:val="single" w:color="auto" w:sz="4" w:space="0"/>
              <w:left w:val="single" w:color="auto" w:sz="4" w:space="0"/>
              <w:bottom w:val="single" w:color="auto" w:sz="4" w:space="0"/>
              <w:right w:val="single" w:color="auto" w:sz="4" w:space="0"/>
            </w:tcBorders>
            <w:vAlign w:val="center"/>
          </w:tcPr>
          <w:p w14:paraId="0A529ADC">
            <w:pPr>
              <w:pStyle w:val="75"/>
              <w:rPr>
                <w:ins w:id="3435" w:author="Iana Siomina" w:date="2024-09-28T14:57:00Z"/>
                <w:rFonts w:cs="Arial"/>
                <w:highlight w:val="yellow"/>
                <w:lang w:val="en-US"/>
              </w:rPr>
            </w:pPr>
          </w:p>
        </w:tc>
      </w:tr>
      <w:tr w14:paraId="52A57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36"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tcPr>
          <w:p w14:paraId="3E4907BC">
            <w:pPr>
              <w:pStyle w:val="75"/>
              <w:rPr>
                <w:ins w:id="3437" w:author="Iana Siomina" w:date="2024-09-28T14:57:00Z"/>
              </w:rPr>
            </w:pPr>
            <w:ins w:id="3438" w:author="Iana Siomina" w:date="2024-09-28T14:57:00Z">
              <w:r>
                <w:rPr/>
                <w:t xml:space="preserve">EPRE ratio of PDSCH DMRS to SSS </w:t>
              </w:r>
            </w:ins>
          </w:p>
        </w:tc>
        <w:tc>
          <w:tcPr>
            <w:tcW w:w="1136" w:type="dxa"/>
            <w:vMerge w:val="continue"/>
            <w:tcBorders>
              <w:left w:val="single" w:color="auto" w:sz="4" w:space="0"/>
              <w:right w:val="single" w:color="auto" w:sz="4" w:space="0"/>
            </w:tcBorders>
            <w:vAlign w:val="center"/>
          </w:tcPr>
          <w:p w14:paraId="12BA9D5A">
            <w:pPr>
              <w:pStyle w:val="75"/>
              <w:rPr>
                <w:ins w:id="3439" w:author="Iana Siomina" w:date="2024-09-28T14:57:00Z"/>
                <w:rFonts w:cs="Arial"/>
                <w:lang w:eastAsia="ja-JP"/>
              </w:rPr>
            </w:pPr>
          </w:p>
        </w:tc>
        <w:tc>
          <w:tcPr>
            <w:tcW w:w="2052" w:type="dxa"/>
            <w:vMerge w:val="continue"/>
            <w:tcBorders>
              <w:left w:val="single" w:color="auto" w:sz="4" w:space="0"/>
              <w:right w:val="single" w:color="auto" w:sz="4" w:space="0"/>
            </w:tcBorders>
            <w:vAlign w:val="center"/>
          </w:tcPr>
          <w:p w14:paraId="1C33484F">
            <w:pPr>
              <w:pStyle w:val="75"/>
              <w:rPr>
                <w:ins w:id="3440" w:author="Iana Siomina" w:date="2024-09-28T14:57:00Z"/>
                <w:rFonts w:cs="Arial"/>
                <w:lang w:eastAsia="ja-JP"/>
              </w:rPr>
            </w:pPr>
          </w:p>
        </w:tc>
        <w:tc>
          <w:tcPr>
            <w:tcW w:w="2895" w:type="dxa"/>
            <w:tcBorders>
              <w:top w:val="single" w:color="auto" w:sz="4" w:space="0"/>
              <w:left w:val="single" w:color="auto" w:sz="4" w:space="0"/>
              <w:bottom w:val="single" w:color="auto" w:sz="4" w:space="0"/>
              <w:right w:val="single" w:color="auto" w:sz="4" w:space="0"/>
            </w:tcBorders>
            <w:vAlign w:val="center"/>
          </w:tcPr>
          <w:p w14:paraId="7669C488">
            <w:pPr>
              <w:pStyle w:val="75"/>
              <w:rPr>
                <w:ins w:id="3441" w:author="Iana Siomina" w:date="2024-09-28T14:57:00Z"/>
                <w:rFonts w:cs="Arial"/>
                <w:highlight w:val="yellow"/>
                <w:lang w:val="en-US"/>
              </w:rPr>
            </w:pPr>
          </w:p>
        </w:tc>
      </w:tr>
      <w:tr w14:paraId="5BC7B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42"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tcPr>
          <w:p w14:paraId="3153027F">
            <w:pPr>
              <w:pStyle w:val="75"/>
              <w:rPr>
                <w:ins w:id="3443" w:author="Iana Siomina" w:date="2024-09-28T14:57:00Z"/>
              </w:rPr>
            </w:pPr>
            <w:ins w:id="3444" w:author="Iana Siomina" w:date="2024-09-28T14:57:00Z">
              <w:r>
                <w:rPr/>
                <w:t xml:space="preserve">EPRE ratio of PDSCH to PDSCH </w:t>
              </w:r>
            </w:ins>
          </w:p>
        </w:tc>
        <w:tc>
          <w:tcPr>
            <w:tcW w:w="1136" w:type="dxa"/>
            <w:vMerge w:val="continue"/>
            <w:tcBorders>
              <w:left w:val="single" w:color="auto" w:sz="4" w:space="0"/>
              <w:right w:val="single" w:color="auto" w:sz="4" w:space="0"/>
            </w:tcBorders>
            <w:vAlign w:val="center"/>
          </w:tcPr>
          <w:p w14:paraId="58938007">
            <w:pPr>
              <w:pStyle w:val="75"/>
              <w:rPr>
                <w:ins w:id="3445" w:author="Iana Siomina" w:date="2024-09-28T14:57:00Z"/>
                <w:rFonts w:cs="Arial"/>
                <w:lang w:eastAsia="ja-JP"/>
              </w:rPr>
            </w:pPr>
          </w:p>
        </w:tc>
        <w:tc>
          <w:tcPr>
            <w:tcW w:w="2052" w:type="dxa"/>
            <w:vMerge w:val="continue"/>
            <w:tcBorders>
              <w:left w:val="single" w:color="auto" w:sz="4" w:space="0"/>
              <w:right w:val="single" w:color="auto" w:sz="4" w:space="0"/>
            </w:tcBorders>
            <w:vAlign w:val="center"/>
          </w:tcPr>
          <w:p w14:paraId="2DA367BB">
            <w:pPr>
              <w:pStyle w:val="75"/>
              <w:rPr>
                <w:ins w:id="3446" w:author="Iana Siomina" w:date="2024-09-28T14:57:00Z"/>
                <w:rFonts w:cs="Arial"/>
                <w:lang w:eastAsia="ja-JP"/>
              </w:rPr>
            </w:pPr>
          </w:p>
        </w:tc>
        <w:tc>
          <w:tcPr>
            <w:tcW w:w="2895" w:type="dxa"/>
            <w:tcBorders>
              <w:top w:val="single" w:color="auto" w:sz="4" w:space="0"/>
              <w:left w:val="single" w:color="auto" w:sz="4" w:space="0"/>
              <w:bottom w:val="single" w:color="auto" w:sz="4" w:space="0"/>
              <w:right w:val="single" w:color="auto" w:sz="4" w:space="0"/>
            </w:tcBorders>
            <w:vAlign w:val="center"/>
          </w:tcPr>
          <w:p w14:paraId="70CF4CF1">
            <w:pPr>
              <w:pStyle w:val="75"/>
              <w:rPr>
                <w:ins w:id="3447" w:author="Iana Siomina" w:date="2024-09-28T14:57:00Z"/>
                <w:rFonts w:cs="Arial"/>
                <w:highlight w:val="yellow"/>
              </w:rPr>
            </w:pPr>
          </w:p>
        </w:tc>
      </w:tr>
      <w:tr w14:paraId="35AAD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48"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tcPr>
          <w:p w14:paraId="187E6F3E">
            <w:pPr>
              <w:pStyle w:val="75"/>
              <w:rPr>
                <w:ins w:id="3449" w:author="Iana Siomina" w:date="2024-09-28T14:57:00Z"/>
              </w:rPr>
            </w:pPr>
            <w:ins w:id="3450" w:author="Iana Siomina" w:date="2024-09-28T14:57:00Z">
              <w:r>
                <w:rPr/>
                <w:t>EPRE ratio of OCNG DMRS to SSS</w:t>
              </w:r>
            </w:ins>
            <w:ins w:id="3451" w:author="Iana Siomina" w:date="2024-09-28T14:57:00Z">
              <w:r>
                <w:rPr>
                  <w:vertAlign w:val="superscript"/>
                </w:rPr>
                <w:t xml:space="preserve"> Note 1</w:t>
              </w:r>
            </w:ins>
          </w:p>
        </w:tc>
        <w:tc>
          <w:tcPr>
            <w:tcW w:w="1136" w:type="dxa"/>
            <w:vMerge w:val="continue"/>
            <w:tcBorders>
              <w:left w:val="single" w:color="auto" w:sz="4" w:space="0"/>
              <w:right w:val="single" w:color="auto" w:sz="4" w:space="0"/>
            </w:tcBorders>
            <w:vAlign w:val="center"/>
          </w:tcPr>
          <w:p w14:paraId="457E5738">
            <w:pPr>
              <w:pStyle w:val="75"/>
              <w:rPr>
                <w:ins w:id="3452" w:author="Iana Siomina" w:date="2024-09-28T14:57:00Z"/>
                <w:rFonts w:cs="Arial"/>
                <w:lang w:eastAsia="ja-JP"/>
              </w:rPr>
            </w:pPr>
          </w:p>
        </w:tc>
        <w:tc>
          <w:tcPr>
            <w:tcW w:w="2052" w:type="dxa"/>
            <w:vMerge w:val="continue"/>
            <w:tcBorders>
              <w:left w:val="single" w:color="auto" w:sz="4" w:space="0"/>
              <w:right w:val="single" w:color="auto" w:sz="4" w:space="0"/>
            </w:tcBorders>
            <w:vAlign w:val="center"/>
          </w:tcPr>
          <w:p w14:paraId="1AE4D3F1">
            <w:pPr>
              <w:pStyle w:val="75"/>
              <w:rPr>
                <w:ins w:id="3453" w:author="Iana Siomina" w:date="2024-09-28T14:57:00Z"/>
                <w:rFonts w:cs="Arial"/>
                <w:lang w:eastAsia="ja-JP"/>
              </w:rPr>
            </w:pPr>
          </w:p>
        </w:tc>
        <w:tc>
          <w:tcPr>
            <w:tcW w:w="2895" w:type="dxa"/>
            <w:tcBorders>
              <w:top w:val="single" w:color="auto" w:sz="4" w:space="0"/>
              <w:left w:val="single" w:color="auto" w:sz="4" w:space="0"/>
              <w:bottom w:val="single" w:color="auto" w:sz="4" w:space="0"/>
              <w:right w:val="single" w:color="auto" w:sz="4" w:space="0"/>
            </w:tcBorders>
            <w:vAlign w:val="center"/>
          </w:tcPr>
          <w:p w14:paraId="57A37ACC">
            <w:pPr>
              <w:pStyle w:val="75"/>
              <w:rPr>
                <w:ins w:id="3454" w:author="Iana Siomina" w:date="2024-09-28T14:57:00Z"/>
                <w:rFonts w:cs="Arial"/>
                <w:highlight w:val="yellow"/>
                <w:lang w:val="en-US"/>
              </w:rPr>
            </w:pPr>
          </w:p>
        </w:tc>
      </w:tr>
      <w:tr w14:paraId="343B8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55"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tcPr>
          <w:p w14:paraId="75314352">
            <w:pPr>
              <w:pStyle w:val="75"/>
              <w:rPr>
                <w:ins w:id="3456" w:author="Iana Siomina" w:date="2024-09-28T14:57:00Z"/>
              </w:rPr>
            </w:pPr>
            <w:ins w:id="3457" w:author="Iana Siomina" w:date="2024-09-28T14:57:00Z">
              <w:r>
                <w:rPr/>
                <w:t>EPRE ratio of OCNG to OCNG DMRS</w:t>
              </w:r>
            </w:ins>
            <w:ins w:id="3458" w:author="Iana Siomina" w:date="2024-09-28T14:57:00Z">
              <w:r>
                <w:rPr>
                  <w:vertAlign w:val="superscript"/>
                </w:rPr>
                <w:t xml:space="preserve"> Note 1</w:t>
              </w:r>
            </w:ins>
          </w:p>
        </w:tc>
        <w:tc>
          <w:tcPr>
            <w:tcW w:w="1136" w:type="dxa"/>
            <w:vMerge w:val="continue"/>
            <w:tcBorders>
              <w:left w:val="single" w:color="auto" w:sz="4" w:space="0"/>
              <w:bottom w:val="single" w:color="auto" w:sz="4" w:space="0"/>
              <w:right w:val="single" w:color="auto" w:sz="4" w:space="0"/>
            </w:tcBorders>
            <w:vAlign w:val="center"/>
          </w:tcPr>
          <w:p w14:paraId="7DF0A33C">
            <w:pPr>
              <w:pStyle w:val="75"/>
              <w:rPr>
                <w:ins w:id="3459" w:author="Iana Siomina" w:date="2024-09-28T14:57:00Z"/>
                <w:rFonts w:cs="Arial"/>
                <w:lang w:eastAsia="ja-JP"/>
              </w:rPr>
            </w:pPr>
          </w:p>
        </w:tc>
        <w:tc>
          <w:tcPr>
            <w:tcW w:w="2052" w:type="dxa"/>
            <w:vMerge w:val="continue"/>
            <w:tcBorders>
              <w:left w:val="single" w:color="auto" w:sz="4" w:space="0"/>
              <w:bottom w:val="single" w:color="auto" w:sz="4" w:space="0"/>
              <w:right w:val="single" w:color="auto" w:sz="4" w:space="0"/>
            </w:tcBorders>
            <w:vAlign w:val="center"/>
          </w:tcPr>
          <w:p w14:paraId="13B33E25">
            <w:pPr>
              <w:pStyle w:val="75"/>
              <w:rPr>
                <w:ins w:id="3460" w:author="Iana Siomina" w:date="2024-09-28T14:57:00Z"/>
                <w:rFonts w:cs="Arial"/>
                <w:lang w:eastAsia="ja-JP"/>
              </w:rPr>
            </w:pPr>
          </w:p>
        </w:tc>
        <w:tc>
          <w:tcPr>
            <w:tcW w:w="2895" w:type="dxa"/>
            <w:tcBorders>
              <w:top w:val="single" w:color="auto" w:sz="4" w:space="0"/>
              <w:left w:val="single" w:color="auto" w:sz="4" w:space="0"/>
              <w:bottom w:val="single" w:color="auto" w:sz="4" w:space="0"/>
              <w:right w:val="single" w:color="auto" w:sz="4" w:space="0"/>
            </w:tcBorders>
            <w:vAlign w:val="center"/>
          </w:tcPr>
          <w:p w14:paraId="5E63C2F8">
            <w:pPr>
              <w:pStyle w:val="75"/>
              <w:rPr>
                <w:ins w:id="3461" w:author="Iana Siomina" w:date="2024-09-28T14:57:00Z"/>
                <w:rFonts w:cs="Arial"/>
                <w:highlight w:val="yellow"/>
                <w:lang w:val="en-US"/>
              </w:rPr>
            </w:pPr>
          </w:p>
        </w:tc>
      </w:tr>
      <w:tr w14:paraId="5ACC4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62" w:author="Iana Siomina" w:date="2024-09-28T14:57:00Z"/>
        </w:trPr>
        <w:tc>
          <w:tcPr>
            <w:tcW w:w="1550" w:type="dxa"/>
            <w:vMerge w:val="restart"/>
            <w:tcBorders>
              <w:top w:val="single" w:color="auto" w:sz="4" w:space="0"/>
              <w:left w:val="single" w:color="auto" w:sz="4" w:space="0"/>
              <w:right w:val="single" w:color="auto" w:sz="4" w:space="0"/>
            </w:tcBorders>
            <w:vAlign w:val="center"/>
          </w:tcPr>
          <w:p w14:paraId="69B9E73A">
            <w:pPr>
              <w:pStyle w:val="75"/>
              <w:rPr>
                <w:ins w:id="3463" w:author="Iana Siomina" w:date="2024-09-28T14:57:00Z"/>
              </w:rPr>
            </w:pPr>
            <w:ins w:id="3464" w:author="Iana Siomina" w:date="2024-09-28T14:57:00Z"/>
            <w:ins w:id="3465" w:author="Iana Siomina" w:date="2024-09-28T14:57:00Z"/>
            <w:ins w:id="3466" w:author="Iana Siomina" w:date="2024-09-28T14:57:00Z"/>
            <w:ins w:id="3467" w:author="Iana Siomina" w:date="2024-09-28T14:57:00Z">
              <w:r>
                <w:rPr>
                  <w:rFonts w:eastAsia="Calibri"/>
                  <w:position w:val="-12"/>
                </w:rPr>
                <w:object>
                  <v:shape id="_x0000_i1043" o:spt="75" type="#_x0000_t75" style="height:15.5pt;width:20.5pt;" o:ole="t" filled="f" o:preferrelative="t" stroked="f" coordsize="21600,21600">
                    <v:path/>
                    <v:fill on="f" focussize="0,0"/>
                    <v:stroke on="f" joinstyle="miter"/>
                    <v:imagedata r:id="rId10" o:title=""/>
                    <o:lock v:ext="edit" aspectratio="t"/>
                    <w10:wrap type="none"/>
                    <w10:anchorlock/>
                  </v:shape>
                  <o:OLEObject Type="Embed" ProgID="Equation.3" ShapeID="_x0000_i1043" DrawAspect="Content" ObjectID="_1468075743" r:id="rId31">
                    <o:LockedField>false</o:LockedField>
                  </o:OLEObject>
                </w:object>
              </w:r>
            </w:ins>
            <w:ins w:id="3469" w:author="Iana Siomina" w:date="2024-09-28T14:57:00Z"/>
            <w:ins w:id="3470" w:author="Iana Siomina" w:date="2024-09-28T14:57:00Z">
              <w:r>
                <w:rPr>
                  <w:vertAlign w:val="superscript"/>
                </w:rPr>
                <w:t>Note2</w:t>
              </w:r>
            </w:ins>
          </w:p>
        </w:tc>
        <w:tc>
          <w:tcPr>
            <w:tcW w:w="1704" w:type="dxa"/>
            <w:tcBorders>
              <w:top w:val="single" w:color="auto" w:sz="4" w:space="0"/>
              <w:left w:val="single" w:color="auto" w:sz="4" w:space="0"/>
              <w:bottom w:val="single" w:color="auto" w:sz="4" w:space="0"/>
              <w:right w:val="single" w:color="auto" w:sz="4" w:space="0"/>
            </w:tcBorders>
            <w:vAlign w:val="center"/>
          </w:tcPr>
          <w:p w14:paraId="1BE886EC">
            <w:pPr>
              <w:pStyle w:val="75"/>
              <w:rPr>
                <w:ins w:id="3471" w:author="Iana Siomina" w:date="2024-09-28T14:57:00Z"/>
              </w:rPr>
            </w:pPr>
            <w:ins w:id="3472" w:author="Iana Siomina" w:date="2024-09-28T14:57:00Z">
              <w:r>
                <w:rPr>
                  <w:rFonts w:hint="eastAsia" w:cs="Arial"/>
                  <w:lang w:eastAsia="zh-CN"/>
                </w:rPr>
                <w:t>C</w:t>
              </w:r>
            </w:ins>
            <w:ins w:id="3473" w:author="Iana Siomina" w:date="2024-09-28T14:57:00Z">
              <w:r>
                <w:rPr>
                  <w:rFonts w:cs="Arial"/>
                  <w:lang w:eastAsia="zh-CN"/>
                </w:rPr>
                <w:t>onfig 1,2,3</w:t>
              </w:r>
            </w:ins>
          </w:p>
        </w:tc>
        <w:tc>
          <w:tcPr>
            <w:tcW w:w="1136" w:type="dxa"/>
            <w:tcBorders>
              <w:top w:val="single" w:color="auto" w:sz="4" w:space="0"/>
              <w:left w:val="single" w:color="auto" w:sz="4" w:space="0"/>
              <w:bottom w:val="single" w:color="auto" w:sz="4" w:space="0"/>
              <w:right w:val="single" w:color="auto" w:sz="4" w:space="0"/>
            </w:tcBorders>
            <w:vAlign w:val="center"/>
          </w:tcPr>
          <w:p w14:paraId="428CBFF6">
            <w:pPr>
              <w:pStyle w:val="75"/>
              <w:rPr>
                <w:ins w:id="3474" w:author="Iana Siomina" w:date="2024-09-28T14:57:00Z"/>
                <w:rFonts w:cs="Arial"/>
                <w:lang w:eastAsia="ja-JP"/>
              </w:rPr>
            </w:pPr>
            <w:ins w:id="3475" w:author="Iana Siomina" w:date="2024-09-28T14:57:00Z">
              <w:r>
                <w:rPr>
                  <w:rFonts w:cs="Arial"/>
                  <w:lang w:eastAsia="ja-JP"/>
                </w:rPr>
                <w:t>dBm/15 kHz</w:t>
              </w:r>
            </w:ins>
          </w:p>
        </w:tc>
        <w:tc>
          <w:tcPr>
            <w:tcW w:w="2052" w:type="dxa"/>
            <w:tcBorders>
              <w:top w:val="single" w:color="auto" w:sz="4" w:space="0"/>
              <w:left w:val="single" w:color="auto" w:sz="4" w:space="0"/>
              <w:bottom w:val="single" w:color="auto" w:sz="4" w:space="0"/>
              <w:right w:val="single" w:color="auto" w:sz="4" w:space="0"/>
            </w:tcBorders>
            <w:vAlign w:val="center"/>
          </w:tcPr>
          <w:p w14:paraId="2CAD0AFF">
            <w:pPr>
              <w:pStyle w:val="75"/>
              <w:rPr>
                <w:ins w:id="3476" w:author="Iana Siomina" w:date="2024-09-28T14:57:00Z"/>
                <w:rFonts w:cs="Arial"/>
                <w:lang w:eastAsia="ja-JP"/>
              </w:rPr>
            </w:pPr>
            <w:ins w:id="3477" w:author="Iana Siomina" w:date="2024-09-28T14:57:00Z">
              <w:r>
                <w:rPr>
                  <w:rFonts w:cs="Arial"/>
                  <w:lang w:eastAsia="ja-JP"/>
                </w:rPr>
                <w:t>-110</w:t>
              </w:r>
            </w:ins>
          </w:p>
        </w:tc>
        <w:tc>
          <w:tcPr>
            <w:tcW w:w="2895" w:type="dxa"/>
            <w:tcBorders>
              <w:top w:val="single" w:color="auto" w:sz="4" w:space="0"/>
              <w:left w:val="single" w:color="auto" w:sz="4" w:space="0"/>
              <w:bottom w:val="single" w:color="auto" w:sz="4" w:space="0"/>
              <w:right w:val="single" w:color="auto" w:sz="4" w:space="0"/>
            </w:tcBorders>
            <w:vAlign w:val="center"/>
          </w:tcPr>
          <w:p w14:paraId="058BAF2F">
            <w:pPr>
              <w:pStyle w:val="75"/>
              <w:rPr>
                <w:ins w:id="3478" w:author="Iana Siomina" w:date="2024-09-28T14:57:00Z"/>
                <w:rFonts w:cs="Arial"/>
                <w:highlight w:val="yellow"/>
                <w:lang w:val="en-US"/>
              </w:rPr>
            </w:pPr>
          </w:p>
        </w:tc>
      </w:tr>
      <w:tr w14:paraId="4AC7B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79" w:author="Iana Siomina" w:date="2024-09-28T14:57:00Z"/>
        </w:trPr>
        <w:tc>
          <w:tcPr>
            <w:tcW w:w="1550" w:type="dxa"/>
            <w:vMerge w:val="continue"/>
            <w:tcBorders>
              <w:left w:val="single" w:color="auto" w:sz="4" w:space="0"/>
              <w:right w:val="single" w:color="auto" w:sz="4" w:space="0"/>
            </w:tcBorders>
          </w:tcPr>
          <w:p w14:paraId="6A338D79">
            <w:pPr>
              <w:pStyle w:val="75"/>
              <w:rPr>
                <w:ins w:id="3480" w:author="Iana Siomina" w:date="2024-09-28T14:57:00Z"/>
                <w:rFonts w:eastAsia="Calibri"/>
              </w:rPr>
            </w:pPr>
          </w:p>
        </w:tc>
        <w:tc>
          <w:tcPr>
            <w:tcW w:w="1704" w:type="dxa"/>
            <w:tcBorders>
              <w:top w:val="single" w:color="auto" w:sz="4" w:space="0"/>
              <w:left w:val="single" w:color="auto" w:sz="4" w:space="0"/>
              <w:bottom w:val="single" w:color="auto" w:sz="4" w:space="0"/>
              <w:right w:val="single" w:color="auto" w:sz="4" w:space="0"/>
            </w:tcBorders>
          </w:tcPr>
          <w:p w14:paraId="56C73F0F">
            <w:pPr>
              <w:pStyle w:val="75"/>
              <w:rPr>
                <w:ins w:id="3481" w:author="Iana Siomina" w:date="2024-09-28T14:57:00Z"/>
                <w:rFonts w:cs="Arial"/>
                <w:lang w:eastAsia="zh-CN"/>
              </w:rPr>
            </w:pPr>
            <w:ins w:id="3482" w:author="Iana Siomina" w:date="2024-09-28T14:57:00Z">
              <w:r>
                <w:rPr>
                  <w:rFonts w:hint="eastAsia" w:cs="Arial"/>
                  <w:lang w:eastAsia="zh-CN"/>
                </w:rPr>
                <w:t>C</w:t>
              </w:r>
            </w:ins>
            <w:ins w:id="3483" w:author="Iana Siomina" w:date="2024-09-28T14:57:00Z">
              <w:r>
                <w:rPr>
                  <w:rFonts w:cs="Arial"/>
                  <w:lang w:eastAsia="zh-CN"/>
                </w:rPr>
                <w:t>onfig 1, 2</w:t>
              </w:r>
            </w:ins>
          </w:p>
        </w:tc>
        <w:tc>
          <w:tcPr>
            <w:tcW w:w="1136" w:type="dxa"/>
            <w:vMerge w:val="restart"/>
            <w:tcBorders>
              <w:top w:val="single" w:color="auto" w:sz="4" w:space="0"/>
              <w:left w:val="single" w:color="auto" w:sz="4" w:space="0"/>
              <w:right w:val="single" w:color="auto" w:sz="4" w:space="0"/>
            </w:tcBorders>
            <w:vAlign w:val="center"/>
          </w:tcPr>
          <w:p w14:paraId="34CB1611">
            <w:pPr>
              <w:pStyle w:val="75"/>
              <w:rPr>
                <w:ins w:id="3484" w:author="Iana Siomina" w:date="2024-09-28T14:57:00Z"/>
                <w:rFonts w:cs="Arial"/>
                <w:lang w:eastAsia="ja-JP"/>
              </w:rPr>
            </w:pPr>
            <w:ins w:id="3485" w:author="Iana Siomina" w:date="2024-09-28T14:57:00Z">
              <w:r>
                <w:rPr>
                  <w:rFonts w:hint="eastAsia" w:cs="Arial"/>
                </w:rPr>
                <w:t>dBm/SCS</w:t>
              </w:r>
            </w:ins>
          </w:p>
        </w:tc>
        <w:tc>
          <w:tcPr>
            <w:tcW w:w="2052" w:type="dxa"/>
            <w:tcBorders>
              <w:top w:val="single" w:color="auto" w:sz="4" w:space="0"/>
              <w:left w:val="single" w:color="auto" w:sz="4" w:space="0"/>
              <w:bottom w:val="single" w:color="auto" w:sz="4" w:space="0"/>
              <w:right w:val="single" w:color="auto" w:sz="4" w:space="0"/>
            </w:tcBorders>
            <w:vAlign w:val="center"/>
          </w:tcPr>
          <w:p w14:paraId="6E1A4810">
            <w:pPr>
              <w:pStyle w:val="75"/>
              <w:rPr>
                <w:ins w:id="3486" w:author="Iana Siomina" w:date="2024-09-28T14:57:00Z"/>
                <w:rFonts w:cs="Arial"/>
                <w:lang w:eastAsia="ja-JP"/>
              </w:rPr>
            </w:pPr>
            <w:ins w:id="3487" w:author="Iana Siomina" w:date="2024-09-28T14:57:00Z">
              <w:r>
                <w:rPr>
                  <w:rFonts w:hint="eastAsia" w:cs="Arial"/>
                </w:rPr>
                <w:t>-</w:t>
              </w:r>
            </w:ins>
            <w:ins w:id="3488" w:author="Iana Siomina" w:date="2024-09-28T14:57:00Z">
              <w:r>
                <w:rPr>
                  <w:rFonts w:cs="Arial"/>
                </w:rPr>
                <w:t>110</w:t>
              </w:r>
            </w:ins>
          </w:p>
        </w:tc>
        <w:tc>
          <w:tcPr>
            <w:tcW w:w="2895" w:type="dxa"/>
            <w:tcBorders>
              <w:top w:val="single" w:color="auto" w:sz="4" w:space="0"/>
              <w:left w:val="single" w:color="auto" w:sz="4" w:space="0"/>
              <w:bottom w:val="single" w:color="auto" w:sz="4" w:space="0"/>
              <w:right w:val="single" w:color="auto" w:sz="4" w:space="0"/>
            </w:tcBorders>
            <w:vAlign w:val="center"/>
          </w:tcPr>
          <w:p w14:paraId="014B8F5E">
            <w:pPr>
              <w:pStyle w:val="75"/>
              <w:rPr>
                <w:ins w:id="3489" w:author="Iana Siomina" w:date="2024-09-28T14:57:00Z"/>
                <w:rFonts w:cs="Arial"/>
                <w:highlight w:val="yellow"/>
                <w:lang w:val="en-US"/>
              </w:rPr>
            </w:pPr>
          </w:p>
        </w:tc>
      </w:tr>
      <w:tr w14:paraId="2445A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90" w:author="Iana Siomina" w:date="2024-09-28T14:57:00Z"/>
        </w:trPr>
        <w:tc>
          <w:tcPr>
            <w:tcW w:w="1550" w:type="dxa"/>
            <w:vMerge w:val="continue"/>
            <w:tcBorders>
              <w:left w:val="single" w:color="auto" w:sz="4" w:space="0"/>
              <w:bottom w:val="single" w:color="auto" w:sz="4" w:space="0"/>
              <w:right w:val="single" w:color="auto" w:sz="4" w:space="0"/>
            </w:tcBorders>
          </w:tcPr>
          <w:p w14:paraId="6BF253EA">
            <w:pPr>
              <w:pStyle w:val="75"/>
              <w:rPr>
                <w:ins w:id="3491" w:author="Iana Siomina" w:date="2024-09-28T14:57:00Z"/>
                <w:rFonts w:eastAsia="Calibri"/>
              </w:rPr>
            </w:pPr>
          </w:p>
        </w:tc>
        <w:tc>
          <w:tcPr>
            <w:tcW w:w="1704" w:type="dxa"/>
            <w:tcBorders>
              <w:top w:val="single" w:color="auto" w:sz="4" w:space="0"/>
              <w:left w:val="single" w:color="auto" w:sz="4" w:space="0"/>
              <w:bottom w:val="single" w:color="auto" w:sz="4" w:space="0"/>
              <w:right w:val="single" w:color="auto" w:sz="4" w:space="0"/>
            </w:tcBorders>
          </w:tcPr>
          <w:p w14:paraId="4A8A3AAF">
            <w:pPr>
              <w:pStyle w:val="75"/>
              <w:rPr>
                <w:ins w:id="3492" w:author="Iana Siomina" w:date="2024-09-28T14:57:00Z"/>
                <w:rFonts w:cs="Arial"/>
                <w:lang w:eastAsia="zh-CN"/>
              </w:rPr>
            </w:pPr>
            <w:ins w:id="3493" w:author="Iana Siomina" w:date="2024-09-28T14:57:00Z">
              <w:r>
                <w:rPr>
                  <w:rFonts w:hint="eastAsia" w:cs="Arial"/>
                  <w:lang w:eastAsia="zh-CN"/>
                </w:rPr>
                <w:t>C</w:t>
              </w:r>
            </w:ins>
            <w:ins w:id="3494" w:author="Iana Siomina" w:date="2024-09-28T14:57:00Z">
              <w:r>
                <w:rPr>
                  <w:rFonts w:cs="Arial"/>
                  <w:lang w:eastAsia="zh-CN"/>
                </w:rPr>
                <w:t>onfig 3</w:t>
              </w:r>
            </w:ins>
          </w:p>
        </w:tc>
        <w:tc>
          <w:tcPr>
            <w:tcW w:w="1136" w:type="dxa"/>
            <w:vMerge w:val="continue"/>
            <w:tcBorders>
              <w:left w:val="single" w:color="auto" w:sz="4" w:space="0"/>
              <w:bottom w:val="single" w:color="auto" w:sz="4" w:space="0"/>
              <w:right w:val="single" w:color="auto" w:sz="4" w:space="0"/>
            </w:tcBorders>
            <w:vAlign w:val="center"/>
          </w:tcPr>
          <w:p w14:paraId="33FA1D06">
            <w:pPr>
              <w:pStyle w:val="75"/>
              <w:rPr>
                <w:ins w:id="3495" w:author="Iana Siomina" w:date="2024-09-28T14:57:00Z"/>
                <w:rFonts w:cs="Arial"/>
              </w:rPr>
            </w:pPr>
          </w:p>
        </w:tc>
        <w:tc>
          <w:tcPr>
            <w:tcW w:w="2052" w:type="dxa"/>
            <w:tcBorders>
              <w:top w:val="single" w:color="auto" w:sz="4" w:space="0"/>
              <w:left w:val="single" w:color="auto" w:sz="4" w:space="0"/>
              <w:bottom w:val="single" w:color="auto" w:sz="4" w:space="0"/>
              <w:right w:val="single" w:color="auto" w:sz="4" w:space="0"/>
            </w:tcBorders>
            <w:vAlign w:val="center"/>
          </w:tcPr>
          <w:p w14:paraId="1D3833AB">
            <w:pPr>
              <w:pStyle w:val="75"/>
              <w:rPr>
                <w:ins w:id="3496" w:author="Iana Siomina" w:date="2024-09-28T14:57:00Z"/>
                <w:rFonts w:cs="Arial"/>
                <w:lang w:eastAsia="ja-JP"/>
              </w:rPr>
            </w:pPr>
            <w:ins w:id="3497" w:author="Iana Siomina" w:date="2024-09-28T14:57:00Z">
              <w:r>
                <w:rPr>
                  <w:rFonts w:hint="eastAsia" w:cs="Arial"/>
                </w:rPr>
                <w:t>-</w:t>
              </w:r>
            </w:ins>
            <w:ins w:id="3498" w:author="Iana Siomina" w:date="2024-09-28T14:57:00Z">
              <w:r>
                <w:rPr>
                  <w:rFonts w:cs="Arial"/>
                </w:rPr>
                <w:t>107</w:t>
              </w:r>
            </w:ins>
          </w:p>
        </w:tc>
        <w:tc>
          <w:tcPr>
            <w:tcW w:w="2895" w:type="dxa"/>
            <w:tcBorders>
              <w:top w:val="single" w:color="auto" w:sz="4" w:space="0"/>
              <w:left w:val="single" w:color="auto" w:sz="4" w:space="0"/>
              <w:bottom w:val="single" w:color="auto" w:sz="4" w:space="0"/>
              <w:right w:val="single" w:color="auto" w:sz="4" w:space="0"/>
            </w:tcBorders>
            <w:vAlign w:val="center"/>
          </w:tcPr>
          <w:p w14:paraId="1022DB59">
            <w:pPr>
              <w:pStyle w:val="75"/>
              <w:rPr>
                <w:ins w:id="3499" w:author="Iana Siomina" w:date="2024-09-28T14:57:00Z"/>
                <w:rFonts w:cs="Arial"/>
                <w:highlight w:val="yellow"/>
                <w:lang w:val="en-US"/>
              </w:rPr>
            </w:pPr>
          </w:p>
        </w:tc>
      </w:tr>
      <w:tr w14:paraId="2A5E1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00" w:author="Iana Siomina" w:date="2024-09-28T14:57:00Z"/>
        </w:trPr>
        <w:tc>
          <w:tcPr>
            <w:tcW w:w="1550" w:type="dxa"/>
            <w:tcBorders>
              <w:top w:val="single" w:color="auto" w:sz="4" w:space="0"/>
              <w:left w:val="single" w:color="auto" w:sz="4" w:space="0"/>
              <w:bottom w:val="single" w:color="auto" w:sz="4" w:space="0"/>
              <w:right w:val="single" w:color="auto" w:sz="4" w:space="0"/>
            </w:tcBorders>
          </w:tcPr>
          <w:p w14:paraId="207C46E9">
            <w:pPr>
              <w:pStyle w:val="75"/>
              <w:rPr>
                <w:ins w:id="3501" w:author="Iana Siomina" w:date="2024-09-28T14:57:00Z"/>
                <w:rFonts w:eastAsia="Calibri"/>
              </w:rPr>
            </w:pPr>
            <w:ins w:id="3502" w:author="CATT" w:date="2024-11-08T16:24:00Z">
              <w:r>
                <w:rPr>
                  <w:rFonts w:hint="eastAsia"/>
                  <w:position w:val="-12"/>
                  <w:lang w:eastAsia="zh-CN"/>
                </w:rPr>
                <w:t xml:space="preserve">SSB </w:t>
              </w:r>
            </w:ins>
            <w:ins w:id="3503" w:author="Iana Siomina" w:date="2024-09-28T14:57:00Z"/>
            <w:ins w:id="3504" w:author="Iana Siomina" w:date="2024-09-28T14:57:00Z"/>
            <w:ins w:id="3505" w:author="Iana Siomina" w:date="2024-09-28T14:57:00Z"/>
            <w:ins w:id="3506" w:author="Iana Siomina" w:date="2024-09-28T14:57:00Z">
              <w:r>
                <w:rPr>
                  <w:rFonts w:eastAsia="Calibri"/>
                  <w:position w:val="-12"/>
                </w:rPr>
                <w:object>
                  <v:shape id="_x0000_i1044" o:spt="75" type="#_x0000_t75" style="height:15.5pt;width:40.55pt;" o:ole="t" filled="f" o:preferrelative="t" stroked="f" coordsize="21600,21600">
                    <v:path/>
                    <v:fill on="f" focussize="0,0"/>
                    <v:stroke on="f" joinstyle="miter"/>
                    <v:imagedata r:id="rId12" o:title=""/>
                    <o:lock v:ext="edit" aspectratio="t"/>
                    <w10:wrap type="none"/>
                    <w10:anchorlock/>
                  </v:shape>
                  <o:OLEObject Type="Embed" ProgID="Equation.3" ShapeID="_x0000_i1044" DrawAspect="Content" ObjectID="_1468075744" r:id="rId32">
                    <o:LockedField>false</o:LockedField>
                  </o:OLEObject>
                </w:object>
              </w:r>
            </w:ins>
            <w:ins w:id="3508" w:author="Iana Siomina" w:date="2024-09-28T14:57:00Z"/>
          </w:p>
        </w:tc>
        <w:tc>
          <w:tcPr>
            <w:tcW w:w="1704" w:type="dxa"/>
            <w:tcBorders>
              <w:top w:val="single" w:color="auto" w:sz="4" w:space="0"/>
              <w:left w:val="single" w:color="auto" w:sz="4" w:space="0"/>
              <w:bottom w:val="single" w:color="auto" w:sz="4" w:space="0"/>
              <w:right w:val="single" w:color="auto" w:sz="4" w:space="0"/>
            </w:tcBorders>
            <w:vAlign w:val="center"/>
          </w:tcPr>
          <w:p w14:paraId="5AB92A9D">
            <w:pPr>
              <w:pStyle w:val="75"/>
              <w:rPr>
                <w:ins w:id="3509" w:author="Iana Siomina" w:date="2024-09-28T14:57:00Z"/>
                <w:rFonts w:cs="Arial"/>
                <w:lang w:eastAsia="zh-CN"/>
              </w:rPr>
            </w:pPr>
            <w:ins w:id="3510" w:author="Iana Siomina" w:date="2024-09-28T14:57:00Z">
              <w:del w:id="3511" w:author="CATT" w:date="2024-11-08T17:24:00Z">
                <w:r>
                  <w:rPr>
                    <w:rFonts w:cs="Arial"/>
                    <w:lang w:eastAsia="ja-JP"/>
                  </w:rPr>
                  <w:delText>dB</w:delText>
                </w:r>
              </w:del>
            </w:ins>
          </w:p>
        </w:tc>
        <w:tc>
          <w:tcPr>
            <w:tcW w:w="1136" w:type="dxa"/>
            <w:tcBorders>
              <w:top w:val="single" w:color="auto" w:sz="4" w:space="0"/>
              <w:left w:val="single" w:color="auto" w:sz="4" w:space="0"/>
              <w:bottom w:val="single" w:color="auto" w:sz="4" w:space="0"/>
              <w:right w:val="single" w:color="auto" w:sz="4" w:space="0"/>
            </w:tcBorders>
            <w:vAlign w:val="center"/>
          </w:tcPr>
          <w:p w14:paraId="0CA4BE4D">
            <w:pPr>
              <w:pStyle w:val="75"/>
              <w:rPr>
                <w:ins w:id="3512" w:author="Iana Siomina" w:date="2024-09-28T14:57:00Z"/>
                <w:rFonts w:cs="Arial"/>
              </w:rPr>
            </w:pPr>
            <w:ins w:id="3513" w:author="CATT" w:date="2024-11-08T17:24:00Z">
              <w:r>
                <w:rPr>
                  <w:rFonts w:cs="Arial"/>
                  <w:lang w:eastAsia="ja-JP"/>
                </w:rPr>
                <w:t>dB</w:t>
              </w:r>
            </w:ins>
          </w:p>
        </w:tc>
        <w:tc>
          <w:tcPr>
            <w:tcW w:w="2052" w:type="dxa"/>
            <w:tcBorders>
              <w:top w:val="single" w:color="auto" w:sz="4" w:space="0"/>
              <w:left w:val="single" w:color="auto" w:sz="4" w:space="0"/>
              <w:bottom w:val="single" w:color="auto" w:sz="4" w:space="0"/>
              <w:right w:val="single" w:color="auto" w:sz="4" w:space="0"/>
            </w:tcBorders>
            <w:vAlign w:val="center"/>
          </w:tcPr>
          <w:p w14:paraId="27254DB7">
            <w:pPr>
              <w:pStyle w:val="75"/>
              <w:rPr>
                <w:ins w:id="3514" w:author="Iana Siomina" w:date="2024-09-28T14:57:00Z"/>
                <w:rFonts w:cs="Arial"/>
                <w:lang w:eastAsia="ja-JP"/>
              </w:rPr>
            </w:pPr>
            <w:ins w:id="3515" w:author="Iana Siomina" w:date="2024-09-28T14:57:00Z">
              <w:r>
                <w:rPr>
                  <w:rFonts w:cs="Arial"/>
                  <w:lang w:eastAsia="ja-JP"/>
                </w:rPr>
                <w:t>4.5</w:t>
              </w:r>
            </w:ins>
          </w:p>
        </w:tc>
        <w:tc>
          <w:tcPr>
            <w:tcW w:w="2895" w:type="dxa"/>
            <w:tcBorders>
              <w:top w:val="single" w:color="auto" w:sz="4" w:space="0"/>
              <w:left w:val="single" w:color="auto" w:sz="4" w:space="0"/>
              <w:bottom w:val="single" w:color="auto" w:sz="4" w:space="0"/>
              <w:right w:val="single" w:color="auto" w:sz="4" w:space="0"/>
            </w:tcBorders>
            <w:vAlign w:val="center"/>
          </w:tcPr>
          <w:p w14:paraId="5D2332BB">
            <w:pPr>
              <w:pStyle w:val="75"/>
              <w:rPr>
                <w:ins w:id="3516" w:author="Iana Siomina" w:date="2024-09-28T14:57:00Z"/>
                <w:rFonts w:cs="Arial"/>
                <w:highlight w:val="yellow"/>
                <w:lang w:val="en-US"/>
              </w:rPr>
            </w:pPr>
          </w:p>
        </w:tc>
      </w:tr>
      <w:tr w14:paraId="67153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17" w:author="Iana Siomina" w:date="2024-09-28T14:57:00Z"/>
        </w:trPr>
        <w:tc>
          <w:tcPr>
            <w:tcW w:w="1550" w:type="dxa"/>
            <w:tcBorders>
              <w:top w:val="single" w:color="auto" w:sz="4" w:space="0"/>
              <w:left w:val="single" w:color="auto" w:sz="4" w:space="0"/>
              <w:bottom w:val="single" w:color="auto" w:sz="4" w:space="0"/>
              <w:right w:val="single" w:color="auto" w:sz="4" w:space="0"/>
            </w:tcBorders>
            <w:vAlign w:val="center"/>
          </w:tcPr>
          <w:p w14:paraId="7639509F">
            <w:pPr>
              <w:pStyle w:val="75"/>
              <w:rPr>
                <w:ins w:id="3518" w:author="Iana Siomina" w:date="2024-09-28T14:57:00Z"/>
                <w:rFonts w:eastAsia="Calibri"/>
              </w:rPr>
            </w:pPr>
            <w:ins w:id="3519" w:author="CATT" w:date="2024-11-08T16:24:00Z">
              <w:r>
                <w:rPr>
                  <w:rFonts w:hint="eastAsia"/>
                  <w:position w:val="-12"/>
                  <w:lang w:eastAsia="zh-CN"/>
                </w:rPr>
                <w:t xml:space="preserve">SSB </w:t>
              </w:r>
            </w:ins>
            <w:ins w:id="3520" w:author="Iana Siomina" w:date="2024-09-28T14:57:00Z"/>
            <w:ins w:id="3521" w:author="Iana Siomina" w:date="2024-09-28T14:57:00Z"/>
            <w:ins w:id="3522" w:author="Iana Siomina" w:date="2024-09-28T14:57:00Z"/>
            <w:ins w:id="3523" w:author="Iana Siomina" w:date="2024-09-28T14:57:00Z">
              <w:r>
                <w:rPr>
                  <w:rFonts w:eastAsia="Calibri"/>
                  <w:position w:val="-12"/>
                </w:rPr>
                <w:object>
                  <v:shape id="_x0000_i1045" o:spt="75" type="#_x0000_t75" style="height:15.5pt;width:31pt;" o:ole="t" filled="f" o:preferrelative="t" stroked="f" coordsize="21600,21600">
                    <v:path/>
                    <v:fill on="f" focussize="0,0"/>
                    <v:stroke on="f" joinstyle="miter"/>
                    <v:imagedata r:id="rId14" o:title=""/>
                    <o:lock v:ext="edit" aspectratio="t"/>
                    <w10:wrap type="none"/>
                    <w10:anchorlock/>
                  </v:shape>
                  <o:OLEObject Type="Embed" ProgID="Equation.3" ShapeID="_x0000_i1045" DrawAspect="Content" ObjectID="_1468075745" r:id="rId33">
                    <o:LockedField>false</o:LockedField>
                  </o:OLEObject>
                </w:object>
              </w:r>
            </w:ins>
            <w:ins w:id="3525" w:author="Iana Siomina" w:date="2024-09-28T14:57:00Z"/>
          </w:p>
        </w:tc>
        <w:tc>
          <w:tcPr>
            <w:tcW w:w="1704" w:type="dxa"/>
            <w:tcBorders>
              <w:top w:val="single" w:color="auto" w:sz="4" w:space="0"/>
              <w:left w:val="single" w:color="auto" w:sz="4" w:space="0"/>
              <w:bottom w:val="single" w:color="auto" w:sz="4" w:space="0"/>
              <w:right w:val="single" w:color="auto" w:sz="4" w:space="0"/>
            </w:tcBorders>
            <w:vAlign w:val="center"/>
          </w:tcPr>
          <w:p w14:paraId="0FD6E624">
            <w:pPr>
              <w:pStyle w:val="75"/>
              <w:rPr>
                <w:ins w:id="3526" w:author="Iana Siomina" w:date="2024-09-28T14:57:00Z"/>
                <w:rFonts w:cs="Arial"/>
                <w:lang w:eastAsia="zh-CN"/>
              </w:rPr>
            </w:pPr>
            <w:ins w:id="3527" w:author="Iana Siomina" w:date="2024-09-28T14:57:00Z">
              <w:del w:id="3528" w:author="CATT" w:date="2024-11-08T17:24:00Z">
                <w:r>
                  <w:rPr>
                    <w:rFonts w:cs="Arial"/>
                    <w:lang w:eastAsia="ja-JP"/>
                  </w:rPr>
                  <w:delText>dB</w:delText>
                </w:r>
              </w:del>
            </w:ins>
          </w:p>
        </w:tc>
        <w:tc>
          <w:tcPr>
            <w:tcW w:w="1136" w:type="dxa"/>
            <w:tcBorders>
              <w:top w:val="single" w:color="auto" w:sz="4" w:space="0"/>
              <w:left w:val="single" w:color="auto" w:sz="4" w:space="0"/>
              <w:bottom w:val="single" w:color="auto" w:sz="4" w:space="0"/>
              <w:right w:val="single" w:color="auto" w:sz="4" w:space="0"/>
            </w:tcBorders>
            <w:vAlign w:val="center"/>
          </w:tcPr>
          <w:p w14:paraId="4247A8A7">
            <w:pPr>
              <w:pStyle w:val="75"/>
              <w:rPr>
                <w:ins w:id="3529" w:author="Iana Siomina" w:date="2024-09-28T14:57:00Z"/>
                <w:rFonts w:cs="Arial"/>
              </w:rPr>
            </w:pPr>
            <w:ins w:id="3530" w:author="CATT" w:date="2024-11-08T17:24:00Z">
              <w:r>
                <w:rPr>
                  <w:rFonts w:cs="Arial"/>
                  <w:lang w:eastAsia="ja-JP"/>
                </w:rPr>
                <w:t>dB</w:t>
              </w:r>
            </w:ins>
          </w:p>
        </w:tc>
        <w:tc>
          <w:tcPr>
            <w:tcW w:w="2052" w:type="dxa"/>
            <w:tcBorders>
              <w:top w:val="single" w:color="auto" w:sz="4" w:space="0"/>
              <w:left w:val="single" w:color="auto" w:sz="4" w:space="0"/>
              <w:bottom w:val="single" w:color="auto" w:sz="4" w:space="0"/>
              <w:right w:val="single" w:color="auto" w:sz="4" w:space="0"/>
            </w:tcBorders>
            <w:vAlign w:val="center"/>
          </w:tcPr>
          <w:p w14:paraId="521DE3A3">
            <w:pPr>
              <w:pStyle w:val="75"/>
              <w:rPr>
                <w:ins w:id="3531" w:author="Iana Siomina" w:date="2024-09-28T14:57:00Z"/>
                <w:rFonts w:cs="Arial"/>
                <w:lang w:eastAsia="ja-JP"/>
              </w:rPr>
            </w:pPr>
            <w:ins w:id="3532" w:author="Iana Siomina" w:date="2024-09-28T14:57:00Z">
              <w:r>
                <w:rPr>
                  <w:rFonts w:cs="Arial"/>
                  <w:lang w:eastAsia="ja-JP"/>
                </w:rPr>
                <w:t>4.5</w:t>
              </w:r>
            </w:ins>
          </w:p>
        </w:tc>
        <w:tc>
          <w:tcPr>
            <w:tcW w:w="2895" w:type="dxa"/>
            <w:tcBorders>
              <w:top w:val="single" w:color="auto" w:sz="4" w:space="0"/>
              <w:left w:val="single" w:color="auto" w:sz="4" w:space="0"/>
              <w:bottom w:val="single" w:color="auto" w:sz="4" w:space="0"/>
              <w:right w:val="single" w:color="auto" w:sz="4" w:space="0"/>
            </w:tcBorders>
            <w:vAlign w:val="center"/>
          </w:tcPr>
          <w:p w14:paraId="5FB2BD4E">
            <w:pPr>
              <w:pStyle w:val="75"/>
              <w:rPr>
                <w:ins w:id="3533" w:author="Iana Siomina" w:date="2024-09-28T14:57:00Z"/>
                <w:rFonts w:cs="Arial"/>
                <w:highlight w:val="yellow"/>
                <w:lang w:val="en-US"/>
              </w:rPr>
            </w:pPr>
          </w:p>
        </w:tc>
      </w:tr>
      <w:tr w14:paraId="32A36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34" w:author="Iana Siomina" w:date="2024-09-28T14:57:00Z"/>
        </w:trPr>
        <w:tc>
          <w:tcPr>
            <w:tcW w:w="1550" w:type="dxa"/>
            <w:tcBorders>
              <w:top w:val="single" w:color="auto" w:sz="4" w:space="0"/>
              <w:left w:val="single" w:color="auto" w:sz="4" w:space="0"/>
              <w:bottom w:val="single" w:color="auto" w:sz="4" w:space="0"/>
              <w:right w:val="single" w:color="auto" w:sz="4" w:space="0"/>
            </w:tcBorders>
          </w:tcPr>
          <w:p w14:paraId="332DF8F6">
            <w:pPr>
              <w:pStyle w:val="75"/>
              <w:rPr>
                <w:ins w:id="3535" w:author="Iana Siomina" w:date="2024-09-28T14:57:00Z"/>
                <w:rFonts w:eastAsia="Calibri"/>
              </w:rPr>
            </w:pPr>
            <w:ins w:id="3536" w:author="Iana Siomina" w:date="2024-09-28T14:57:00Z">
              <w:r>
                <w:rPr/>
                <w:t>SS-RSRP</w:t>
              </w:r>
            </w:ins>
            <w:ins w:id="3537" w:author="Iana Siomina" w:date="2024-09-28T14:57:00Z">
              <w:r>
                <w:rPr>
                  <w:vertAlign w:val="superscript"/>
                </w:rPr>
                <w:t>Note3</w:t>
              </w:r>
            </w:ins>
          </w:p>
        </w:tc>
        <w:tc>
          <w:tcPr>
            <w:tcW w:w="1704" w:type="dxa"/>
            <w:tcBorders>
              <w:top w:val="single" w:color="auto" w:sz="4" w:space="0"/>
              <w:left w:val="single" w:color="auto" w:sz="4" w:space="0"/>
              <w:bottom w:val="single" w:color="auto" w:sz="4" w:space="0"/>
              <w:right w:val="single" w:color="auto" w:sz="4" w:space="0"/>
            </w:tcBorders>
            <w:vAlign w:val="center"/>
          </w:tcPr>
          <w:p w14:paraId="05B4BFDA">
            <w:pPr>
              <w:pStyle w:val="75"/>
              <w:rPr>
                <w:ins w:id="3538" w:author="Iana Siomina" w:date="2024-09-28T14:57:00Z"/>
                <w:rFonts w:cs="Arial"/>
                <w:lang w:eastAsia="ja-JP"/>
              </w:rPr>
            </w:pPr>
            <w:ins w:id="3539" w:author="Iana Siomina" w:date="2024-09-28T14:57:00Z">
              <w:r>
                <w:rPr>
                  <w:rFonts w:hint="eastAsia" w:cs="Arial"/>
                  <w:lang w:eastAsia="zh-CN"/>
                </w:rPr>
                <w:t>C</w:t>
              </w:r>
            </w:ins>
            <w:ins w:id="3540" w:author="Iana Siomina" w:date="2024-09-28T14:57:00Z">
              <w:r>
                <w:rPr>
                  <w:rFonts w:cs="Arial"/>
                  <w:lang w:eastAsia="zh-CN"/>
                </w:rPr>
                <w:t>onfig 1,2</w:t>
              </w:r>
            </w:ins>
          </w:p>
        </w:tc>
        <w:tc>
          <w:tcPr>
            <w:tcW w:w="1136" w:type="dxa"/>
            <w:vMerge w:val="restart"/>
            <w:tcBorders>
              <w:top w:val="single" w:color="auto" w:sz="4" w:space="0"/>
              <w:left w:val="single" w:color="auto" w:sz="4" w:space="0"/>
              <w:right w:val="single" w:color="auto" w:sz="4" w:space="0"/>
            </w:tcBorders>
            <w:vAlign w:val="center"/>
          </w:tcPr>
          <w:p w14:paraId="0230B071">
            <w:pPr>
              <w:pStyle w:val="75"/>
              <w:rPr>
                <w:ins w:id="3541" w:author="Iana Siomina" w:date="2024-09-28T14:57:00Z"/>
                <w:rFonts w:cs="Arial"/>
              </w:rPr>
            </w:pPr>
            <w:ins w:id="3542" w:author="Iana Siomina" w:date="2024-09-28T14:57:00Z">
              <w:r>
                <w:rPr>
                  <w:rFonts w:cs="Arial"/>
                  <w:lang w:eastAsia="ja-JP"/>
                </w:rPr>
                <w:t>dBm/SCS</w:t>
              </w:r>
            </w:ins>
          </w:p>
        </w:tc>
        <w:tc>
          <w:tcPr>
            <w:tcW w:w="2052" w:type="dxa"/>
            <w:tcBorders>
              <w:top w:val="single" w:color="auto" w:sz="4" w:space="0"/>
              <w:left w:val="single" w:color="auto" w:sz="4" w:space="0"/>
              <w:bottom w:val="single" w:color="auto" w:sz="4" w:space="0"/>
              <w:right w:val="single" w:color="auto" w:sz="4" w:space="0"/>
            </w:tcBorders>
            <w:vAlign w:val="center"/>
          </w:tcPr>
          <w:p w14:paraId="20ED92E7">
            <w:pPr>
              <w:pStyle w:val="75"/>
              <w:rPr>
                <w:ins w:id="3543" w:author="Iana Siomina" w:date="2024-09-28T14:57:00Z"/>
                <w:rFonts w:cs="Arial"/>
                <w:lang w:eastAsia="ja-JP"/>
              </w:rPr>
            </w:pPr>
            <w:ins w:id="3544" w:author="Iana Siomina" w:date="2024-09-28T14:57:00Z">
              <w:r>
                <w:rPr>
                  <w:rFonts w:cs="Arial"/>
                  <w:lang w:eastAsia="ja-JP"/>
                </w:rPr>
                <w:t>-105.5</w:t>
              </w:r>
            </w:ins>
          </w:p>
        </w:tc>
        <w:tc>
          <w:tcPr>
            <w:tcW w:w="2895" w:type="dxa"/>
            <w:tcBorders>
              <w:top w:val="single" w:color="auto" w:sz="4" w:space="0"/>
              <w:left w:val="single" w:color="auto" w:sz="4" w:space="0"/>
              <w:bottom w:val="single" w:color="auto" w:sz="4" w:space="0"/>
              <w:right w:val="single" w:color="auto" w:sz="4" w:space="0"/>
            </w:tcBorders>
            <w:vAlign w:val="center"/>
          </w:tcPr>
          <w:p w14:paraId="55297612">
            <w:pPr>
              <w:pStyle w:val="75"/>
              <w:rPr>
                <w:ins w:id="3545" w:author="Iana Siomina" w:date="2024-09-28T14:57:00Z"/>
                <w:rFonts w:cs="Arial"/>
                <w:highlight w:val="yellow"/>
                <w:lang w:val="en-US"/>
              </w:rPr>
            </w:pPr>
          </w:p>
        </w:tc>
      </w:tr>
      <w:tr w14:paraId="74B7B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46" w:author="Iana Siomina" w:date="2024-09-28T14:57:00Z"/>
        </w:trPr>
        <w:tc>
          <w:tcPr>
            <w:tcW w:w="1550" w:type="dxa"/>
            <w:tcBorders>
              <w:top w:val="single" w:color="auto" w:sz="4" w:space="0"/>
              <w:left w:val="single" w:color="auto" w:sz="4" w:space="0"/>
              <w:bottom w:val="single" w:color="auto" w:sz="4" w:space="0"/>
              <w:right w:val="single" w:color="auto" w:sz="4" w:space="0"/>
            </w:tcBorders>
          </w:tcPr>
          <w:p w14:paraId="427F998C">
            <w:pPr>
              <w:pStyle w:val="75"/>
              <w:rPr>
                <w:ins w:id="3547" w:author="Iana Siomina" w:date="2024-09-28T14:57:00Z"/>
              </w:rPr>
            </w:pPr>
          </w:p>
        </w:tc>
        <w:tc>
          <w:tcPr>
            <w:tcW w:w="1704" w:type="dxa"/>
            <w:tcBorders>
              <w:top w:val="single" w:color="auto" w:sz="4" w:space="0"/>
              <w:left w:val="single" w:color="auto" w:sz="4" w:space="0"/>
              <w:bottom w:val="single" w:color="auto" w:sz="4" w:space="0"/>
              <w:right w:val="single" w:color="auto" w:sz="4" w:space="0"/>
            </w:tcBorders>
            <w:vAlign w:val="center"/>
          </w:tcPr>
          <w:p w14:paraId="34327131">
            <w:pPr>
              <w:pStyle w:val="75"/>
              <w:rPr>
                <w:ins w:id="3548" w:author="Iana Siomina" w:date="2024-09-28T14:57:00Z"/>
                <w:rFonts w:cs="Arial"/>
                <w:lang w:eastAsia="zh-CN"/>
              </w:rPr>
            </w:pPr>
            <w:ins w:id="3549" w:author="Iana Siomina" w:date="2024-09-28T14:57:00Z">
              <w:r>
                <w:rPr>
                  <w:rFonts w:hint="eastAsia" w:cs="Arial"/>
                  <w:lang w:eastAsia="zh-CN"/>
                </w:rPr>
                <w:t>C</w:t>
              </w:r>
            </w:ins>
            <w:ins w:id="3550" w:author="Iana Siomina" w:date="2024-09-28T14:57:00Z">
              <w:r>
                <w:rPr>
                  <w:rFonts w:cs="Arial"/>
                  <w:lang w:eastAsia="zh-CN"/>
                </w:rPr>
                <w:t>onfig 3</w:t>
              </w:r>
            </w:ins>
          </w:p>
        </w:tc>
        <w:tc>
          <w:tcPr>
            <w:tcW w:w="1136" w:type="dxa"/>
            <w:vMerge w:val="continue"/>
            <w:tcBorders>
              <w:left w:val="single" w:color="auto" w:sz="4" w:space="0"/>
              <w:bottom w:val="single" w:color="auto" w:sz="4" w:space="0"/>
              <w:right w:val="single" w:color="auto" w:sz="4" w:space="0"/>
            </w:tcBorders>
            <w:vAlign w:val="center"/>
          </w:tcPr>
          <w:p w14:paraId="0E2D3CC5">
            <w:pPr>
              <w:pStyle w:val="75"/>
              <w:rPr>
                <w:ins w:id="3551" w:author="Iana Siomina" w:date="2024-09-28T14:57:00Z"/>
                <w:rFonts w:cs="Arial"/>
                <w:lang w:eastAsia="ja-JP"/>
              </w:rPr>
            </w:pPr>
          </w:p>
        </w:tc>
        <w:tc>
          <w:tcPr>
            <w:tcW w:w="2052" w:type="dxa"/>
            <w:tcBorders>
              <w:top w:val="single" w:color="auto" w:sz="4" w:space="0"/>
              <w:left w:val="single" w:color="auto" w:sz="4" w:space="0"/>
              <w:bottom w:val="single" w:color="auto" w:sz="4" w:space="0"/>
              <w:right w:val="single" w:color="auto" w:sz="4" w:space="0"/>
            </w:tcBorders>
            <w:vAlign w:val="center"/>
          </w:tcPr>
          <w:p w14:paraId="78810E7B">
            <w:pPr>
              <w:pStyle w:val="75"/>
              <w:rPr>
                <w:ins w:id="3552" w:author="Iana Siomina" w:date="2024-09-28T14:57:00Z"/>
                <w:rFonts w:cs="Arial"/>
                <w:lang w:eastAsia="ja-JP"/>
              </w:rPr>
            </w:pPr>
            <w:ins w:id="3553" w:author="Iana Siomina" w:date="2024-09-28T14:57:00Z">
              <w:r>
                <w:rPr>
                  <w:rFonts w:hint="eastAsia" w:cs="Arial"/>
                </w:rPr>
                <w:t>-102.5</w:t>
              </w:r>
            </w:ins>
          </w:p>
        </w:tc>
        <w:tc>
          <w:tcPr>
            <w:tcW w:w="2895" w:type="dxa"/>
            <w:tcBorders>
              <w:top w:val="single" w:color="auto" w:sz="4" w:space="0"/>
              <w:left w:val="single" w:color="auto" w:sz="4" w:space="0"/>
              <w:bottom w:val="single" w:color="auto" w:sz="4" w:space="0"/>
              <w:right w:val="single" w:color="auto" w:sz="4" w:space="0"/>
            </w:tcBorders>
            <w:vAlign w:val="center"/>
          </w:tcPr>
          <w:p w14:paraId="0A157860">
            <w:pPr>
              <w:pStyle w:val="75"/>
              <w:rPr>
                <w:ins w:id="3554" w:author="Iana Siomina" w:date="2024-09-28T14:57:00Z"/>
                <w:rFonts w:cs="Arial"/>
                <w:highlight w:val="yellow"/>
                <w:lang w:val="en-US"/>
              </w:rPr>
            </w:pPr>
          </w:p>
        </w:tc>
      </w:tr>
      <w:tr w14:paraId="26FC5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55" w:author="Iana Siomina" w:date="2024-09-28T14:57:00Z"/>
        </w:trPr>
        <w:tc>
          <w:tcPr>
            <w:tcW w:w="1550" w:type="dxa"/>
            <w:vMerge w:val="restart"/>
            <w:tcBorders>
              <w:top w:val="single" w:color="auto" w:sz="4" w:space="0"/>
              <w:left w:val="single" w:color="auto" w:sz="4" w:space="0"/>
              <w:right w:val="single" w:color="auto" w:sz="4" w:space="0"/>
            </w:tcBorders>
          </w:tcPr>
          <w:p w14:paraId="4843665D">
            <w:pPr>
              <w:pStyle w:val="75"/>
              <w:rPr>
                <w:ins w:id="3556" w:author="Iana Siomina" w:date="2024-09-28T14:57:00Z"/>
              </w:rPr>
            </w:pPr>
            <w:ins w:id="3557" w:author="Iana Siomina" w:date="2024-09-28T14:57:00Z">
              <w:r>
                <w:rPr/>
                <w:t>Io</w:t>
              </w:r>
            </w:ins>
            <w:ins w:id="3558" w:author="Iana Siomina" w:date="2024-09-28T14:57:00Z">
              <w:r>
                <w:rPr>
                  <w:vertAlign w:val="superscript"/>
                </w:rPr>
                <w:t>Note3</w:t>
              </w:r>
            </w:ins>
          </w:p>
        </w:tc>
        <w:tc>
          <w:tcPr>
            <w:tcW w:w="1704" w:type="dxa"/>
            <w:tcBorders>
              <w:top w:val="single" w:color="auto" w:sz="4" w:space="0"/>
              <w:left w:val="single" w:color="auto" w:sz="4" w:space="0"/>
              <w:bottom w:val="single" w:color="auto" w:sz="4" w:space="0"/>
              <w:right w:val="single" w:color="auto" w:sz="4" w:space="0"/>
            </w:tcBorders>
            <w:vAlign w:val="center"/>
          </w:tcPr>
          <w:p w14:paraId="5CBADA2C">
            <w:pPr>
              <w:pStyle w:val="75"/>
              <w:rPr>
                <w:ins w:id="3559" w:author="Iana Siomina" w:date="2024-09-28T14:57:00Z"/>
                <w:rFonts w:cs="Arial"/>
                <w:lang w:eastAsia="zh-CN"/>
              </w:rPr>
            </w:pPr>
            <w:ins w:id="3560" w:author="Iana Siomina" w:date="2024-09-28T14:57:00Z">
              <w:r>
                <w:rPr>
                  <w:rFonts w:hint="eastAsia" w:cs="Arial"/>
                  <w:lang w:eastAsia="zh-CN"/>
                </w:rPr>
                <w:t>C</w:t>
              </w:r>
            </w:ins>
            <w:ins w:id="3561" w:author="Iana Siomina" w:date="2024-09-28T14:57:00Z">
              <w:r>
                <w:rPr>
                  <w:rFonts w:cs="Arial"/>
                  <w:lang w:eastAsia="zh-CN"/>
                </w:rPr>
                <w:t>onfig 1,2</w:t>
              </w:r>
            </w:ins>
          </w:p>
        </w:tc>
        <w:tc>
          <w:tcPr>
            <w:tcW w:w="1136" w:type="dxa"/>
            <w:tcBorders>
              <w:top w:val="single" w:color="auto" w:sz="4" w:space="0"/>
              <w:left w:val="single" w:color="auto" w:sz="4" w:space="0"/>
              <w:bottom w:val="single" w:color="auto" w:sz="4" w:space="0"/>
              <w:right w:val="single" w:color="auto" w:sz="4" w:space="0"/>
            </w:tcBorders>
            <w:vAlign w:val="center"/>
          </w:tcPr>
          <w:p w14:paraId="0750A267">
            <w:pPr>
              <w:pStyle w:val="75"/>
              <w:rPr>
                <w:ins w:id="3562" w:author="Iana Siomina" w:date="2024-09-28T14:57:00Z"/>
                <w:rFonts w:cs="Arial"/>
                <w:lang w:eastAsia="ja-JP"/>
              </w:rPr>
            </w:pPr>
            <w:ins w:id="3563" w:author="Iana Siomina" w:date="2024-09-28T14:57:00Z">
              <w:r>
                <w:rPr>
                  <w:rFonts w:hint="eastAsia" w:cs="Arial"/>
                </w:rPr>
                <w:t>dBm/</w:t>
              </w:r>
            </w:ins>
            <w:ins w:id="3564" w:author="Iana Siomina" w:date="2024-09-28T14:57:00Z">
              <w:del w:id="3565" w:author="CATT" w:date="2024-11-08T16:24:00Z">
                <w:r>
                  <w:rPr>
                    <w:rFonts w:hint="eastAsia" w:cs="Arial"/>
                  </w:rPr>
                  <w:delText>9.36</w:delText>
                </w:r>
              </w:del>
            </w:ins>
            <w:ins w:id="3566" w:author="CATT" w:date="2024-11-08T16:24:00Z">
              <w:r>
                <w:rPr>
                  <w:rFonts w:hint="eastAsia" w:cs="Arial"/>
                  <w:lang w:eastAsia="zh-CN"/>
                </w:rPr>
                <w:t>19.08</w:t>
              </w:r>
            </w:ins>
            <w:ins w:id="3567" w:author="Iana Siomina" w:date="2024-09-28T14:57:00Z">
              <w:r>
                <w:rPr>
                  <w:rFonts w:hint="eastAsia" w:cs="Arial"/>
                </w:rPr>
                <w:t>MHz</w:t>
              </w:r>
            </w:ins>
          </w:p>
        </w:tc>
        <w:tc>
          <w:tcPr>
            <w:tcW w:w="2052" w:type="dxa"/>
            <w:tcBorders>
              <w:top w:val="single" w:color="auto" w:sz="4" w:space="0"/>
              <w:left w:val="single" w:color="auto" w:sz="4" w:space="0"/>
              <w:bottom w:val="single" w:color="auto" w:sz="4" w:space="0"/>
              <w:right w:val="single" w:color="auto" w:sz="4" w:space="0"/>
            </w:tcBorders>
            <w:vAlign w:val="center"/>
          </w:tcPr>
          <w:p w14:paraId="3B7309C8">
            <w:pPr>
              <w:pStyle w:val="75"/>
              <w:rPr>
                <w:ins w:id="3568" w:author="Iana Siomina" w:date="2024-09-28T14:57:00Z"/>
                <w:rFonts w:cs="Arial"/>
                <w:lang w:eastAsia="zh-CN"/>
              </w:rPr>
            </w:pPr>
            <w:ins w:id="3569" w:author="Iana Siomina" w:date="2024-09-28T14:57:00Z">
              <w:r>
                <w:rPr>
                  <w:rFonts w:hint="eastAsia" w:cs="Arial"/>
                </w:rPr>
                <w:t>-</w:t>
              </w:r>
            </w:ins>
            <w:ins w:id="3570" w:author="Iana Siomina" w:date="2024-09-28T14:57:00Z">
              <w:r>
                <w:rPr>
                  <w:rFonts w:cs="Arial"/>
                </w:rPr>
                <w:t>7</w:t>
              </w:r>
            </w:ins>
            <w:ins w:id="3571" w:author="CATT" w:date="2024-11-08T16:24:00Z">
              <w:r>
                <w:rPr>
                  <w:rFonts w:hint="eastAsia" w:cs="Arial"/>
                  <w:lang w:eastAsia="zh-CN"/>
                </w:rPr>
                <w:t>3.1</w:t>
              </w:r>
            </w:ins>
            <w:ins w:id="3572" w:author="Iana Siomina" w:date="2024-09-28T14:57:00Z">
              <w:del w:id="3573" w:author="CATT" w:date="2024-11-08T16:24:00Z">
                <w:r>
                  <w:rPr>
                    <w:rFonts w:cs="Arial"/>
                  </w:rPr>
                  <w:delText>6.2</w:delText>
                </w:r>
              </w:del>
            </w:ins>
          </w:p>
        </w:tc>
        <w:tc>
          <w:tcPr>
            <w:tcW w:w="2895" w:type="dxa"/>
            <w:tcBorders>
              <w:top w:val="single" w:color="auto" w:sz="4" w:space="0"/>
              <w:left w:val="single" w:color="auto" w:sz="4" w:space="0"/>
              <w:bottom w:val="single" w:color="auto" w:sz="4" w:space="0"/>
              <w:right w:val="single" w:color="auto" w:sz="4" w:space="0"/>
            </w:tcBorders>
            <w:vAlign w:val="center"/>
          </w:tcPr>
          <w:p w14:paraId="474B189E">
            <w:pPr>
              <w:pStyle w:val="75"/>
              <w:rPr>
                <w:ins w:id="3574" w:author="Iana Siomina" w:date="2024-09-28T14:57:00Z"/>
                <w:rFonts w:cs="Arial"/>
                <w:highlight w:val="yellow"/>
                <w:lang w:val="en-US"/>
              </w:rPr>
            </w:pPr>
          </w:p>
        </w:tc>
      </w:tr>
      <w:tr w14:paraId="5BC46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75" w:author="Iana Siomina" w:date="2024-09-28T14:57:00Z"/>
        </w:trPr>
        <w:tc>
          <w:tcPr>
            <w:tcW w:w="1550" w:type="dxa"/>
            <w:vMerge w:val="continue"/>
            <w:tcBorders>
              <w:left w:val="single" w:color="auto" w:sz="4" w:space="0"/>
              <w:bottom w:val="single" w:color="auto" w:sz="4" w:space="0"/>
              <w:right w:val="single" w:color="auto" w:sz="4" w:space="0"/>
            </w:tcBorders>
          </w:tcPr>
          <w:p w14:paraId="3903F6F3">
            <w:pPr>
              <w:pStyle w:val="75"/>
              <w:rPr>
                <w:ins w:id="3576" w:author="Iana Siomina" w:date="2024-09-28T14:57:00Z"/>
              </w:rPr>
            </w:pPr>
          </w:p>
        </w:tc>
        <w:tc>
          <w:tcPr>
            <w:tcW w:w="1704" w:type="dxa"/>
            <w:tcBorders>
              <w:top w:val="single" w:color="auto" w:sz="4" w:space="0"/>
              <w:left w:val="single" w:color="auto" w:sz="4" w:space="0"/>
              <w:bottom w:val="single" w:color="auto" w:sz="4" w:space="0"/>
              <w:right w:val="single" w:color="auto" w:sz="4" w:space="0"/>
            </w:tcBorders>
            <w:vAlign w:val="center"/>
          </w:tcPr>
          <w:p w14:paraId="68259C1F">
            <w:pPr>
              <w:pStyle w:val="75"/>
              <w:rPr>
                <w:ins w:id="3577" w:author="Iana Siomina" w:date="2024-09-28T14:57:00Z"/>
                <w:rFonts w:cs="Arial"/>
                <w:lang w:eastAsia="zh-CN"/>
              </w:rPr>
            </w:pPr>
            <w:ins w:id="3578" w:author="Iana Siomina" w:date="2024-09-28T14:57:00Z">
              <w:r>
                <w:rPr>
                  <w:rFonts w:hint="eastAsia" w:cs="Arial"/>
                  <w:lang w:eastAsia="zh-CN"/>
                </w:rPr>
                <w:t>C</w:t>
              </w:r>
            </w:ins>
            <w:ins w:id="3579" w:author="Iana Siomina" w:date="2024-09-28T14:57:00Z">
              <w:r>
                <w:rPr>
                  <w:rFonts w:cs="Arial"/>
                  <w:lang w:eastAsia="zh-CN"/>
                </w:rPr>
                <w:t>onfig 3</w:t>
              </w:r>
            </w:ins>
          </w:p>
        </w:tc>
        <w:tc>
          <w:tcPr>
            <w:tcW w:w="1136" w:type="dxa"/>
            <w:tcBorders>
              <w:top w:val="single" w:color="auto" w:sz="4" w:space="0"/>
              <w:left w:val="single" w:color="auto" w:sz="4" w:space="0"/>
              <w:bottom w:val="single" w:color="auto" w:sz="4" w:space="0"/>
              <w:right w:val="single" w:color="auto" w:sz="4" w:space="0"/>
            </w:tcBorders>
            <w:vAlign w:val="center"/>
          </w:tcPr>
          <w:p w14:paraId="05E334EC">
            <w:pPr>
              <w:pStyle w:val="75"/>
              <w:rPr>
                <w:ins w:id="3580" w:author="Iana Siomina" w:date="2024-09-28T14:57:00Z"/>
                <w:rFonts w:cs="Arial"/>
              </w:rPr>
            </w:pPr>
            <w:ins w:id="3581" w:author="Iana Siomina" w:date="2024-09-28T14:57:00Z">
              <w:r>
                <w:rPr>
                  <w:rFonts w:hint="eastAsia" w:cs="Arial"/>
                </w:rPr>
                <w:t>dBm/38.1</w:t>
              </w:r>
            </w:ins>
            <w:ins w:id="3582" w:author="Iana Siomina" w:date="2024-09-28T14:57:00Z">
              <w:r>
                <w:rPr>
                  <w:rFonts w:cs="Arial"/>
                </w:rPr>
                <w:t>6</w:t>
              </w:r>
            </w:ins>
            <w:ins w:id="3583" w:author="Iana Siomina" w:date="2024-09-28T14:57:00Z">
              <w:r>
                <w:rPr>
                  <w:rFonts w:hint="eastAsia" w:cs="Arial"/>
                </w:rPr>
                <w:t>MHz</w:t>
              </w:r>
            </w:ins>
          </w:p>
        </w:tc>
        <w:tc>
          <w:tcPr>
            <w:tcW w:w="2052" w:type="dxa"/>
            <w:tcBorders>
              <w:top w:val="single" w:color="auto" w:sz="4" w:space="0"/>
              <w:left w:val="single" w:color="auto" w:sz="4" w:space="0"/>
              <w:bottom w:val="single" w:color="auto" w:sz="4" w:space="0"/>
              <w:right w:val="single" w:color="auto" w:sz="4" w:space="0"/>
            </w:tcBorders>
            <w:vAlign w:val="center"/>
          </w:tcPr>
          <w:p w14:paraId="7871E52C">
            <w:pPr>
              <w:pStyle w:val="75"/>
              <w:rPr>
                <w:ins w:id="3584" w:author="Iana Siomina" w:date="2024-09-28T14:57:00Z"/>
                <w:rFonts w:cs="Arial"/>
                <w:lang w:eastAsia="ja-JP"/>
              </w:rPr>
            </w:pPr>
            <w:ins w:id="3585" w:author="Iana Siomina" w:date="2024-09-28T14:57:00Z">
              <w:r>
                <w:rPr>
                  <w:rFonts w:hint="eastAsia" w:cs="Arial"/>
                </w:rPr>
                <w:t>-</w:t>
              </w:r>
            </w:ins>
            <w:ins w:id="3586" w:author="Iana Siomina" w:date="2024-09-28T14:57:00Z">
              <w:r>
                <w:rPr>
                  <w:rFonts w:cs="Arial"/>
                </w:rPr>
                <w:t>70.1</w:t>
              </w:r>
            </w:ins>
          </w:p>
        </w:tc>
        <w:tc>
          <w:tcPr>
            <w:tcW w:w="2895" w:type="dxa"/>
            <w:tcBorders>
              <w:top w:val="single" w:color="auto" w:sz="4" w:space="0"/>
              <w:left w:val="single" w:color="auto" w:sz="4" w:space="0"/>
              <w:bottom w:val="single" w:color="auto" w:sz="4" w:space="0"/>
              <w:right w:val="single" w:color="auto" w:sz="4" w:space="0"/>
            </w:tcBorders>
            <w:vAlign w:val="center"/>
          </w:tcPr>
          <w:p w14:paraId="4471C5F7">
            <w:pPr>
              <w:pStyle w:val="75"/>
              <w:rPr>
                <w:ins w:id="3587" w:author="Iana Siomina" w:date="2024-09-28T14:57:00Z"/>
                <w:rFonts w:cs="Arial"/>
                <w:highlight w:val="yellow"/>
                <w:lang w:val="en-US"/>
              </w:rPr>
            </w:pPr>
          </w:p>
        </w:tc>
      </w:tr>
      <w:tr w14:paraId="67DA6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88"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vAlign w:val="center"/>
          </w:tcPr>
          <w:p w14:paraId="19B02A44">
            <w:pPr>
              <w:pStyle w:val="75"/>
              <w:rPr>
                <w:ins w:id="3589" w:author="Iana Siomina" w:date="2024-09-28T14:57:00Z"/>
                <w:rFonts w:cs="Arial"/>
                <w:lang w:eastAsia="zh-CN"/>
              </w:rPr>
            </w:pPr>
            <w:ins w:id="3590" w:author="Iana Siomina" w:date="2024-09-28T14:57:00Z">
              <w:r>
                <w:rPr>
                  <w:rFonts w:cs="Arial"/>
                  <w:lang w:eastAsia="ja-JP"/>
                </w:rPr>
                <w:t>Propagation condition</w:t>
              </w:r>
            </w:ins>
          </w:p>
        </w:tc>
        <w:tc>
          <w:tcPr>
            <w:tcW w:w="1136" w:type="dxa"/>
            <w:tcBorders>
              <w:top w:val="single" w:color="auto" w:sz="4" w:space="0"/>
              <w:left w:val="single" w:color="auto" w:sz="4" w:space="0"/>
              <w:bottom w:val="single" w:color="auto" w:sz="4" w:space="0"/>
              <w:right w:val="single" w:color="auto" w:sz="4" w:space="0"/>
            </w:tcBorders>
            <w:vAlign w:val="center"/>
          </w:tcPr>
          <w:p w14:paraId="165230D2">
            <w:pPr>
              <w:pStyle w:val="75"/>
              <w:rPr>
                <w:ins w:id="3591" w:author="Iana Siomina" w:date="2024-09-28T14:57:00Z"/>
                <w:rFonts w:cs="Arial"/>
              </w:rPr>
            </w:pPr>
          </w:p>
        </w:tc>
        <w:tc>
          <w:tcPr>
            <w:tcW w:w="2052" w:type="dxa"/>
            <w:tcBorders>
              <w:top w:val="single" w:color="auto" w:sz="4" w:space="0"/>
              <w:left w:val="single" w:color="auto" w:sz="4" w:space="0"/>
              <w:bottom w:val="single" w:color="auto" w:sz="4" w:space="0"/>
              <w:right w:val="single" w:color="auto" w:sz="4" w:space="0"/>
            </w:tcBorders>
            <w:vAlign w:val="center"/>
          </w:tcPr>
          <w:p w14:paraId="6A27B204">
            <w:pPr>
              <w:pStyle w:val="75"/>
              <w:rPr>
                <w:ins w:id="3592" w:author="Iana Siomina" w:date="2024-09-28T14:57:00Z"/>
                <w:rFonts w:cs="Arial"/>
                <w:lang w:eastAsia="ja-JP"/>
              </w:rPr>
            </w:pPr>
            <w:ins w:id="3593" w:author="Iana Siomina" w:date="2024-09-28T14:57:00Z">
              <w:r>
                <w:rPr>
                  <w:rFonts w:cs="Arial"/>
                  <w:lang w:eastAsia="ja-JP"/>
                </w:rPr>
                <w:t>AWGN</w:t>
              </w:r>
            </w:ins>
          </w:p>
        </w:tc>
        <w:tc>
          <w:tcPr>
            <w:tcW w:w="2895" w:type="dxa"/>
            <w:tcBorders>
              <w:top w:val="single" w:color="auto" w:sz="4" w:space="0"/>
              <w:left w:val="single" w:color="auto" w:sz="4" w:space="0"/>
              <w:bottom w:val="single" w:color="auto" w:sz="4" w:space="0"/>
              <w:right w:val="single" w:color="auto" w:sz="4" w:space="0"/>
            </w:tcBorders>
            <w:vAlign w:val="center"/>
          </w:tcPr>
          <w:p w14:paraId="0FE53978">
            <w:pPr>
              <w:pStyle w:val="75"/>
              <w:rPr>
                <w:ins w:id="3594" w:author="Iana Siomina" w:date="2024-09-28T14:57:00Z"/>
                <w:rFonts w:cs="Arial"/>
                <w:highlight w:val="yellow"/>
                <w:lang w:val="en-US"/>
              </w:rPr>
            </w:pPr>
          </w:p>
        </w:tc>
      </w:tr>
      <w:tr w14:paraId="23710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95" w:author="Iana Siomina" w:date="2024-09-28T14:57:00Z"/>
        </w:trPr>
        <w:tc>
          <w:tcPr>
            <w:tcW w:w="9337" w:type="dxa"/>
            <w:gridSpan w:val="5"/>
            <w:tcBorders>
              <w:top w:val="single" w:color="auto" w:sz="4" w:space="0"/>
              <w:left w:val="single" w:color="auto" w:sz="4" w:space="0"/>
              <w:bottom w:val="single" w:color="auto" w:sz="4" w:space="0"/>
              <w:right w:val="single" w:color="auto" w:sz="4" w:space="0"/>
            </w:tcBorders>
            <w:vAlign w:val="center"/>
          </w:tcPr>
          <w:p w14:paraId="40B972A6">
            <w:pPr>
              <w:pStyle w:val="89"/>
              <w:rPr>
                <w:ins w:id="3596" w:author="Iana Siomina" w:date="2024-09-28T14:57:00Z"/>
              </w:rPr>
            </w:pPr>
            <w:ins w:id="3597" w:author="Iana Siomina" w:date="2024-09-28T14:57:00Z">
              <w:r>
                <w:rPr/>
                <w:t>NOTE 1:</w:t>
              </w:r>
            </w:ins>
            <w:ins w:id="3598" w:author="Iana Siomina" w:date="2024-09-28T14:57:00Z">
              <w:r>
                <w:rPr/>
                <w:tab/>
              </w:r>
            </w:ins>
            <w:ins w:id="3599" w:author="Iana Siomina" w:date="2024-09-28T14:57:00Z">
              <w:r>
                <w:rPr/>
                <w:t>OCNG shall be used such that cell 1 is fully allocated and a constant total transmitted power spectral density is achieved for all OFDM symbols.</w:t>
              </w:r>
            </w:ins>
          </w:p>
          <w:p w14:paraId="2570324F">
            <w:pPr>
              <w:pStyle w:val="89"/>
              <w:rPr>
                <w:ins w:id="3600" w:author="Iana Siomina" w:date="2024-09-28T14:57:00Z"/>
              </w:rPr>
            </w:pPr>
            <w:ins w:id="3601" w:author="Iana Siomina" w:date="2024-09-28T14:57:00Z">
              <w:r>
                <w:rPr/>
                <w:t>NOTE 2:</w:t>
              </w:r>
            </w:ins>
            <w:ins w:id="3602" w:author="Iana Siomina" w:date="2024-09-28T14:57:00Z">
              <w:r>
                <w:rPr/>
                <w:tab/>
              </w:r>
            </w:ins>
            <w:ins w:id="3603" w:author="Iana Siomina" w:date="2024-09-28T14:57:00Z">
              <w:r>
                <w:rPr/>
                <w:t xml:space="preserve">Interference from other cells and noise sources not specified in the test is assumed to be constant over subcarriers and time and shall be modelled as AWGN of appropriate power for </w:t>
              </w:r>
            </w:ins>
            <w:ins w:id="3604" w:author="Iana Siomina" w:date="2024-09-28T14:57:00Z"/>
            <w:ins w:id="3605" w:author="Iana Siomina" w:date="2024-09-28T14:57:00Z"/>
            <w:ins w:id="3606" w:author="Iana Siomina" w:date="2024-09-28T14:57:00Z"/>
            <w:ins w:id="3607" w:author="Iana Siomina" w:date="2024-09-28T14:57:00Z">
              <w:r>
                <w:rPr>
                  <w:position w:val="-12"/>
                </w:rPr>
                <w:object>
                  <v:shape id="_x0000_i1046" o:spt="75" type="#_x0000_t75" style="height:15.5pt;width:20.5pt;" o:ole="t" filled="f" o:preferrelative="t" stroked="f" coordsize="21600,21600">
                    <v:path/>
                    <v:fill on="f" focussize="0,0"/>
                    <v:stroke on="f" joinstyle="miter"/>
                    <v:imagedata r:id="rId10" o:title=""/>
                    <o:lock v:ext="edit" aspectratio="t"/>
                    <w10:wrap type="none"/>
                    <w10:anchorlock/>
                  </v:shape>
                  <o:OLEObject Type="Embed" ProgID="Equation.3" ShapeID="_x0000_i1046" DrawAspect="Content" ObjectID="_1468075746" r:id="rId34">
                    <o:LockedField>false</o:LockedField>
                  </o:OLEObject>
                </w:object>
              </w:r>
            </w:ins>
            <w:ins w:id="3609" w:author="Iana Siomina" w:date="2024-09-28T14:57:00Z"/>
            <w:ins w:id="3610" w:author="Iana Siomina" w:date="2024-09-28T14:57:00Z">
              <w:r>
                <w:rPr/>
                <w:t xml:space="preserve"> to be fulfilled.</w:t>
              </w:r>
            </w:ins>
          </w:p>
          <w:p w14:paraId="5C46B8AB">
            <w:pPr>
              <w:pStyle w:val="89"/>
              <w:rPr>
                <w:ins w:id="3611" w:author="Iana Siomina" w:date="2024-09-28T14:57:00Z"/>
              </w:rPr>
            </w:pPr>
            <w:ins w:id="3612" w:author="Iana Siomina" w:date="2024-09-28T14:57:00Z">
              <w:r>
                <w:rPr/>
                <w:t>NOTE 3:</w:t>
              </w:r>
            </w:ins>
            <w:ins w:id="3613" w:author="Iana Siomina" w:date="2024-09-28T14:57:00Z">
              <w:r>
                <w:rPr/>
                <w:tab/>
              </w:r>
            </w:ins>
            <w:ins w:id="3614" w:author="Iana Siomina" w:date="2024-09-28T14:57:00Z">
              <w:r>
                <w:rPr/>
                <w:t>SS-RSRP and Io levels have been derived from other parameters for information purposes. They are not settable parameters themselves.</w:t>
              </w:r>
            </w:ins>
          </w:p>
          <w:p w14:paraId="20276C43">
            <w:pPr>
              <w:pStyle w:val="89"/>
              <w:rPr>
                <w:ins w:id="3615" w:author="Iana Siomina" w:date="2024-09-28T14:57:00Z"/>
                <w:rFonts w:cs="Arial"/>
                <w:highlight w:val="yellow"/>
                <w:lang w:val="en-US"/>
              </w:rPr>
            </w:pPr>
            <w:ins w:id="3616" w:author="Iana Siomina" w:date="2024-09-28T14:57:00Z">
              <w:r>
                <w:rPr/>
                <w:t>NOTE 4:</w:t>
              </w:r>
            </w:ins>
            <w:ins w:id="3617" w:author="Iana Siomina" w:date="2024-09-28T14:57:00Z">
              <w:r>
                <w:rPr/>
                <w:tab/>
              </w:r>
            </w:ins>
            <w:ins w:id="3618" w:author="Iana Siomina" w:date="2024-09-28T14:57:00Z">
              <w:r>
                <w:rPr/>
                <w:t>SS-RSRP minimum requirements are specified assuming independent interference and noise at each receiver antenna port.</w:t>
              </w:r>
            </w:ins>
          </w:p>
        </w:tc>
      </w:tr>
    </w:tbl>
    <w:p w14:paraId="434BB4A5">
      <w:pPr>
        <w:rPr>
          <w:ins w:id="3619" w:author="Iana Siomina" w:date="2024-09-28T14:57:00Z"/>
        </w:rPr>
      </w:pPr>
    </w:p>
    <w:p w14:paraId="4A5DFC93">
      <w:pPr>
        <w:pStyle w:val="78"/>
        <w:rPr>
          <w:ins w:id="3620" w:author="Iana Siomina" w:date="2024-09-28T14:57:00Z"/>
        </w:rPr>
      </w:pPr>
      <w:ins w:id="3621" w:author="Iana Siomina" w:date="2024-09-28T14:57:00Z">
        <w:r>
          <w:rPr/>
          <w:t xml:space="preserve">Table </w:t>
        </w:r>
      </w:ins>
      <w:ins w:id="3622" w:author="Iana Siomina" w:date="2024-09-28T14:57:00Z">
        <w:r>
          <w:rPr>
            <w:lang w:val="en-US"/>
          </w:rPr>
          <w:t>A.9A.1.1.4.1</w:t>
        </w:r>
      </w:ins>
      <w:ins w:id="3623" w:author="Iana Siomina" w:date="2024-09-28T14:57:00Z">
        <w:r>
          <w:rPr/>
          <w:t>-</w:t>
        </w:r>
      </w:ins>
      <w:ins w:id="3624" w:author="Iana Siomina" w:date="2024-09-28T14:57:00Z">
        <w:r>
          <w:rPr>
            <w:lang w:val="en-US"/>
          </w:rPr>
          <w:t>6</w:t>
        </w:r>
      </w:ins>
      <w:ins w:id="3625" w:author="Iana Siomina" w:date="2024-09-28T14:57:00Z">
        <w:r>
          <w:rPr/>
          <w:t>: Anchor UE specific test parameters on the SL carrier</w:t>
        </w:r>
      </w:ins>
    </w:p>
    <w:tbl>
      <w:tblPr>
        <w:tblStyle w:val="59"/>
        <w:tblW w:w="411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3"/>
        <w:gridCol w:w="1217"/>
        <w:gridCol w:w="1647"/>
        <w:gridCol w:w="877"/>
        <w:gridCol w:w="1357"/>
      </w:tblGrid>
      <w:tr w14:paraId="6AF2E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3626" w:author="Iana Siomina" w:date="2024-09-28T14:57:00Z"/>
        </w:trPr>
        <w:tc>
          <w:tcPr>
            <w:tcW w:w="2629" w:type="pct"/>
            <w:gridSpan w:val="2"/>
            <w:vMerge w:val="restart"/>
            <w:tcBorders>
              <w:top w:val="single" w:color="auto" w:sz="4" w:space="0"/>
              <w:left w:val="single" w:color="auto" w:sz="4" w:space="0"/>
              <w:right w:val="single" w:color="auto" w:sz="4" w:space="0"/>
            </w:tcBorders>
          </w:tcPr>
          <w:p w14:paraId="12AF7D0E">
            <w:pPr>
              <w:pStyle w:val="74"/>
              <w:rPr>
                <w:ins w:id="3627" w:author="Iana Siomina" w:date="2024-09-28T14:57:00Z"/>
                <w:rFonts w:cs="Arial"/>
                <w:lang w:val="en-US"/>
              </w:rPr>
            </w:pPr>
            <w:ins w:id="3628" w:author="Iana Siomina" w:date="2024-09-28T14:57:00Z">
              <w:r>
                <w:rPr>
                  <w:rFonts w:cs="Arial"/>
                  <w:lang w:val="en-US"/>
                </w:rPr>
                <w:t>Parameter</w:t>
              </w:r>
            </w:ins>
          </w:p>
        </w:tc>
        <w:tc>
          <w:tcPr>
            <w:tcW w:w="1017" w:type="pct"/>
            <w:vMerge w:val="restart"/>
            <w:tcBorders>
              <w:top w:val="single" w:color="auto" w:sz="4" w:space="0"/>
              <w:left w:val="single" w:color="auto" w:sz="4" w:space="0"/>
              <w:right w:val="single" w:color="auto" w:sz="4" w:space="0"/>
            </w:tcBorders>
          </w:tcPr>
          <w:p w14:paraId="715D39E8">
            <w:pPr>
              <w:pStyle w:val="74"/>
              <w:rPr>
                <w:ins w:id="3629" w:author="Iana Siomina" w:date="2024-09-28T14:57:00Z"/>
                <w:rFonts w:cs="Arial"/>
                <w:lang w:val="en-US"/>
              </w:rPr>
            </w:pPr>
            <w:ins w:id="3630" w:author="Iana Siomina" w:date="2024-09-28T14:57:00Z">
              <w:r>
                <w:rPr>
                  <w:rFonts w:cs="Arial"/>
                  <w:lang w:val="en-US"/>
                </w:rPr>
                <w:t>Unit</w:t>
              </w:r>
            </w:ins>
          </w:p>
        </w:tc>
        <w:tc>
          <w:tcPr>
            <w:tcW w:w="1354" w:type="pct"/>
            <w:gridSpan w:val="2"/>
            <w:tcBorders>
              <w:top w:val="single" w:color="auto" w:sz="4" w:space="0"/>
              <w:left w:val="single" w:color="auto" w:sz="4" w:space="0"/>
              <w:bottom w:val="single" w:color="auto" w:sz="4" w:space="0"/>
              <w:right w:val="single" w:color="auto" w:sz="4" w:space="0"/>
            </w:tcBorders>
          </w:tcPr>
          <w:p w14:paraId="20835F7C">
            <w:pPr>
              <w:pStyle w:val="74"/>
              <w:rPr>
                <w:ins w:id="3631" w:author="Iana Siomina" w:date="2024-09-28T14:57:00Z"/>
                <w:rFonts w:cs="Arial"/>
                <w:lang w:val="en-US"/>
              </w:rPr>
            </w:pPr>
            <w:ins w:id="3632" w:author="Iana Siomina" w:date="2024-09-28T14:57:00Z">
              <w:r>
                <w:rPr>
                  <w:rFonts w:cs="Arial"/>
                  <w:lang w:val="en-US"/>
                </w:rPr>
                <w:t>Anchor UE 1</w:t>
              </w:r>
            </w:ins>
          </w:p>
        </w:tc>
      </w:tr>
      <w:tr w14:paraId="43AA2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3633" w:author="Iana Siomina" w:date="2024-09-28T14:57:00Z"/>
        </w:trPr>
        <w:tc>
          <w:tcPr>
            <w:tcW w:w="2629" w:type="pct"/>
            <w:gridSpan w:val="2"/>
            <w:vMerge w:val="continue"/>
            <w:tcBorders>
              <w:left w:val="single" w:color="auto" w:sz="4" w:space="0"/>
              <w:bottom w:val="single" w:color="auto" w:sz="4" w:space="0"/>
              <w:right w:val="single" w:color="auto" w:sz="4" w:space="0"/>
            </w:tcBorders>
            <w:vAlign w:val="center"/>
          </w:tcPr>
          <w:p w14:paraId="03D1F32D">
            <w:pPr>
              <w:pStyle w:val="76"/>
              <w:rPr>
                <w:ins w:id="3634" w:author="Iana Siomina" w:date="2024-09-28T14:57:00Z"/>
                <w:rFonts w:cs="Arial"/>
                <w:lang w:val="it-IT"/>
              </w:rPr>
            </w:pPr>
          </w:p>
        </w:tc>
        <w:tc>
          <w:tcPr>
            <w:tcW w:w="1017" w:type="pct"/>
            <w:vMerge w:val="continue"/>
            <w:tcBorders>
              <w:left w:val="single" w:color="auto" w:sz="4" w:space="0"/>
              <w:bottom w:val="single" w:color="auto" w:sz="4" w:space="0"/>
              <w:right w:val="single" w:color="auto" w:sz="4" w:space="0"/>
            </w:tcBorders>
            <w:vAlign w:val="center"/>
          </w:tcPr>
          <w:p w14:paraId="286AC4AA">
            <w:pPr>
              <w:pStyle w:val="75"/>
              <w:rPr>
                <w:ins w:id="3635" w:author="Iana Siomina" w:date="2024-09-28T14:57:00Z"/>
                <w:rFonts w:cs="Arial"/>
                <w:lang w:val="it-IT"/>
              </w:rPr>
            </w:pPr>
          </w:p>
        </w:tc>
        <w:tc>
          <w:tcPr>
            <w:tcW w:w="516" w:type="pct"/>
            <w:tcBorders>
              <w:top w:val="single" w:color="auto" w:sz="4" w:space="0"/>
              <w:left w:val="single" w:color="auto" w:sz="4" w:space="0"/>
              <w:bottom w:val="single" w:color="auto" w:sz="4" w:space="0"/>
              <w:right w:val="single" w:color="auto" w:sz="4" w:space="0"/>
            </w:tcBorders>
            <w:vAlign w:val="center"/>
          </w:tcPr>
          <w:p w14:paraId="230773E5">
            <w:pPr>
              <w:pStyle w:val="75"/>
              <w:rPr>
                <w:ins w:id="3636" w:author="Iana Siomina" w:date="2024-09-28T14:57:00Z"/>
                <w:rFonts w:cs="Arial"/>
                <w:lang w:val="en-US"/>
              </w:rPr>
            </w:pPr>
            <w:ins w:id="3637" w:author="Iana Siomina" w:date="2024-09-28T14:57:00Z">
              <w:r>
                <w:rPr>
                  <w:rFonts w:cs="Arial"/>
                  <w:lang w:val="en-US"/>
                </w:rPr>
                <w:t>T1</w:t>
              </w:r>
            </w:ins>
          </w:p>
        </w:tc>
        <w:tc>
          <w:tcPr>
            <w:tcW w:w="838" w:type="pct"/>
            <w:tcBorders>
              <w:top w:val="single" w:color="auto" w:sz="4" w:space="0"/>
              <w:left w:val="single" w:color="auto" w:sz="4" w:space="0"/>
              <w:bottom w:val="single" w:color="auto" w:sz="4" w:space="0"/>
              <w:right w:val="single" w:color="auto" w:sz="4" w:space="0"/>
            </w:tcBorders>
            <w:vAlign w:val="center"/>
          </w:tcPr>
          <w:p w14:paraId="6FF5CC44">
            <w:pPr>
              <w:pStyle w:val="75"/>
              <w:rPr>
                <w:ins w:id="3638" w:author="Iana Siomina" w:date="2024-09-28T14:57:00Z"/>
                <w:rFonts w:cs="Arial"/>
                <w:lang w:val="en-US"/>
              </w:rPr>
            </w:pPr>
            <w:ins w:id="3639" w:author="Iana Siomina" w:date="2024-09-28T14:57:00Z">
              <w:r>
                <w:rPr>
                  <w:rFonts w:cs="Arial"/>
                  <w:lang w:val="en-US"/>
                </w:rPr>
                <w:t>T2</w:t>
              </w:r>
            </w:ins>
          </w:p>
        </w:tc>
      </w:tr>
      <w:tr w14:paraId="21E72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3640" w:author="Iana Siomina" w:date="2024-09-28T14:57:00Z"/>
        </w:trPr>
        <w:tc>
          <w:tcPr>
            <w:tcW w:w="2629" w:type="pct"/>
            <w:gridSpan w:val="2"/>
            <w:tcBorders>
              <w:top w:val="single" w:color="auto" w:sz="4" w:space="0"/>
              <w:left w:val="single" w:color="auto" w:sz="4" w:space="0"/>
              <w:bottom w:val="single" w:color="auto" w:sz="4" w:space="0"/>
              <w:right w:val="single" w:color="auto" w:sz="4" w:space="0"/>
            </w:tcBorders>
            <w:vAlign w:val="center"/>
          </w:tcPr>
          <w:p w14:paraId="72F70442">
            <w:pPr>
              <w:pStyle w:val="76"/>
              <w:rPr>
                <w:ins w:id="3641" w:author="Iana Siomina" w:date="2024-09-28T14:57:00Z"/>
                <w:rFonts w:cs="Arial"/>
                <w:lang w:val="it-IT"/>
              </w:rPr>
            </w:pPr>
            <w:ins w:id="3642" w:author="Iana Siomina" w:date="2024-09-28T14:57:00Z">
              <w:r>
                <w:rPr>
                  <w:rFonts w:cs="Arial"/>
                  <w:lang w:val="it-IT"/>
                </w:rPr>
                <w:t>SL RF Channel number</w:t>
              </w:r>
            </w:ins>
          </w:p>
        </w:tc>
        <w:tc>
          <w:tcPr>
            <w:tcW w:w="1017" w:type="pct"/>
            <w:tcBorders>
              <w:top w:val="single" w:color="auto" w:sz="4" w:space="0"/>
              <w:left w:val="single" w:color="auto" w:sz="4" w:space="0"/>
              <w:bottom w:val="single" w:color="auto" w:sz="4" w:space="0"/>
              <w:right w:val="single" w:color="auto" w:sz="4" w:space="0"/>
            </w:tcBorders>
            <w:vAlign w:val="center"/>
          </w:tcPr>
          <w:p w14:paraId="096B4F91">
            <w:pPr>
              <w:pStyle w:val="75"/>
              <w:rPr>
                <w:ins w:id="3643" w:author="Iana Siomina" w:date="2024-09-28T14:57:00Z"/>
                <w:rFonts w:cs="Arial"/>
                <w:lang w:val="it-IT"/>
              </w:rPr>
            </w:pPr>
          </w:p>
        </w:tc>
        <w:tc>
          <w:tcPr>
            <w:tcW w:w="1354" w:type="pct"/>
            <w:gridSpan w:val="2"/>
            <w:tcBorders>
              <w:top w:val="single" w:color="auto" w:sz="4" w:space="0"/>
              <w:left w:val="single" w:color="auto" w:sz="4" w:space="0"/>
              <w:bottom w:val="single" w:color="auto" w:sz="4" w:space="0"/>
              <w:right w:val="single" w:color="auto" w:sz="4" w:space="0"/>
            </w:tcBorders>
            <w:vAlign w:val="center"/>
          </w:tcPr>
          <w:p w14:paraId="74D81D41">
            <w:pPr>
              <w:pStyle w:val="75"/>
              <w:rPr>
                <w:ins w:id="3644" w:author="Iana Siomina" w:date="2024-09-28T14:57:00Z"/>
                <w:rFonts w:cs="Arial"/>
                <w:lang w:val="en-US"/>
              </w:rPr>
            </w:pPr>
            <w:ins w:id="3645" w:author="Iana Siomina" w:date="2024-09-28T14:57:00Z">
              <w:r>
                <w:rPr>
                  <w:rFonts w:cs="Arial"/>
                  <w:lang w:val="en-US"/>
                </w:rPr>
                <w:t>2</w:t>
              </w:r>
            </w:ins>
          </w:p>
        </w:tc>
      </w:tr>
      <w:tr w14:paraId="7C87B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3646" w:author="Iana Siomina" w:date="2024-09-28T14:57:00Z"/>
        </w:trPr>
        <w:tc>
          <w:tcPr>
            <w:tcW w:w="2629" w:type="pct"/>
            <w:gridSpan w:val="2"/>
            <w:tcBorders>
              <w:top w:val="single" w:color="auto" w:sz="4" w:space="0"/>
              <w:left w:val="single" w:color="auto" w:sz="4" w:space="0"/>
              <w:bottom w:val="single" w:color="auto" w:sz="4" w:space="0"/>
              <w:right w:val="single" w:color="auto" w:sz="4" w:space="0"/>
            </w:tcBorders>
            <w:vAlign w:val="center"/>
          </w:tcPr>
          <w:p w14:paraId="3CCBDD2E">
            <w:pPr>
              <w:pStyle w:val="76"/>
              <w:rPr>
                <w:ins w:id="3647" w:author="Iana Siomina" w:date="2024-09-28T14:57:00Z"/>
                <w:rFonts w:cs="Arial"/>
                <w:lang w:val="it-IT"/>
              </w:rPr>
            </w:pPr>
            <w:ins w:id="3648" w:author="Iana Siomina" w:date="2024-09-28T14:57:00Z">
              <w:r>
                <w:rPr>
                  <w:rFonts w:cs="Arial"/>
                  <w:lang w:val="it-IT"/>
                </w:rPr>
                <w:t>SL DRX</w:t>
              </w:r>
            </w:ins>
          </w:p>
        </w:tc>
        <w:tc>
          <w:tcPr>
            <w:tcW w:w="1017" w:type="pct"/>
            <w:tcBorders>
              <w:top w:val="single" w:color="auto" w:sz="4" w:space="0"/>
              <w:left w:val="single" w:color="auto" w:sz="4" w:space="0"/>
              <w:bottom w:val="single" w:color="auto" w:sz="4" w:space="0"/>
              <w:right w:val="single" w:color="auto" w:sz="4" w:space="0"/>
            </w:tcBorders>
            <w:vAlign w:val="center"/>
          </w:tcPr>
          <w:p w14:paraId="73F10ED1">
            <w:pPr>
              <w:pStyle w:val="75"/>
              <w:rPr>
                <w:ins w:id="3649" w:author="Iana Siomina" w:date="2024-09-28T14:57:00Z"/>
                <w:rFonts w:cs="Arial"/>
                <w:lang w:val="it-IT"/>
              </w:rPr>
            </w:pPr>
          </w:p>
        </w:tc>
        <w:tc>
          <w:tcPr>
            <w:tcW w:w="1354" w:type="pct"/>
            <w:gridSpan w:val="2"/>
            <w:tcBorders>
              <w:top w:val="single" w:color="auto" w:sz="4" w:space="0"/>
              <w:left w:val="single" w:color="auto" w:sz="4" w:space="0"/>
              <w:bottom w:val="single" w:color="auto" w:sz="4" w:space="0"/>
              <w:right w:val="single" w:color="auto" w:sz="4" w:space="0"/>
            </w:tcBorders>
            <w:vAlign w:val="center"/>
          </w:tcPr>
          <w:p w14:paraId="01D2515B">
            <w:pPr>
              <w:pStyle w:val="75"/>
              <w:rPr>
                <w:ins w:id="3650" w:author="Iana Siomina" w:date="2024-09-28T14:57:00Z"/>
                <w:rFonts w:cs="Arial"/>
                <w:lang w:val="en-US"/>
              </w:rPr>
            </w:pPr>
            <w:ins w:id="3651" w:author="Iana Siomina" w:date="2024-09-28T14:57:00Z">
              <w:r>
                <w:rPr>
                  <w:rFonts w:cs="Arial"/>
                  <w:lang w:val="en-US"/>
                </w:rPr>
                <w:t>OFF</w:t>
              </w:r>
            </w:ins>
          </w:p>
        </w:tc>
      </w:tr>
      <w:tr w14:paraId="166B6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3652" w:author="Iana Siomina" w:date="2024-09-28T14:57:00Z"/>
        </w:trPr>
        <w:tc>
          <w:tcPr>
            <w:tcW w:w="2629" w:type="pct"/>
            <w:gridSpan w:val="2"/>
            <w:tcBorders>
              <w:top w:val="single" w:color="auto" w:sz="4" w:space="0"/>
              <w:left w:val="single" w:color="auto" w:sz="4" w:space="0"/>
              <w:bottom w:val="single" w:color="auto" w:sz="4" w:space="0"/>
              <w:right w:val="single" w:color="auto" w:sz="4" w:space="0"/>
            </w:tcBorders>
            <w:vAlign w:val="center"/>
          </w:tcPr>
          <w:p w14:paraId="7CECCCE4">
            <w:pPr>
              <w:pStyle w:val="76"/>
              <w:rPr>
                <w:ins w:id="3653" w:author="Iana Siomina" w:date="2024-09-28T14:57:00Z"/>
                <w:rFonts w:cs="Arial"/>
                <w:lang w:val="it-IT"/>
              </w:rPr>
            </w:pPr>
            <w:ins w:id="3654" w:author="Iana Siomina" w:date="2024-09-28T14:57:00Z">
              <w:r>
                <w:rPr>
                  <w:rFonts w:cs="Arial"/>
                  <w:lang w:eastAsia="ja-JP"/>
                </w:rPr>
                <w:t>networkControlledSyncTx</w:t>
              </w:r>
            </w:ins>
          </w:p>
        </w:tc>
        <w:tc>
          <w:tcPr>
            <w:tcW w:w="1017" w:type="pct"/>
            <w:tcBorders>
              <w:top w:val="single" w:color="auto" w:sz="4" w:space="0"/>
              <w:left w:val="single" w:color="auto" w:sz="4" w:space="0"/>
              <w:bottom w:val="single" w:color="auto" w:sz="4" w:space="0"/>
              <w:right w:val="single" w:color="auto" w:sz="4" w:space="0"/>
            </w:tcBorders>
            <w:vAlign w:val="center"/>
          </w:tcPr>
          <w:p w14:paraId="237D4F6D">
            <w:pPr>
              <w:pStyle w:val="75"/>
              <w:rPr>
                <w:ins w:id="3655" w:author="Iana Siomina" w:date="2024-09-28T14:57:00Z"/>
                <w:rFonts w:cs="Arial"/>
                <w:lang w:val="it-IT"/>
              </w:rPr>
            </w:pPr>
          </w:p>
        </w:tc>
        <w:tc>
          <w:tcPr>
            <w:tcW w:w="1354" w:type="pct"/>
            <w:gridSpan w:val="2"/>
            <w:tcBorders>
              <w:top w:val="single" w:color="auto" w:sz="4" w:space="0"/>
              <w:left w:val="single" w:color="auto" w:sz="4" w:space="0"/>
              <w:bottom w:val="single" w:color="auto" w:sz="4" w:space="0"/>
              <w:right w:val="single" w:color="auto" w:sz="4" w:space="0"/>
            </w:tcBorders>
            <w:vAlign w:val="center"/>
          </w:tcPr>
          <w:p w14:paraId="195CC12C">
            <w:pPr>
              <w:pStyle w:val="75"/>
              <w:rPr>
                <w:ins w:id="3656" w:author="Iana Siomina" w:date="2024-09-28T14:57:00Z"/>
                <w:rFonts w:cs="Arial"/>
                <w:lang w:val="en-US"/>
              </w:rPr>
            </w:pPr>
            <w:ins w:id="3657" w:author="Iana Siomina" w:date="2024-09-28T14:57:00Z">
              <w:r>
                <w:rPr>
                  <w:rFonts w:cs="Arial"/>
                  <w:lang w:eastAsia="ja-JP"/>
                </w:rPr>
                <w:t>ON</w:t>
              </w:r>
            </w:ins>
          </w:p>
        </w:tc>
      </w:tr>
      <w:tr w14:paraId="5567C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3658" w:author="Iana Siomina" w:date="2024-09-28T14:57:00Z"/>
        </w:trPr>
        <w:tc>
          <w:tcPr>
            <w:tcW w:w="2629" w:type="pct"/>
            <w:gridSpan w:val="2"/>
            <w:tcBorders>
              <w:top w:val="single" w:color="auto" w:sz="4" w:space="0"/>
              <w:left w:val="single" w:color="auto" w:sz="4" w:space="0"/>
              <w:bottom w:val="single" w:color="auto" w:sz="4" w:space="0"/>
              <w:right w:val="single" w:color="auto" w:sz="4" w:space="0"/>
            </w:tcBorders>
            <w:vAlign w:val="center"/>
          </w:tcPr>
          <w:p w14:paraId="325F5F5C">
            <w:pPr>
              <w:pStyle w:val="76"/>
              <w:rPr>
                <w:ins w:id="3659" w:author="Iana Siomina" w:date="2024-09-28T14:57:00Z"/>
                <w:rFonts w:cs="Arial"/>
                <w:lang w:val="it-IT"/>
              </w:rPr>
            </w:pPr>
            <w:ins w:id="3660" w:author="Iana Siomina" w:date="2024-09-28T14:57:00Z">
              <w:r>
                <w:rPr>
                  <w:rFonts w:cs="Arial"/>
                  <w:lang w:eastAsia="ja-JP"/>
                </w:rPr>
                <w:t>inCoverage (in MIB-SL)</w:t>
              </w:r>
            </w:ins>
          </w:p>
        </w:tc>
        <w:tc>
          <w:tcPr>
            <w:tcW w:w="1017" w:type="pct"/>
            <w:tcBorders>
              <w:top w:val="single" w:color="auto" w:sz="4" w:space="0"/>
              <w:left w:val="single" w:color="auto" w:sz="4" w:space="0"/>
              <w:bottom w:val="single" w:color="auto" w:sz="4" w:space="0"/>
              <w:right w:val="single" w:color="auto" w:sz="4" w:space="0"/>
            </w:tcBorders>
            <w:vAlign w:val="center"/>
          </w:tcPr>
          <w:p w14:paraId="0FDA0DC3">
            <w:pPr>
              <w:pStyle w:val="75"/>
              <w:rPr>
                <w:ins w:id="3661" w:author="Iana Siomina" w:date="2024-09-28T14:57:00Z"/>
                <w:rFonts w:cs="Arial"/>
                <w:lang w:val="it-IT"/>
              </w:rPr>
            </w:pPr>
          </w:p>
        </w:tc>
        <w:tc>
          <w:tcPr>
            <w:tcW w:w="1354" w:type="pct"/>
            <w:gridSpan w:val="2"/>
            <w:tcBorders>
              <w:top w:val="single" w:color="auto" w:sz="4" w:space="0"/>
              <w:left w:val="single" w:color="auto" w:sz="4" w:space="0"/>
              <w:bottom w:val="single" w:color="auto" w:sz="4" w:space="0"/>
              <w:right w:val="single" w:color="auto" w:sz="4" w:space="0"/>
            </w:tcBorders>
            <w:vAlign w:val="center"/>
          </w:tcPr>
          <w:p w14:paraId="3B4EB44D">
            <w:pPr>
              <w:pStyle w:val="75"/>
              <w:rPr>
                <w:ins w:id="3662" w:author="Iana Siomina" w:date="2024-09-28T14:57:00Z"/>
                <w:rFonts w:cs="Arial"/>
                <w:lang w:val="en-US"/>
              </w:rPr>
            </w:pPr>
            <w:ins w:id="3663" w:author="Iana Siomina" w:date="2024-09-28T14:57:00Z">
              <w:r>
                <w:rPr>
                  <w:rFonts w:cs="Arial"/>
                  <w:lang w:eastAsia="ja-JP"/>
                </w:rPr>
                <w:t>TRUE</w:t>
              </w:r>
            </w:ins>
          </w:p>
        </w:tc>
      </w:tr>
      <w:tr w14:paraId="4226D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 w:hRule="atLeast"/>
          <w:jc w:val="center"/>
          <w:ins w:id="3664" w:author="Iana Siomina" w:date="2024-09-28T14:57:00Z"/>
        </w:trPr>
        <w:tc>
          <w:tcPr>
            <w:tcW w:w="1867" w:type="pct"/>
            <w:vMerge w:val="restart"/>
            <w:tcBorders>
              <w:top w:val="single" w:color="auto" w:sz="4" w:space="0"/>
              <w:left w:val="single" w:color="auto" w:sz="4" w:space="0"/>
              <w:right w:val="single" w:color="auto" w:sz="4" w:space="0"/>
            </w:tcBorders>
            <w:vAlign w:val="center"/>
          </w:tcPr>
          <w:p w14:paraId="0A12E09C">
            <w:pPr>
              <w:pStyle w:val="76"/>
              <w:rPr>
                <w:ins w:id="3665" w:author="Iana Siomina" w:date="2024-09-28T14:57:00Z"/>
                <w:rFonts w:cs="Arial"/>
                <w:lang w:val="it-IT"/>
              </w:rPr>
            </w:pPr>
            <w:ins w:id="3666" w:author="Iana Siomina" w:date="2024-09-28T14:57:00Z">
              <w:r>
                <w:rPr>
                  <w:rFonts w:cs="Arial"/>
                  <w:lang w:val="it-IT"/>
                </w:rPr>
                <w:t>SL pool configuration</w:t>
              </w:r>
            </w:ins>
          </w:p>
        </w:tc>
        <w:tc>
          <w:tcPr>
            <w:tcW w:w="762" w:type="pct"/>
            <w:tcBorders>
              <w:top w:val="single" w:color="auto" w:sz="4" w:space="0"/>
              <w:left w:val="single" w:color="auto" w:sz="4" w:space="0"/>
              <w:bottom w:val="single" w:color="auto" w:sz="4" w:space="0"/>
              <w:right w:val="single" w:color="auto" w:sz="4" w:space="0"/>
            </w:tcBorders>
            <w:vAlign w:val="center"/>
          </w:tcPr>
          <w:p w14:paraId="113F66BD">
            <w:pPr>
              <w:pStyle w:val="76"/>
              <w:rPr>
                <w:ins w:id="3667" w:author="Iana Siomina" w:date="2024-09-28T14:57:00Z"/>
                <w:rFonts w:cs="Arial"/>
                <w:lang w:val="it-IT"/>
              </w:rPr>
            </w:pPr>
            <w:ins w:id="3668" w:author="Iana Siomina" w:date="2024-09-28T14:57:00Z">
              <w:r>
                <w:rPr>
                  <w:rFonts w:cs="Arial"/>
                  <w:lang w:val="it-IT"/>
                </w:rPr>
                <w:t>SL_conf1</w:t>
              </w:r>
            </w:ins>
          </w:p>
        </w:tc>
        <w:tc>
          <w:tcPr>
            <w:tcW w:w="1017" w:type="pct"/>
            <w:vMerge w:val="restart"/>
            <w:tcBorders>
              <w:top w:val="single" w:color="auto" w:sz="4" w:space="0"/>
              <w:left w:val="single" w:color="auto" w:sz="4" w:space="0"/>
              <w:right w:val="single" w:color="auto" w:sz="4" w:space="0"/>
            </w:tcBorders>
            <w:vAlign w:val="center"/>
          </w:tcPr>
          <w:p w14:paraId="48551EA0">
            <w:pPr>
              <w:pStyle w:val="75"/>
              <w:rPr>
                <w:ins w:id="3669" w:author="Iana Siomina" w:date="2024-09-28T14:57:00Z"/>
                <w:rFonts w:cs="Arial"/>
                <w:lang w:val="it-IT"/>
              </w:rPr>
            </w:pPr>
          </w:p>
        </w:tc>
        <w:tc>
          <w:tcPr>
            <w:tcW w:w="516" w:type="pct"/>
            <w:vMerge w:val="restart"/>
            <w:tcBorders>
              <w:top w:val="single" w:color="auto" w:sz="4" w:space="0"/>
              <w:left w:val="single" w:color="auto" w:sz="4" w:space="0"/>
              <w:right w:val="single" w:color="auto" w:sz="4" w:space="0"/>
            </w:tcBorders>
            <w:vAlign w:val="center"/>
          </w:tcPr>
          <w:p w14:paraId="0484C249">
            <w:pPr>
              <w:pStyle w:val="75"/>
              <w:rPr>
                <w:ins w:id="3670" w:author="Iana Siomina" w:date="2024-09-28T14:57:00Z"/>
                <w:rFonts w:cs="Arial"/>
                <w:lang w:val="en-US" w:eastAsia="zh-CN"/>
              </w:rPr>
            </w:pPr>
            <w:ins w:id="3671" w:author="Iana Siomina" w:date="2024-09-28T14:57:00Z">
              <w:r>
                <w:rPr>
                  <w:rFonts w:cs="Arial"/>
                  <w:lang w:val="en-US"/>
                </w:rPr>
                <w:t>N/A</w:t>
              </w:r>
            </w:ins>
          </w:p>
        </w:tc>
        <w:tc>
          <w:tcPr>
            <w:tcW w:w="838" w:type="pct"/>
            <w:vMerge w:val="restart"/>
            <w:tcBorders>
              <w:top w:val="single" w:color="auto" w:sz="4" w:space="0"/>
              <w:left w:val="single" w:color="auto" w:sz="4" w:space="0"/>
              <w:right w:val="single" w:color="auto" w:sz="4" w:space="0"/>
            </w:tcBorders>
            <w:vAlign w:val="center"/>
          </w:tcPr>
          <w:p w14:paraId="741E1C0B">
            <w:pPr>
              <w:pStyle w:val="75"/>
              <w:rPr>
                <w:ins w:id="3672" w:author="Iana Siomina" w:date="2024-09-28T14:57:00Z"/>
                <w:rFonts w:cs="Arial"/>
                <w:lang w:val="en-US"/>
              </w:rPr>
            </w:pPr>
            <w:ins w:id="3673" w:author="CATT" w:date="2024-11-08T16:25:00Z">
              <w:r>
                <w:rPr/>
                <w:t>shared resource pool if supported by UE1, otherwise dedicated</w:t>
              </w:r>
            </w:ins>
            <w:ins w:id="3674" w:author="Iana Siomina" w:date="2024-09-28T14:57:00Z">
              <w:del w:id="3675" w:author="CATT" w:date="2024-11-08T16:25:00Z">
                <w:r>
                  <w:rPr>
                    <w:rFonts w:cs="Arial"/>
                    <w:lang w:val="en-US"/>
                  </w:rPr>
                  <w:delText>TBD</w:delText>
                </w:r>
              </w:del>
            </w:ins>
          </w:p>
        </w:tc>
      </w:tr>
      <w:tr w14:paraId="50D92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3676" w:author="Iana Siomina" w:date="2024-09-28T14:57:00Z"/>
        </w:trPr>
        <w:tc>
          <w:tcPr>
            <w:tcW w:w="1867" w:type="pct"/>
            <w:vMerge w:val="continue"/>
            <w:tcBorders>
              <w:left w:val="single" w:color="auto" w:sz="4" w:space="0"/>
              <w:right w:val="single" w:color="auto" w:sz="4" w:space="0"/>
            </w:tcBorders>
            <w:vAlign w:val="center"/>
          </w:tcPr>
          <w:p w14:paraId="66B99BEE">
            <w:pPr>
              <w:pStyle w:val="76"/>
              <w:rPr>
                <w:ins w:id="3677" w:author="Iana Siomina" w:date="2024-09-28T14:57:00Z"/>
                <w:rFonts w:cs="Arial"/>
                <w:lang w:val="it-IT"/>
              </w:rPr>
            </w:pPr>
          </w:p>
        </w:tc>
        <w:tc>
          <w:tcPr>
            <w:tcW w:w="762" w:type="pct"/>
            <w:tcBorders>
              <w:top w:val="single" w:color="auto" w:sz="4" w:space="0"/>
              <w:left w:val="single" w:color="auto" w:sz="4" w:space="0"/>
              <w:bottom w:val="single" w:color="auto" w:sz="4" w:space="0"/>
              <w:right w:val="single" w:color="auto" w:sz="4" w:space="0"/>
            </w:tcBorders>
            <w:vAlign w:val="center"/>
          </w:tcPr>
          <w:p w14:paraId="799FE44E">
            <w:pPr>
              <w:pStyle w:val="76"/>
              <w:rPr>
                <w:ins w:id="3678" w:author="Iana Siomina" w:date="2024-09-28T14:57:00Z"/>
                <w:rFonts w:cs="Arial"/>
                <w:lang w:val="it-IT"/>
              </w:rPr>
            </w:pPr>
            <w:ins w:id="3679" w:author="Iana Siomina" w:date="2024-09-28T14:57:00Z">
              <w:r>
                <w:rPr>
                  <w:rFonts w:cs="Arial"/>
                  <w:lang w:val="it-IT"/>
                </w:rPr>
                <w:t>SL_conf2</w:t>
              </w:r>
            </w:ins>
          </w:p>
        </w:tc>
        <w:tc>
          <w:tcPr>
            <w:tcW w:w="1017" w:type="pct"/>
            <w:vMerge w:val="continue"/>
            <w:tcBorders>
              <w:left w:val="single" w:color="auto" w:sz="4" w:space="0"/>
              <w:right w:val="single" w:color="auto" w:sz="4" w:space="0"/>
            </w:tcBorders>
            <w:vAlign w:val="center"/>
          </w:tcPr>
          <w:p w14:paraId="0606854B">
            <w:pPr>
              <w:pStyle w:val="75"/>
              <w:rPr>
                <w:ins w:id="3680" w:author="Iana Siomina" w:date="2024-09-28T14:57:00Z"/>
                <w:rFonts w:cs="Arial"/>
                <w:lang w:val="it-IT"/>
              </w:rPr>
            </w:pPr>
          </w:p>
        </w:tc>
        <w:tc>
          <w:tcPr>
            <w:tcW w:w="516" w:type="pct"/>
            <w:vMerge w:val="continue"/>
            <w:tcBorders>
              <w:left w:val="single" w:color="auto" w:sz="4" w:space="0"/>
              <w:right w:val="single" w:color="auto" w:sz="4" w:space="0"/>
            </w:tcBorders>
            <w:vAlign w:val="center"/>
          </w:tcPr>
          <w:p w14:paraId="43343296">
            <w:pPr>
              <w:pStyle w:val="75"/>
              <w:rPr>
                <w:ins w:id="3681" w:author="Iana Siomina" w:date="2024-09-28T14:57:00Z"/>
                <w:rFonts w:cs="Arial"/>
                <w:lang w:val="en-US"/>
              </w:rPr>
            </w:pPr>
          </w:p>
        </w:tc>
        <w:tc>
          <w:tcPr>
            <w:tcW w:w="838" w:type="pct"/>
            <w:vMerge w:val="continue"/>
            <w:tcBorders>
              <w:left w:val="single" w:color="auto" w:sz="4" w:space="0"/>
              <w:right w:val="single" w:color="auto" w:sz="4" w:space="0"/>
            </w:tcBorders>
            <w:vAlign w:val="center"/>
          </w:tcPr>
          <w:p w14:paraId="44858201">
            <w:pPr>
              <w:pStyle w:val="75"/>
              <w:rPr>
                <w:ins w:id="3682" w:author="Iana Siomina" w:date="2024-09-28T14:57:00Z"/>
                <w:rFonts w:cs="Arial"/>
                <w:lang w:val="en-US"/>
              </w:rPr>
            </w:pPr>
          </w:p>
        </w:tc>
      </w:tr>
      <w:tr w14:paraId="5062B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3683" w:author="Iana Siomina" w:date="2024-09-28T14:57:00Z"/>
        </w:trPr>
        <w:tc>
          <w:tcPr>
            <w:tcW w:w="1867" w:type="pct"/>
            <w:vMerge w:val="continue"/>
            <w:tcBorders>
              <w:left w:val="single" w:color="auto" w:sz="4" w:space="0"/>
              <w:bottom w:val="single" w:color="auto" w:sz="4" w:space="0"/>
              <w:right w:val="single" w:color="auto" w:sz="4" w:space="0"/>
            </w:tcBorders>
            <w:vAlign w:val="center"/>
          </w:tcPr>
          <w:p w14:paraId="36CEC341">
            <w:pPr>
              <w:pStyle w:val="76"/>
              <w:rPr>
                <w:ins w:id="3684" w:author="Iana Siomina" w:date="2024-09-28T14:57:00Z"/>
                <w:rFonts w:cs="Arial"/>
                <w:lang w:val="it-IT"/>
              </w:rPr>
            </w:pPr>
          </w:p>
        </w:tc>
        <w:tc>
          <w:tcPr>
            <w:tcW w:w="762" w:type="pct"/>
            <w:tcBorders>
              <w:top w:val="single" w:color="auto" w:sz="4" w:space="0"/>
              <w:left w:val="single" w:color="auto" w:sz="4" w:space="0"/>
              <w:bottom w:val="single" w:color="auto" w:sz="4" w:space="0"/>
              <w:right w:val="single" w:color="auto" w:sz="4" w:space="0"/>
            </w:tcBorders>
            <w:vAlign w:val="center"/>
          </w:tcPr>
          <w:p w14:paraId="35257532">
            <w:pPr>
              <w:pStyle w:val="76"/>
              <w:rPr>
                <w:ins w:id="3685" w:author="Iana Siomina" w:date="2024-09-28T14:57:00Z"/>
                <w:rFonts w:cs="Arial"/>
                <w:lang w:val="it-IT"/>
              </w:rPr>
            </w:pPr>
            <w:ins w:id="3686" w:author="Iana Siomina" w:date="2024-09-28T14:57:00Z">
              <w:r>
                <w:rPr>
                  <w:rFonts w:cs="Arial"/>
                  <w:lang w:val="it-IT"/>
                </w:rPr>
                <w:t>SL_conf3</w:t>
              </w:r>
            </w:ins>
          </w:p>
        </w:tc>
        <w:tc>
          <w:tcPr>
            <w:tcW w:w="1017" w:type="pct"/>
            <w:vMerge w:val="continue"/>
            <w:tcBorders>
              <w:left w:val="single" w:color="auto" w:sz="4" w:space="0"/>
              <w:bottom w:val="single" w:color="auto" w:sz="4" w:space="0"/>
              <w:right w:val="single" w:color="auto" w:sz="4" w:space="0"/>
            </w:tcBorders>
            <w:vAlign w:val="center"/>
          </w:tcPr>
          <w:p w14:paraId="790DDE2C">
            <w:pPr>
              <w:pStyle w:val="75"/>
              <w:rPr>
                <w:ins w:id="3687" w:author="Iana Siomina" w:date="2024-09-28T14:57:00Z"/>
                <w:rFonts w:cs="Arial"/>
                <w:lang w:val="it-IT"/>
              </w:rPr>
            </w:pPr>
          </w:p>
        </w:tc>
        <w:tc>
          <w:tcPr>
            <w:tcW w:w="516" w:type="pct"/>
            <w:vMerge w:val="continue"/>
            <w:tcBorders>
              <w:left w:val="single" w:color="auto" w:sz="4" w:space="0"/>
              <w:bottom w:val="single" w:color="auto" w:sz="4" w:space="0"/>
              <w:right w:val="single" w:color="auto" w:sz="4" w:space="0"/>
            </w:tcBorders>
            <w:vAlign w:val="center"/>
          </w:tcPr>
          <w:p w14:paraId="2411241D">
            <w:pPr>
              <w:pStyle w:val="75"/>
              <w:rPr>
                <w:ins w:id="3688" w:author="Iana Siomina" w:date="2024-09-28T14:57:00Z"/>
                <w:rFonts w:cs="Arial"/>
                <w:lang w:val="en-US"/>
              </w:rPr>
            </w:pPr>
          </w:p>
        </w:tc>
        <w:tc>
          <w:tcPr>
            <w:tcW w:w="838" w:type="pct"/>
            <w:vMerge w:val="continue"/>
            <w:tcBorders>
              <w:left w:val="single" w:color="auto" w:sz="4" w:space="0"/>
              <w:bottom w:val="single" w:color="auto" w:sz="4" w:space="0"/>
              <w:right w:val="single" w:color="auto" w:sz="4" w:space="0"/>
            </w:tcBorders>
            <w:vAlign w:val="center"/>
          </w:tcPr>
          <w:p w14:paraId="40A33631">
            <w:pPr>
              <w:pStyle w:val="75"/>
              <w:rPr>
                <w:ins w:id="3689" w:author="Iana Siomina" w:date="2024-09-28T14:57:00Z"/>
                <w:rFonts w:cs="Arial"/>
                <w:lang w:val="en-US"/>
              </w:rPr>
            </w:pPr>
          </w:p>
        </w:tc>
      </w:tr>
      <w:tr w14:paraId="44D2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ins w:id="3690" w:author="Iana Siomina" w:date="2024-09-28T14:57:00Z"/>
        </w:trPr>
        <w:tc>
          <w:tcPr>
            <w:tcW w:w="1867" w:type="pct"/>
            <w:vMerge w:val="restart"/>
            <w:tcBorders>
              <w:top w:val="single" w:color="auto" w:sz="4" w:space="0"/>
              <w:left w:val="single" w:color="auto" w:sz="4" w:space="0"/>
              <w:right w:val="single" w:color="auto" w:sz="4" w:space="0"/>
            </w:tcBorders>
            <w:vAlign w:val="center"/>
          </w:tcPr>
          <w:p w14:paraId="773255DD">
            <w:pPr>
              <w:pStyle w:val="76"/>
              <w:rPr>
                <w:ins w:id="3691" w:author="Iana Siomina" w:date="2024-09-28T14:57:00Z"/>
                <w:rFonts w:cs="Arial"/>
                <w:lang w:val="it-IT"/>
              </w:rPr>
            </w:pPr>
            <w:ins w:id="3692" w:author="Iana Siomina" w:date="2024-09-28T14:57:00Z">
              <w:r>
                <w:rPr>
                  <w:rFonts w:cs="Arial"/>
                  <w:lang w:val="it-IT"/>
                </w:rPr>
                <w:t>SL-PRS configuration</w:t>
              </w:r>
            </w:ins>
          </w:p>
        </w:tc>
        <w:tc>
          <w:tcPr>
            <w:tcW w:w="762" w:type="pct"/>
            <w:tcBorders>
              <w:top w:val="single" w:color="auto" w:sz="4" w:space="0"/>
              <w:left w:val="single" w:color="auto" w:sz="4" w:space="0"/>
              <w:bottom w:val="single" w:color="auto" w:sz="4" w:space="0"/>
              <w:right w:val="single" w:color="auto" w:sz="4" w:space="0"/>
            </w:tcBorders>
            <w:vAlign w:val="center"/>
          </w:tcPr>
          <w:p w14:paraId="6114EFAD">
            <w:pPr>
              <w:pStyle w:val="76"/>
              <w:rPr>
                <w:ins w:id="3693" w:author="Iana Siomina" w:date="2024-09-28T14:57:00Z"/>
                <w:rFonts w:cs="Arial"/>
                <w:lang w:val="it-IT"/>
              </w:rPr>
            </w:pPr>
            <w:ins w:id="3694" w:author="Iana Siomina" w:date="2024-09-28T14:57:00Z">
              <w:r>
                <w:rPr>
                  <w:rFonts w:cs="Arial"/>
                  <w:lang w:val="it-IT"/>
                </w:rPr>
                <w:t>SL_conf1</w:t>
              </w:r>
            </w:ins>
          </w:p>
        </w:tc>
        <w:tc>
          <w:tcPr>
            <w:tcW w:w="1017" w:type="pct"/>
            <w:vMerge w:val="restart"/>
            <w:tcBorders>
              <w:top w:val="single" w:color="auto" w:sz="4" w:space="0"/>
              <w:left w:val="single" w:color="auto" w:sz="4" w:space="0"/>
              <w:right w:val="single" w:color="auto" w:sz="4" w:space="0"/>
            </w:tcBorders>
            <w:vAlign w:val="center"/>
          </w:tcPr>
          <w:p w14:paraId="7B3BAB5E">
            <w:pPr>
              <w:pStyle w:val="75"/>
              <w:rPr>
                <w:ins w:id="3695" w:author="Iana Siomina" w:date="2024-09-28T14:57:00Z"/>
                <w:rFonts w:cs="Arial"/>
                <w:lang w:val="it-IT"/>
              </w:rPr>
            </w:pPr>
          </w:p>
        </w:tc>
        <w:tc>
          <w:tcPr>
            <w:tcW w:w="516" w:type="pct"/>
            <w:vMerge w:val="restart"/>
            <w:tcBorders>
              <w:top w:val="single" w:color="auto" w:sz="4" w:space="0"/>
              <w:left w:val="single" w:color="auto" w:sz="4" w:space="0"/>
              <w:right w:val="single" w:color="auto" w:sz="4" w:space="0"/>
            </w:tcBorders>
            <w:vAlign w:val="center"/>
          </w:tcPr>
          <w:p w14:paraId="3B2A2817">
            <w:pPr>
              <w:pStyle w:val="75"/>
              <w:rPr>
                <w:ins w:id="3696" w:author="Iana Siomina" w:date="2024-09-28T14:57:00Z"/>
                <w:rFonts w:cs="Arial"/>
                <w:lang w:val="en-US"/>
              </w:rPr>
            </w:pPr>
            <w:ins w:id="3697" w:author="Iana Siomina" w:date="2024-09-28T14:57:00Z">
              <w:r>
                <w:rPr>
                  <w:rFonts w:cs="Arial"/>
                  <w:lang w:val="en-US"/>
                </w:rPr>
                <w:t>N/A</w:t>
              </w:r>
            </w:ins>
          </w:p>
        </w:tc>
        <w:tc>
          <w:tcPr>
            <w:tcW w:w="838" w:type="pct"/>
            <w:tcBorders>
              <w:top w:val="single" w:color="auto" w:sz="4" w:space="0"/>
              <w:left w:val="single" w:color="auto" w:sz="4" w:space="0"/>
              <w:right w:val="single" w:color="auto" w:sz="4" w:space="0"/>
            </w:tcBorders>
            <w:vAlign w:val="center"/>
          </w:tcPr>
          <w:p w14:paraId="5B50C642">
            <w:pPr>
              <w:pStyle w:val="75"/>
              <w:rPr>
                <w:ins w:id="3698" w:author="Iana Siomina" w:date="2024-09-28T14:57:00Z"/>
                <w:rFonts w:cs="Arial"/>
                <w:lang w:val="en-US"/>
              </w:rPr>
            </w:pPr>
            <w:ins w:id="3699" w:author="CATT" w:date="2024-11-08T16:25:00Z">
              <w:r>
                <w:rPr/>
                <w:t>S</w:t>
              </w:r>
            </w:ins>
            <w:ins w:id="3700" w:author="CATT" w:date="2024-11-08T16:25:00Z">
              <w:r>
                <w:rPr>
                  <w:lang w:eastAsia="zh-CN"/>
                </w:rPr>
                <w:t>L</w:t>
              </w:r>
            </w:ins>
            <w:ins w:id="3701" w:author="CATT" w:date="2024-11-08T16:25:00Z">
              <w:r>
                <w:rPr>
                  <w:rFonts w:hint="eastAsia"/>
                  <w:lang w:eastAsia="zh-CN"/>
                </w:rPr>
                <w:t xml:space="preserve"> </w:t>
              </w:r>
            </w:ins>
            <w:ins w:id="3702" w:author="CATT" w:date="2024-11-08T16:25:00Z">
              <w:r>
                <w:rPr>
                  <w:lang w:eastAsia="zh-CN"/>
                </w:rPr>
                <w:t>PRS.1</w:t>
              </w:r>
            </w:ins>
            <w:ins w:id="3703" w:author="CATT" w:date="2024-11-08T16:25:00Z">
              <w:r>
                <w:rPr>
                  <w:rFonts w:hint="eastAsia"/>
                  <w:lang w:eastAsia="zh-CN"/>
                </w:rPr>
                <w:t>.</w:t>
              </w:r>
            </w:ins>
            <w:ins w:id="3704" w:author="CATT" w:date="2024-11-08T16:25:00Z">
              <w:r>
                <w:rPr>
                  <w:lang w:eastAsia="zh-CN"/>
                </w:rPr>
                <w:t>3 FR1</w:t>
              </w:r>
            </w:ins>
            <w:ins w:id="3705" w:author="Iana Siomina" w:date="2024-09-28T14:57:00Z">
              <w:del w:id="3706" w:author="CATT" w:date="2024-11-08T16:25:00Z">
                <w:r>
                  <w:rPr>
                    <w:rFonts w:cs="Arial"/>
                    <w:lang w:val="en-US"/>
                  </w:rPr>
                  <w:delText>TBD</w:delText>
                </w:r>
              </w:del>
            </w:ins>
          </w:p>
        </w:tc>
      </w:tr>
      <w:tr w14:paraId="5AA95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ins w:id="3707" w:author="Iana Siomina" w:date="2024-09-28T14:57:00Z"/>
        </w:trPr>
        <w:tc>
          <w:tcPr>
            <w:tcW w:w="1867" w:type="pct"/>
            <w:vMerge w:val="continue"/>
            <w:tcBorders>
              <w:left w:val="single" w:color="auto" w:sz="4" w:space="0"/>
              <w:right w:val="single" w:color="auto" w:sz="4" w:space="0"/>
            </w:tcBorders>
            <w:vAlign w:val="center"/>
          </w:tcPr>
          <w:p w14:paraId="61192277">
            <w:pPr>
              <w:pStyle w:val="76"/>
              <w:rPr>
                <w:ins w:id="3708" w:author="Iana Siomina" w:date="2024-09-28T14:57:00Z"/>
                <w:rFonts w:cs="Arial"/>
                <w:lang w:val="it-IT"/>
              </w:rPr>
            </w:pPr>
          </w:p>
        </w:tc>
        <w:tc>
          <w:tcPr>
            <w:tcW w:w="762" w:type="pct"/>
            <w:tcBorders>
              <w:top w:val="single" w:color="auto" w:sz="4" w:space="0"/>
              <w:left w:val="single" w:color="auto" w:sz="4" w:space="0"/>
              <w:bottom w:val="single" w:color="auto" w:sz="4" w:space="0"/>
              <w:right w:val="single" w:color="auto" w:sz="4" w:space="0"/>
            </w:tcBorders>
            <w:vAlign w:val="center"/>
          </w:tcPr>
          <w:p w14:paraId="1C4C2ADD">
            <w:pPr>
              <w:pStyle w:val="76"/>
              <w:rPr>
                <w:ins w:id="3709" w:author="Iana Siomina" w:date="2024-09-28T14:57:00Z"/>
                <w:rFonts w:cs="Arial"/>
                <w:lang w:val="it-IT"/>
              </w:rPr>
            </w:pPr>
            <w:ins w:id="3710" w:author="Iana Siomina" w:date="2024-09-28T14:57:00Z">
              <w:r>
                <w:rPr>
                  <w:rFonts w:cs="Arial"/>
                  <w:lang w:val="it-IT"/>
                </w:rPr>
                <w:t>SL_conf2</w:t>
              </w:r>
            </w:ins>
          </w:p>
        </w:tc>
        <w:tc>
          <w:tcPr>
            <w:tcW w:w="1017" w:type="pct"/>
            <w:vMerge w:val="continue"/>
            <w:tcBorders>
              <w:left w:val="single" w:color="auto" w:sz="4" w:space="0"/>
              <w:right w:val="single" w:color="auto" w:sz="4" w:space="0"/>
            </w:tcBorders>
            <w:vAlign w:val="center"/>
          </w:tcPr>
          <w:p w14:paraId="31152EE3">
            <w:pPr>
              <w:pStyle w:val="75"/>
              <w:rPr>
                <w:ins w:id="3711" w:author="Iana Siomina" w:date="2024-09-28T14:57:00Z"/>
                <w:rFonts w:cs="Arial"/>
                <w:lang w:val="it-IT"/>
              </w:rPr>
            </w:pPr>
          </w:p>
        </w:tc>
        <w:tc>
          <w:tcPr>
            <w:tcW w:w="516" w:type="pct"/>
            <w:vMerge w:val="continue"/>
            <w:tcBorders>
              <w:left w:val="single" w:color="auto" w:sz="4" w:space="0"/>
              <w:right w:val="single" w:color="auto" w:sz="4" w:space="0"/>
            </w:tcBorders>
            <w:vAlign w:val="center"/>
          </w:tcPr>
          <w:p w14:paraId="14B482B3">
            <w:pPr>
              <w:pStyle w:val="75"/>
              <w:rPr>
                <w:ins w:id="3712" w:author="Iana Siomina" w:date="2024-09-28T14:57:00Z"/>
                <w:rFonts w:cs="Arial"/>
                <w:lang w:val="en-US"/>
              </w:rPr>
            </w:pPr>
          </w:p>
        </w:tc>
        <w:tc>
          <w:tcPr>
            <w:tcW w:w="838" w:type="pct"/>
            <w:tcBorders>
              <w:left w:val="single" w:color="auto" w:sz="4" w:space="0"/>
              <w:right w:val="single" w:color="auto" w:sz="4" w:space="0"/>
            </w:tcBorders>
            <w:vAlign w:val="center"/>
          </w:tcPr>
          <w:p w14:paraId="6C06C466">
            <w:pPr>
              <w:pStyle w:val="75"/>
              <w:rPr>
                <w:ins w:id="3713" w:author="Iana Siomina" w:date="2024-09-28T14:57:00Z"/>
                <w:rFonts w:cs="Arial"/>
                <w:lang w:val="en-US"/>
              </w:rPr>
            </w:pPr>
            <w:ins w:id="3714" w:author="CATT" w:date="2024-11-08T16:26:00Z">
              <w:r>
                <w:rPr/>
                <w:t>S</w:t>
              </w:r>
            </w:ins>
            <w:ins w:id="3715" w:author="CATT" w:date="2024-11-08T16:26:00Z">
              <w:r>
                <w:rPr>
                  <w:lang w:eastAsia="zh-CN"/>
                </w:rPr>
                <w:t>L</w:t>
              </w:r>
            </w:ins>
            <w:ins w:id="3716" w:author="CATT" w:date="2024-11-08T16:26:00Z">
              <w:r>
                <w:rPr>
                  <w:rFonts w:hint="eastAsia"/>
                  <w:lang w:eastAsia="zh-CN"/>
                </w:rPr>
                <w:t xml:space="preserve"> </w:t>
              </w:r>
            </w:ins>
            <w:ins w:id="3717" w:author="CATT" w:date="2024-11-08T16:26:00Z">
              <w:r>
                <w:rPr>
                  <w:lang w:eastAsia="zh-CN"/>
                </w:rPr>
                <w:t>PRS.1</w:t>
              </w:r>
            </w:ins>
            <w:ins w:id="3718" w:author="CATT" w:date="2024-11-08T16:26:00Z">
              <w:r>
                <w:rPr>
                  <w:rFonts w:hint="eastAsia"/>
                  <w:lang w:eastAsia="zh-CN"/>
                </w:rPr>
                <w:t>.1</w:t>
              </w:r>
            </w:ins>
            <w:ins w:id="3719" w:author="CATT" w:date="2024-11-08T16:26:00Z">
              <w:r>
                <w:rPr>
                  <w:lang w:eastAsia="zh-CN"/>
                </w:rPr>
                <w:t xml:space="preserve"> FR1</w:t>
              </w:r>
            </w:ins>
          </w:p>
        </w:tc>
      </w:tr>
      <w:tr w14:paraId="7494E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ins w:id="3720" w:author="Iana Siomina" w:date="2024-09-28T14:57:00Z"/>
        </w:trPr>
        <w:tc>
          <w:tcPr>
            <w:tcW w:w="1867" w:type="pct"/>
            <w:vMerge w:val="continue"/>
            <w:tcBorders>
              <w:left w:val="single" w:color="auto" w:sz="4" w:space="0"/>
              <w:bottom w:val="single" w:color="auto" w:sz="4" w:space="0"/>
              <w:right w:val="single" w:color="auto" w:sz="4" w:space="0"/>
            </w:tcBorders>
            <w:vAlign w:val="center"/>
          </w:tcPr>
          <w:p w14:paraId="2ECD717A">
            <w:pPr>
              <w:pStyle w:val="76"/>
              <w:rPr>
                <w:ins w:id="3721" w:author="Iana Siomina" w:date="2024-09-28T14:57:00Z"/>
                <w:rFonts w:cs="Arial"/>
                <w:lang w:val="it-IT"/>
              </w:rPr>
            </w:pPr>
          </w:p>
        </w:tc>
        <w:tc>
          <w:tcPr>
            <w:tcW w:w="762" w:type="pct"/>
            <w:tcBorders>
              <w:top w:val="single" w:color="auto" w:sz="4" w:space="0"/>
              <w:left w:val="single" w:color="auto" w:sz="4" w:space="0"/>
              <w:bottom w:val="single" w:color="auto" w:sz="4" w:space="0"/>
              <w:right w:val="single" w:color="auto" w:sz="4" w:space="0"/>
            </w:tcBorders>
            <w:vAlign w:val="center"/>
          </w:tcPr>
          <w:p w14:paraId="1A8710AB">
            <w:pPr>
              <w:pStyle w:val="76"/>
              <w:rPr>
                <w:ins w:id="3722" w:author="Iana Siomina" w:date="2024-09-28T14:57:00Z"/>
                <w:rFonts w:cs="Arial"/>
                <w:lang w:val="it-IT"/>
              </w:rPr>
            </w:pPr>
            <w:ins w:id="3723" w:author="Iana Siomina" w:date="2024-09-28T14:57:00Z">
              <w:r>
                <w:rPr>
                  <w:rFonts w:cs="Arial"/>
                  <w:lang w:val="it-IT"/>
                </w:rPr>
                <w:t>SL_conf3</w:t>
              </w:r>
            </w:ins>
          </w:p>
        </w:tc>
        <w:tc>
          <w:tcPr>
            <w:tcW w:w="1017" w:type="pct"/>
            <w:vMerge w:val="continue"/>
            <w:tcBorders>
              <w:left w:val="single" w:color="auto" w:sz="4" w:space="0"/>
              <w:bottom w:val="single" w:color="auto" w:sz="4" w:space="0"/>
              <w:right w:val="single" w:color="auto" w:sz="4" w:space="0"/>
            </w:tcBorders>
            <w:vAlign w:val="center"/>
          </w:tcPr>
          <w:p w14:paraId="4A971E34">
            <w:pPr>
              <w:pStyle w:val="75"/>
              <w:rPr>
                <w:ins w:id="3724" w:author="Iana Siomina" w:date="2024-09-28T14:57:00Z"/>
                <w:rFonts w:cs="Arial"/>
                <w:lang w:val="it-IT"/>
              </w:rPr>
            </w:pPr>
          </w:p>
        </w:tc>
        <w:tc>
          <w:tcPr>
            <w:tcW w:w="516" w:type="pct"/>
            <w:vMerge w:val="continue"/>
            <w:tcBorders>
              <w:left w:val="single" w:color="auto" w:sz="4" w:space="0"/>
              <w:bottom w:val="single" w:color="auto" w:sz="4" w:space="0"/>
              <w:right w:val="single" w:color="auto" w:sz="4" w:space="0"/>
            </w:tcBorders>
            <w:vAlign w:val="center"/>
          </w:tcPr>
          <w:p w14:paraId="226E7F91">
            <w:pPr>
              <w:pStyle w:val="75"/>
              <w:rPr>
                <w:ins w:id="3725" w:author="Iana Siomina" w:date="2024-09-28T14:57:00Z"/>
                <w:rFonts w:cs="Arial"/>
                <w:lang w:val="en-US"/>
              </w:rPr>
            </w:pPr>
          </w:p>
        </w:tc>
        <w:tc>
          <w:tcPr>
            <w:tcW w:w="838" w:type="pct"/>
            <w:tcBorders>
              <w:left w:val="single" w:color="auto" w:sz="4" w:space="0"/>
              <w:bottom w:val="single" w:color="auto" w:sz="4" w:space="0"/>
              <w:right w:val="single" w:color="auto" w:sz="4" w:space="0"/>
            </w:tcBorders>
            <w:vAlign w:val="center"/>
          </w:tcPr>
          <w:p w14:paraId="0420ACE1">
            <w:pPr>
              <w:pStyle w:val="75"/>
              <w:rPr>
                <w:ins w:id="3726" w:author="Iana Siomina" w:date="2024-09-28T14:57:00Z"/>
                <w:rFonts w:cs="Arial"/>
                <w:lang w:val="en-US"/>
              </w:rPr>
            </w:pPr>
            <w:ins w:id="3727" w:author="CATT" w:date="2024-11-08T16:25:00Z">
              <w:r>
                <w:rPr/>
                <w:t>S</w:t>
              </w:r>
            </w:ins>
            <w:ins w:id="3728" w:author="CATT" w:date="2024-11-08T16:25:00Z">
              <w:r>
                <w:rPr>
                  <w:lang w:eastAsia="zh-CN"/>
                </w:rPr>
                <w:t>L</w:t>
              </w:r>
            </w:ins>
            <w:ins w:id="3729" w:author="CATT" w:date="2024-11-08T16:25:00Z">
              <w:r>
                <w:rPr>
                  <w:rFonts w:hint="eastAsia"/>
                  <w:lang w:eastAsia="zh-CN"/>
                </w:rPr>
                <w:t xml:space="preserve"> </w:t>
              </w:r>
            </w:ins>
            <w:ins w:id="3730" w:author="CATT" w:date="2024-11-08T16:25:00Z">
              <w:r>
                <w:rPr>
                  <w:lang w:eastAsia="zh-CN"/>
                </w:rPr>
                <w:t>PRS.1</w:t>
              </w:r>
            </w:ins>
            <w:ins w:id="3731" w:author="CATT" w:date="2024-11-08T16:25:00Z">
              <w:r>
                <w:rPr>
                  <w:rFonts w:hint="eastAsia"/>
                  <w:lang w:eastAsia="zh-CN"/>
                </w:rPr>
                <w:t>.</w:t>
              </w:r>
            </w:ins>
            <w:ins w:id="3732" w:author="CATT" w:date="2024-11-08T16:25:00Z">
              <w:r>
                <w:rPr>
                  <w:lang w:eastAsia="zh-CN"/>
                </w:rPr>
                <w:t>3 FR1</w:t>
              </w:r>
            </w:ins>
          </w:p>
        </w:tc>
      </w:tr>
      <w:tr w14:paraId="6D7DE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3733" w:author="Iana Siomina" w:date="2024-09-28T14:57:00Z"/>
        </w:trPr>
        <w:tc>
          <w:tcPr>
            <w:tcW w:w="2629" w:type="pct"/>
            <w:gridSpan w:val="2"/>
            <w:tcBorders>
              <w:top w:val="single" w:color="auto" w:sz="4" w:space="0"/>
              <w:left w:val="single" w:color="auto" w:sz="4" w:space="0"/>
              <w:bottom w:val="single" w:color="auto" w:sz="4" w:space="0"/>
              <w:right w:val="single" w:color="auto" w:sz="4" w:space="0"/>
            </w:tcBorders>
            <w:vAlign w:val="center"/>
          </w:tcPr>
          <w:p w14:paraId="0F6E5B0B">
            <w:pPr>
              <w:pStyle w:val="76"/>
              <w:rPr>
                <w:ins w:id="3734" w:author="Iana Siomina" w:date="2024-09-28T14:57:00Z"/>
                <w:rFonts w:cs="Arial"/>
                <w:lang w:val="it-IT"/>
              </w:rPr>
            </w:pPr>
            <w:ins w:id="3735" w:author="Iana Siomina" w:date="2024-09-28T14:57:00Z">
              <w:r>
                <w:rPr>
                  <w:rFonts w:cs="Arial"/>
                  <w:lang w:eastAsia="ja-JP"/>
                </w:rPr>
                <w:t xml:space="preserve">PSCCH RMC (defined in </w:t>
              </w:r>
            </w:ins>
            <w:ins w:id="3736" w:author="CATT" w:date="2024-11-08T16:26:00Z">
              <w:r>
                <w:rPr>
                  <w:rFonts w:hint="eastAsia" w:cs="Arial"/>
                  <w:lang w:eastAsia="zh-CN"/>
                </w:rPr>
                <w:t>A.3.21.2</w:t>
              </w:r>
            </w:ins>
            <w:ins w:id="3737" w:author="Iana Siomina" w:date="2024-09-28T14:57:00Z">
              <w:del w:id="3738" w:author="CATT" w:date="2024-11-08T16:26:00Z">
                <w:r>
                  <w:rPr>
                    <w:rFonts w:cs="Arial"/>
                    <w:lang w:eastAsia="ja-JP"/>
                  </w:rPr>
                  <w:delText>TBD</w:delText>
                </w:r>
              </w:del>
            </w:ins>
            <w:ins w:id="3739" w:author="Iana Siomina" w:date="2024-09-28T14:57:00Z">
              <w:r>
                <w:rPr>
                  <w:rFonts w:cs="Arial"/>
                  <w:lang w:eastAsia="ja-JP"/>
                </w:rPr>
                <w:t>)</w:t>
              </w:r>
            </w:ins>
          </w:p>
        </w:tc>
        <w:tc>
          <w:tcPr>
            <w:tcW w:w="1017" w:type="pct"/>
            <w:tcBorders>
              <w:top w:val="single" w:color="auto" w:sz="4" w:space="0"/>
              <w:left w:val="single" w:color="auto" w:sz="4" w:space="0"/>
              <w:bottom w:val="single" w:color="auto" w:sz="4" w:space="0"/>
              <w:right w:val="single" w:color="auto" w:sz="4" w:space="0"/>
            </w:tcBorders>
            <w:vAlign w:val="center"/>
          </w:tcPr>
          <w:p w14:paraId="17A77477">
            <w:pPr>
              <w:pStyle w:val="75"/>
              <w:rPr>
                <w:ins w:id="3740" w:author="Iana Siomina" w:date="2024-09-28T14:57:00Z"/>
                <w:rFonts w:cs="Arial"/>
                <w:lang w:val="it-IT"/>
              </w:rPr>
            </w:pPr>
          </w:p>
        </w:tc>
        <w:tc>
          <w:tcPr>
            <w:tcW w:w="516" w:type="pct"/>
            <w:tcBorders>
              <w:top w:val="single" w:color="auto" w:sz="4" w:space="0"/>
              <w:left w:val="single" w:color="auto" w:sz="4" w:space="0"/>
              <w:bottom w:val="single" w:color="auto" w:sz="4" w:space="0"/>
              <w:right w:val="single" w:color="auto" w:sz="4" w:space="0"/>
            </w:tcBorders>
            <w:vAlign w:val="center"/>
          </w:tcPr>
          <w:p w14:paraId="0E2BA6F1">
            <w:pPr>
              <w:pStyle w:val="75"/>
              <w:rPr>
                <w:ins w:id="3741" w:author="Iana Siomina" w:date="2024-09-28T14:57:00Z"/>
                <w:rFonts w:cs="Arial"/>
                <w:lang w:val="en-US"/>
              </w:rPr>
            </w:pPr>
            <w:ins w:id="3742" w:author="CATT" w:date="2024-11-08T16:26:00Z">
              <w:r>
                <w:rPr>
                  <w:lang w:eastAsia="zh-CN"/>
                </w:rPr>
                <w:t>CC.1A HD</w:t>
              </w:r>
            </w:ins>
            <w:ins w:id="3743" w:author="Iana Siomina" w:date="2024-09-28T14:57:00Z">
              <w:del w:id="3744" w:author="CATT" w:date="2024-11-08T16:26:00Z">
                <w:r>
                  <w:rPr>
                    <w:rFonts w:cs="Arial"/>
                    <w:lang w:val="en-US"/>
                  </w:rPr>
                  <w:delText>TBD</w:delText>
                </w:r>
              </w:del>
            </w:ins>
          </w:p>
        </w:tc>
        <w:tc>
          <w:tcPr>
            <w:tcW w:w="838" w:type="pct"/>
            <w:tcBorders>
              <w:top w:val="single" w:color="auto" w:sz="4" w:space="0"/>
              <w:left w:val="single" w:color="auto" w:sz="4" w:space="0"/>
              <w:bottom w:val="single" w:color="auto" w:sz="4" w:space="0"/>
              <w:right w:val="single" w:color="auto" w:sz="4" w:space="0"/>
            </w:tcBorders>
            <w:vAlign w:val="center"/>
          </w:tcPr>
          <w:p w14:paraId="3BB01762">
            <w:pPr>
              <w:pStyle w:val="75"/>
              <w:rPr>
                <w:ins w:id="3745" w:author="Iana Siomina" w:date="2024-09-28T14:57:00Z"/>
                <w:rFonts w:cs="Arial"/>
                <w:lang w:val="en-US"/>
              </w:rPr>
            </w:pPr>
            <w:ins w:id="3746" w:author="CATT" w:date="2024-11-08T16:26:00Z">
              <w:r>
                <w:rPr>
                  <w:lang w:eastAsia="zh-CN"/>
                </w:rPr>
                <w:t>CC.1A HD</w:t>
              </w:r>
            </w:ins>
            <w:ins w:id="3747" w:author="Iana Siomina" w:date="2024-09-28T14:57:00Z">
              <w:del w:id="3748" w:author="CATT" w:date="2024-11-08T16:26:00Z">
                <w:r>
                  <w:rPr>
                    <w:rFonts w:cs="Arial"/>
                    <w:lang w:val="en-US"/>
                  </w:rPr>
                  <w:delText>TBD</w:delText>
                </w:r>
              </w:del>
            </w:ins>
          </w:p>
        </w:tc>
      </w:tr>
      <w:tr w14:paraId="44E68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3749" w:author="Iana Siomina" w:date="2024-09-28T14:57:00Z"/>
        </w:trPr>
        <w:tc>
          <w:tcPr>
            <w:tcW w:w="2629" w:type="pct"/>
            <w:gridSpan w:val="2"/>
            <w:tcBorders>
              <w:top w:val="single" w:color="auto" w:sz="4" w:space="0"/>
              <w:left w:val="single" w:color="auto" w:sz="4" w:space="0"/>
              <w:bottom w:val="single" w:color="auto" w:sz="4" w:space="0"/>
              <w:right w:val="single" w:color="auto" w:sz="4" w:space="0"/>
            </w:tcBorders>
            <w:vAlign w:val="center"/>
          </w:tcPr>
          <w:p w14:paraId="132FE386">
            <w:pPr>
              <w:pStyle w:val="76"/>
              <w:rPr>
                <w:ins w:id="3750" w:author="Iana Siomina" w:date="2024-09-28T14:57:00Z"/>
                <w:rFonts w:cs="Arial"/>
                <w:lang w:val="it-IT"/>
              </w:rPr>
            </w:pPr>
            <w:ins w:id="3751" w:author="Iana Siomina" w:date="2024-09-28T14:57:00Z">
              <w:r>
                <w:rPr>
                  <w:rFonts w:cs="Arial"/>
                  <w:lang w:eastAsia="ja-JP"/>
                </w:rPr>
                <w:t>PSSCH RMC (defined in A.3.21.3)</w:t>
              </w:r>
            </w:ins>
          </w:p>
        </w:tc>
        <w:tc>
          <w:tcPr>
            <w:tcW w:w="1017" w:type="pct"/>
            <w:tcBorders>
              <w:top w:val="single" w:color="auto" w:sz="4" w:space="0"/>
              <w:left w:val="single" w:color="auto" w:sz="4" w:space="0"/>
              <w:bottom w:val="single" w:color="auto" w:sz="4" w:space="0"/>
              <w:right w:val="single" w:color="auto" w:sz="4" w:space="0"/>
            </w:tcBorders>
            <w:vAlign w:val="center"/>
          </w:tcPr>
          <w:p w14:paraId="2F385A22">
            <w:pPr>
              <w:pStyle w:val="75"/>
              <w:rPr>
                <w:ins w:id="3752" w:author="Iana Siomina" w:date="2024-09-28T14:57:00Z"/>
                <w:rFonts w:cs="Arial"/>
                <w:lang w:val="it-IT"/>
              </w:rPr>
            </w:pPr>
          </w:p>
        </w:tc>
        <w:tc>
          <w:tcPr>
            <w:tcW w:w="516" w:type="pct"/>
            <w:tcBorders>
              <w:top w:val="single" w:color="auto" w:sz="4" w:space="0"/>
              <w:left w:val="single" w:color="auto" w:sz="4" w:space="0"/>
              <w:bottom w:val="single" w:color="auto" w:sz="4" w:space="0"/>
              <w:right w:val="single" w:color="auto" w:sz="4" w:space="0"/>
            </w:tcBorders>
            <w:vAlign w:val="center"/>
          </w:tcPr>
          <w:p w14:paraId="1FE684A6">
            <w:pPr>
              <w:pStyle w:val="75"/>
              <w:rPr>
                <w:ins w:id="3753" w:author="Iana Siomina" w:date="2024-09-28T14:57:00Z"/>
                <w:rFonts w:cs="Arial"/>
                <w:lang w:val="en-US"/>
              </w:rPr>
            </w:pPr>
            <w:ins w:id="3754" w:author="CATT" w:date="2024-11-08T16:26:00Z">
              <w:r>
                <w:rPr/>
                <w:t>CD.1A HD</w:t>
              </w:r>
            </w:ins>
            <w:ins w:id="3755" w:author="Iana Siomina" w:date="2024-09-28T14:57:00Z">
              <w:del w:id="3756" w:author="CATT" w:date="2024-11-08T16:26:00Z">
                <w:r>
                  <w:rPr>
                    <w:rFonts w:cs="Arial"/>
                    <w:lang w:val="en-US"/>
                  </w:rPr>
                  <w:delText>TBD</w:delText>
                </w:r>
              </w:del>
            </w:ins>
          </w:p>
        </w:tc>
        <w:tc>
          <w:tcPr>
            <w:tcW w:w="838" w:type="pct"/>
            <w:tcBorders>
              <w:top w:val="single" w:color="auto" w:sz="4" w:space="0"/>
              <w:left w:val="single" w:color="auto" w:sz="4" w:space="0"/>
              <w:bottom w:val="single" w:color="auto" w:sz="4" w:space="0"/>
              <w:right w:val="single" w:color="auto" w:sz="4" w:space="0"/>
            </w:tcBorders>
            <w:vAlign w:val="center"/>
          </w:tcPr>
          <w:p w14:paraId="697B93EB">
            <w:pPr>
              <w:pStyle w:val="75"/>
              <w:rPr>
                <w:ins w:id="3757" w:author="Iana Siomina" w:date="2024-09-28T14:57:00Z"/>
                <w:rFonts w:cs="Arial"/>
                <w:lang w:val="en-US"/>
              </w:rPr>
            </w:pPr>
            <w:ins w:id="3758" w:author="CATT" w:date="2024-11-08T16:26:00Z">
              <w:r>
                <w:rPr/>
                <w:t>CD.1A HD</w:t>
              </w:r>
            </w:ins>
            <w:ins w:id="3759" w:author="Iana Siomina" w:date="2024-09-28T14:57:00Z">
              <w:del w:id="3760" w:author="CATT" w:date="2024-11-08T16:26:00Z">
                <w:r>
                  <w:rPr>
                    <w:rFonts w:cs="Arial"/>
                    <w:lang w:val="en-US"/>
                  </w:rPr>
                  <w:delText>TBD</w:delText>
                </w:r>
              </w:del>
            </w:ins>
          </w:p>
        </w:tc>
      </w:tr>
      <w:tr w14:paraId="1F15E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3761" w:author="Iana Siomina" w:date="2024-09-28T14:57:00Z"/>
        </w:trPr>
        <w:tc>
          <w:tcPr>
            <w:tcW w:w="1865" w:type="pct"/>
            <w:vMerge w:val="restart"/>
            <w:tcBorders>
              <w:top w:val="single" w:color="auto" w:sz="4" w:space="0"/>
              <w:left w:val="single" w:color="auto" w:sz="4" w:space="0"/>
              <w:right w:val="single" w:color="auto" w:sz="4" w:space="0"/>
            </w:tcBorders>
            <w:vAlign w:val="center"/>
          </w:tcPr>
          <w:p w14:paraId="4A1FAA3E">
            <w:pPr>
              <w:pStyle w:val="76"/>
              <w:rPr>
                <w:ins w:id="3762" w:author="Iana Siomina" w:date="2024-09-28T14:57:00Z"/>
                <w:rFonts w:cs="Arial"/>
                <w:lang w:val="en-US" w:eastAsia="zh-CN"/>
              </w:rPr>
            </w:pPr>
            <w:ins w:id="3763" w:author="Iana Siomina" w:date="2024-09-28T14:57:00Z"/>
            <w:ins w:id="3764" w:author="Iana Siomina" w:date="2024-09-28T14:57:00Z"/>
            <w:ins w:id="3765" w:author="Iana Siomina" w:date="2024-09-28T14:57:00Z"/>
            <w:ins w:id="3766" w:author="Iana Siomina" w:date="2024-09-28T14:57:00Z">
              <w:r>
                <w:rPr>
                  <w:rFonts w:cs="Arial" w:eastAsiaTheme="minorHAnsi"/>
                  <w:kern w:val="2"/>
                  <w:position w:val="-12"/>
                  <w:szCs w:val="22"/>
                  <w:lang w:val="en-US"/>
                  <w14:ligatures w14:val="standardContextual"/>
                </w:rPr>
                <w:object>
                  <v:shape id="_x0000_i1047" o:spt="75" type="#_x0000_t75" style="height:20.5pt;width:20.5pt;" o:ole="t" filled="f" o:preferrelative="t" stroked="f" coordsize="21600,21600">
                    <v:path/>
                    <v:fill on="f" focussize="0,0"/>
                    <v:stroke on="f" joinstyle="miter"/>
                    <v:imagedata r:id="rId10" o:title=""/>
                    <o:lock v:ext="edit" aspectratio="t"/>
                    <w10:wrap type="none"/>
                    <w10:anchorlock/>
                  </v:shape>
                  <o:OLEObject Type="Embed" ProgID="Equation.3" ShapeID="_x0000_i1047" DrawAspect="Content" ObjectID="_1468075747" r:id="rId35">
                    <o:LockedField>false</o:LockedField>
                  </o:OLEObject>
                </w:object>
              </w:r>
            </w:ins>
            <w:ins w:id="3768" w:author="Iana Siomina" w:date="2024-09-28T14:57:00Z"/>
            <w:ins w:id="3769" w:author="Iana Siomina" w:date="2024-09-28T14:57:00Z">
              <w:r>
                <w:rPr>
                  <w:rFonts w:cs="Arial"/>
                  <w:vertAlign w:val="superscript"/>
                  <w:lang w:val="en-US"/>
                </w:rPr>
                <w:t xml:space="preserve"> Note 2</w:t>
              </w:r>
            </w:ins>
            <w:ins w:id="3770" w:author="CATT" w:date="2024-11-08T16:27:00Z">
              <w:r>
                <w:rPr>
                  <w:rFonts w:hint="eastAsia" w:cs="Arial"/>
                  <w:vertAlign w:val="superscript"/>
                  <w:lang w:val="en-US" w:eastAsia="zh-CN"/>
                </w:rPr>
                <w:t>, 4</w:t>
              </w:r>
            </w:ins>
          </w:p>
        </w:tc>
        <w:tc>
          <w:tcPr>
            <w:tcW w:w="765" w:type="pct"/>
            <w:tcBorders>
              <w:top w:val="single" w:color="auto" w:sz="4" w:space="0"/>
              <w:left w:val="single" w:color="auto" w:sz="4" w:space="0"/>
              <w:bottom w:val="single" w:color="auto" w:sz="4" w:space="0"/>
              <w:right w:val="single" w:color="auto" w:sz="4" w:space="0"/>
            </w:tcBorders>
            <w:vAlign w:val="center"/>
          </w:tcPr>
          <w:p w14:paraId="59D7D331">
            <w:pPr>
              <w:pStyle w:val="76"/>
              <w:rPr>
                <w:ins w:id="3771" w:author="Iana Siomina" w:date="2024-09-28T14:57:00Z"/>
                <w:rFonts w:cs="Arial"/>
                <w:lang w:val="en-US"/>
              </w:rPr>
            </w:pPr>
            <w:ins w:id="3772" w:author="CATT" w:date="2024-11-08T16:27:00Z">
              <w:r>
                <w:rPr>
                  <w:rFonts w:hint="eastAsia" w:cs="Arial"/>
                  <w:lang w:val="en-US" w:eastAsia="zh-CN"/>
                </w:rPr>
                <w:t>SL conf1</w:t>
              </w:r>
            </w:ins>
          </w:p>
        </w:tc>
        <w:tc>
          <w:tcPr>
            <w:tcW w:w="1017" w:type="pct"/>
            <w:vMerge w:val="restart"/>
            <w:tcBorders>
              <w:top w:val="single" w:color="auto" w:sz="4" w:space="0"/>
              <w:left w:val="single" w:color="auto" w:sz="4" w:space="0"/>
              <w:right w:val="single" w:color="auto" w:sz="4" w:space="0"/>
            </w:tcBorders>
            <w:vAlign w:val="center"/>
          </w:tcPr>
          <w:p w14:paraId="47CDE35B">
            <w:pPr>
              <w:pStyle w:val="75"/>
              <w:rPr>
                <w:ins w:id="3773" w:author="Iana Siomina" w:date="2024-09-28T14:57:00Z"/>
                <w:rFonts w:cs="Arial"/>
                <w:lang w:val="en-US"/>
              </w:rPr>
            </w:pPr>
            <w:ins w:id="3774" w:author="Iana Siomina" w:date="2024-09-28T14:57:00Z">
              <w:r>
                <w:rPr>
                  <w:lang w:val="en-US"/>
                </w:rPr>
                <w:t>dBm/SCS</w:t>
              </w:r>
            </w:ins>
          </w:p>
        </w:tc>
        <w:tc>
          <w:tcPr>
            <w:tcW w:w="1354" w:type="pct"/>
            <w:gridSpan w:val="2"/>
            <w:tcBorders>
              <w:top w:val="single" w:color="auto" w:sz="4" w:space="0"/>
              <w:left w:val="single" w:color="auto" w:sz="4" w:space="0"/>
              <w:bottom w:val="single" w:color="auto" w:sz="4" w:space="0"/>
              <w:right w:val="single" w:color="auto" w:sz="4" w:space="0"/>
            </w:tcBorders>
            <w:vAlign w:val="center"/>
          </w:tcPr>
          <w:p w14:paraId="4097EAC2">
            <w:pPr>
              <w:pStyle w:val="75"/>
              <w:rPr>
                <w:ins w:id="3775" w:author="Iana Siomina" w:date="2024-09-28T14:57:00Z"/>
                <w:rFonts w:cs="Arial"/>
                <w:lang w:val="en-US" w:eastAsia="zh-CN"/>
              </w:rPr>
            </w:pPr>
            <w:ins w:id="3776" w:author="Iana Siomina" w:date="2024-09-28T14:57:00Z">
              <w:r>
                <w:rPr>
                  <w:rFonts w:cs="Arial"/>
                  <w:lang w:val="en-US"/>
                </w:rPr>
                <w:t>-9</w:t>
              </w:r>
            </w:ins>
            <w:ins w:id="3777" w:author="CATT" w:date="2024-11-08T16:26:00Z">
              <w:r>
                <w:rPr>
                  <w:rFonts w:hint="eastAsia" w:cs="Arial"/>
                  <w:lang w:val="en-US" w:eastAsia="zh-CN"/>
                </w:rPr>
                <w:t>4</w:t>
              </w:r>
            </w:ins>
            <w:ins w:id="3778" w:author="Iana Siomina" w:date="2024-09-28T14:57:00Z">
              <w:del w:id="3779" w:author="CATT" w:date="2024-11-08T16:26:00Z">
                <w:r>
                  <w:rPr>
                    <w:rFonts w:cs="Arial"/>
                    <w:lang w:val="en-US"/>
                  </w:rPr>
                  <w:delText>8</w:delText>
                </w:r>
              </w:del>
            </w:ins>
          </w:p>
        </w:tc>
      </w:tr>
      <w:tr w14:paraId="7B74F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3780" w:author="CATT" w:date="2024-11-08T16:27:00Z"/>
        </w:trPr>
        <w:tc>
          <w:tcPr>
            <w:tcW w:w="1865" w:type="pct"/>
            <w:vMerge w:val="continue"/>
            <w:tcBorders>
              <w:left w:val="single" w:color="auto" w:sz="4" w:space="0"/>
              <w:bottom w:val="single" w:color="auto" w:sz="4" w:space="0"/>
              <w:right w:val="single" w:color="auto" w:sz="4" w:space="0"/>
            </w:tcBorders>
            <w:vAlign w:val="center"/>
          </w:tcPr>
          <w:p w14:paraId="1705E48C">
            <w:pPr>
              <w:pStyle w:val="76"/>
              <w:rPr>
                <w:ins w:id="3781" w:author="CATT" w:date="2024-11-08T16:27:00Z"/>
                <w:rFonts w:cs="Arial" w:eastAsiaTheme="minorHAnsi"/>
                <w:kern w:val="2"/>
                <w:position w:val="-12"/>
                <w:szCs w:val="22"/>
                <w:lang w:val="en-US"/>
                <w14:ligatures w14:val="standardContextual"/>
              </w:rPr>
            </w:pPr>
          </w:p>
        </w:tc>
        <w:tc>
          <w:tcPr>
            <w:tcW w:w="765" w:type="pct"/>
            <w:tcBorders>
              <w:top w:val="single" w:color="auto" w:sz="4" w:space="0"/>
              <w:left w:val="single" w:color="auto" w:sz="4" w:space="0"/>
              <w:bottom w:val="single" w:color="auto" w:sz="4" w:space="0"/>
              <w:right w:val="single" w:color="auto" w:sz="4" w:space="0"/>
            </w:tcBorders>
            <w:vAlign w:val="center"/>
          </w:tcPr>
          <w:p w14:paraId="581D9631">
            <w:pPr>
              <w:pStyle w:val="76"/>
              <w:rPr>
                <w:ins w:id="3782" w:author="CATT" w:date="2024-11-08T16:27:00Z"/>
                <w:rFonts w:cs="Arial"/>
                <w:lang w:val="en-US"/>
              </w:rPr>
            </w:pPr>
            <w:ins w:id="3783" w:author="CATT" w:date="2024-11-08T16:27:00Z">
              <w:r>
                <w:rPr>
                  <w:rFonts w:hint="eastAsia" w:cs="Arial"/>
                  <w:lang w:val="en-US" w:eastAsia="zh-CN"/>
                </w:rPr>
                <w:t>SL conf2, 3</w:t>
              </w:r>
            </w:ins>
          </w:p>
        </w:tc>
        <w:tc>
          <w:tcPr>
            <w:tcW w:w="1017" w:type="pct"/>
            <w:vMerge w:val="continue"/>
            <w:tcBorders>
              <w:left w:val="single" w:color="auto" w:sz="4" w:space="0"/>
              <w:right w:val="single" w:color="auto" w:sz="4" w:space="0"/>
            </w:tcBorders>
            <w:vAlign w:val="center"/>
          </w:tcPr>
          <w:p w14:paraId="0217ACA6">
            <w:pPr>
              <w:pStyle w:val="75"/>
              <w:rPr>
                <w:ins w:id="3784" w:author="CATT" w:date="2024-11-08T16:27:00Z"/>
                <w:lang w:val="en-US"/>
              </w:rPr>
            </w:pPr>
          </w:p>
        </w:tc>
        <w:tc>
          <w:tcPr>
            <w:tcW w:w="1354" w:type="pct"/>
            <w:gridSpan w:val="2"/>
            <w:tcBorders>
              <w:top w:val="single" w:color="auto" w:sz="4" w:space="0"/>
              <w:left w:val="single" w:color="auto" w:sz="4" w:space="0"/>
              <w:bottom w:val="single" w:color="auto" w:sz="4" w:space="0"/>
              <w:right w:val="single" w:color="auto" w:sz="4" w:space="0"/>
            </w:tcBorders>
            <w:vAlign w:val="center"/>
          </w:tcPr>
          <w:p w14:paraId="6146FD6C">
            <w:pPr>
              <w:pStyle w:val="75"/>
              <w:rPr>
                <w:ins w:id="3785" w:author="CATT" w:date="2024-11-08T16:27:00Z"/>
                <w:rFonts w:cs="Arial"/>
                <w:lang w:val="en-US" w:eastAsia="zh-CN"/>
              </w:rPr>
            </w:pPr>
            <w:ins w:id="3786" w:author="CATT" w:date="2024-11-08T16:27:00Z">
              <w:r>
                <w:rPr>
                  <w:rFonts w:hint="eastAsia" w:cs="Arial"/>
                  <w:lang w:val="en-US" w:eastAsia="zh-CN"/>
                </w:rPr>
                <w:t>-91</w:t>
              </w:r>
            </w:ins>
          </w:p>
        </w:tc>
      </w:tr>
      <w:tr w14:paraId="7F569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3787" w:author="CATT" w:date="2024-11-08T16:27:00Z"/>
        </w:trPr>
        <w:tc>
          <w:tcPr>
            <w:tcW w:w="1865" w:type="pct"/>
            <w:vMerge w:val="restart"/>
            <w:tcBorders>
              <w:left w:val="single" w:color="auto" w:sz="4" w:space="0"/>
              <w:right w:val="single" w:color="auto" w:sz="4" w:space="0"/>
            </w:tcBorders>
            <w:vAlign w:val="center"/>
          </w:tcPr>
          <w:p w14:paraId="2101EA20">
            <w:pPr>
              <w:pStyle w:val="76"/>
              <w:rPr>
                <w:ins w:id="3788" w:author="CATT" w:date="2024-11-08T16:27:00Z"/>
                <w:rFonts w:cs="Arial" w:eastAsiaTheme="minorHAnsi"/>
                <w:kern w:val="2"/>
                <w:position w:val="-12"/>
                <w:szCs w:val="22"/>
                <w:lang w:val="en-US" w:eastAsia="zh-CN"/>
                <w14:ligatures w14:val="standardContextual"/>
              </w:rPr>
            </w:pPr>
            <w:ins w:id="3789" w:author="CATT" w:date="2024-11-08T16:27:00Z"/>
            <w:ins w:id="3790" w:author="CATT" w:date="2024-11-08T16:27:00Z"/>
            <w:ins w:id="3791" w:author="CATT" w:date="2024-11-08T16:27:00Z"/>
            <w:ins w:id="3792" w:author="CATT" w:date="2024-11-08T16:27:00Z">
              <w:r>
                <w:rPr>
                  <w:rFonts w:cs="Arial" w:eastAsiaTheme="minorHAnsi"/>
                  <w:kern w:val="2"/>
                  <w:position w:val="-12"/>
                  <w:szCs w:val="22"/>
                  <w:lang w:val="en-US"/>
                  <w14:ligatures w14:val="standardContextual"/>
                </w:rPr>
                <w:object>
                  <v:shape id="_x0000_i1048" o:spt="75" type="#_x0000_t75" style="height:20.5pt;width:20.5pt;" o:ole="t" filled="f" o:preferrelative="t" stroked="f" coordsize="21600,21600">
                    <v:path/>
                    <v:fill on="f" focussize="0,0"/>
                    <v:stroke on="f" joinstyle="miter"/>
                    <v:imagedata r:id="rId10" o:title=""/>
                    <o:lock v:ext="edit" aspectratio="t"/>
                    <w10:wrap type="none"/>
                    <w10:anchorlock/>
                  </v:shape>
                  <o:OLEObject Type="Embed" ProgID="Equation.3" ShapeID="_x0000_i1048" DrawAspect="Content" ObjectID="_1468075748" r:id="rId36">
                    <o:LockedField>false</o:LockedField>
                  </o:OLEObject>
                </w:object>
              </w:r>
            </w:ins>
            <w:ins w:id="3794" w:author="CATT" w:date="2024-11-08T16:27:00Z"/>
            <w:ins w:id="3795" w:author="CATT" w:date="2024-11-08T16:27:00Z">
              <w:r>
                <w:rPr>
                  <w:rFonts w:cs="Arial"/>
                  <w:vertAlign w:val="superscript"/>
                  <w:lang w:val="en-US"/>
                </w:rPr>
                <w:t xml:space="preserve"> Note 2</w:t>
              </w:r>
            </w:ins>
            <w:ins w:id="3796" w:author="CATT" w:date="2024-11-08T16:27:00Z">
              <w:r>
                <w:rPr>
                  <w:rFonts w:hint="eastAsia" w:cs="Arial"/>
                  <w:vertAlign w:val="superscript"/>
                  <w:lang w:val="en-US" w:eastAsia="zh-CN"/>
                </w:rPr>
                <w:t>, 5</w:t>
              </w:r>
            </w:ins>
          </w:p>
        </w:tc>
        <w:tc>
          <w:tcPr>
            <w:tcW w:w="765" w:type="pct"/>
            <w:tcBorders>
              <w:top w:val="single" w:color="auto" w:sz="4" w:space="0"/>
              <w:left w:val="single" w:color="auto" w:sz="4" w:space="0"/>
              <w:bottom w:val="single" w:color="auto" w:sz="4" w:space="0"/>
              <w:right w:val="single" w:color="auto" w:sz="4" w:space="0"/>
            </w:tcBorders>
            <w:vAlign w:val="center"/>
          </w:tcPr>
          <w:p w14:paraId="617F958E">
            <w:pPr>
              <w:pStyle w:val="76"/>
              <w:rPr>
                <w:ins w:id="3797" w:author="CATT" w:date="2024-11-08T16:27:00Z"/>
                <w:rFonts w:cs="Arial"/>
                <w:lang w:val="en-US" w:eastAsia="zh-CN"/>
              </w:rPr>
            </w:pPr>
            <w:ins w:id="3798" w:author="CATT" w:date="2024-11-08T16:27:00Z">
              <w:r>
                <w:rPr>
                  <w:rFonts w:hint="eastAsia" w:cs="Arial"/>
                  <w:lang w:val="en-US" w:eastAsia="zh-CN"/>
                </w:rPr>
                <w:t>SL conf1</w:t>
              </w:r>
            </w:ins>
          </w:p>
        </w:tc>
        <w:tc>
          <w:tcPr>
            <w:tcW w:w="1017" w:type="pct"/>
            <w:vMerge w:val="continue"/>
            <w:tcBorders>
              <w:left w:val="single" w:color="auto" w:sz="4" w:space="0"/>
              <w:right w:val="single" w:color="auto" w:sz="4" w:space="0"/>
            </w:tcBorders>
            <w:vAlign w:val="center"/>
          </w:tcPr>
          <w:p w14:paraId="769950CF">
            <w:pPr>
              <w:pStyle w:val="75"/>
              <w:rPr>
                <w:ins w:id="3799" w:author="CATT" w:date="2024-11-08T16:27:00Z"/>
                <w:lang w:val="en-US"/>
              </w:rPr>
            </w:pPr>
          </w:p>
        </w:tc>
        <w:tc>
          <w:tcPr>
            <w:tcW w:w="1354" w:type="pct"/>
            <w:gridSpan w:val="2"/>
            <w:tcBorders>
              <w:top w:val="single" w:color="auto" w:sz="4" w:space="0"/>
              <w:left w:val="single" w:color="auto" w:sz="4" w:space="0"/>
              <w:bottom w:val="single" w:color="auto" w:sz="4" w:space="0"/>
              <w:right w:val="single" w:color="auto" w:sz="4" w:space="0"/>
            </w:tcBorders>
            <w:vAlign w:val="center"/>
          </w:tcPr>
          <w:p w14:paraId="72BE0870">
            <w:pPr>
              <w:pStyle w:val="75"/>
              <w:rPr>
                <w:ins w:id="3800" w:author="CATT" w:date="2024-11-08T16:27:00Z"/>
                <w:rFonts w:cs="Arial"/>
                <w:lang w:val="en-US" w:eastAsia="zh-CN"/>
              </w:rPr>
            </w:pPr>
            <w:ins w:id="3801" w:author="CATT" w:date="2024-11-08T16:27:00Z">
              <w:r>
                <w:rPr>
                  <w:rFonts w:hint="eastAsia" w:cs="Arial"/>
                  <w:lang w:val="en-US" w:eastAsia="zh-CN"/>
                </w:rPr>
                <w:t>-98</w:t>
              </w:r>
            </w:ins>
          </w:p>
        </w:tc>
      </w:tr>
      <w:tr w14:paraId="16CC4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3802" w:author="CATT" w:date="2024-11-08T16:27:00Z"/>
        </w:trPr>
        <w:tc>
          <w:tcPr>
            <w:tcW w:w="1865" w:type="pct"/>
            <w:vMerge w:val="continue"/>
            <w:tcBorders>
              <w:left w:val="single" w:color="auto" w:sz="4" w:space="0"/>
              <w:bottom w:val="single" w:color="auto" w:sz="4" w:space="0"/>
              <w:right w:val="single" w:color="auto" w:sz="4" w:space="0"/>
            </w:tcBorders>
            <w:vAlign w:val="center"/>
          </w:tcPr>
          <w:p w14:paraId="61311C27">
            <w:pPr>
              <w:pStyle w:val="76"/>
              <w:rPr>
                <w:ins w:id="3803" w:author="CATT" w:date="2024-11-08T16:27:00Z"/>
                <w:rFonts w:cs="Arial" w:eastAsiaTheme="minorHAnsi"/>
                <w:kern w:val="2"/>
                <w:position w:val="-12"/>
                <w:szCs w:val="22"/>
                <w:lang w:val="en-US"/>
                <w14:ligatures w14:val="standardContextual"/>
              </w:rPr>
            </w:pPr>
          </w:p>
        </w:tc>
        <w:tc>
          <w:tcPr>
            <w:tcW w:w="765" w:type="pct"/>
            <w:tcBorders>
              <w:top w:val="single" w:color="auto" w:sz="4" w:space="0"/>
              <w:left w:val="single" w:color="auto" w:sz="4" w:space="0"/>
              <w:bottom w:val="single" w:color="auto" w:sz="4" w:space="0"/>
              <w:right w:val="single" w:color="auto" w:sz="4" w:space="0"/>
            </w:tcBorders>
            <w:vAlign w:val="center"/>
          </w:tcPr>
          <w:p w14:paraId="3411F66F">
            <w:pPr>
              <w:pStyle w:val="76"/>
              <w:rPr>
                <w:ins w:id="3804" w:author="CATT" w:date="2024-11-08T16:27:00Z"/>
                <w:rFonts w:cs="Arial"/>
                <w:lang w:val="en-US" w:eastAsia="zh-CN"/>
              </w:rPr>
            </w:pPr>
            <w:ins w:id="3805" w:author="CATT" w:date="2024-11-08T16:27:00Z">
              <w:r>
                <w:rPr>
                  <w:rFonts w:hint="eastAsia" w:cs="Arial"/>
                  <w:lang w:val="en-US" w:eastAsia="zh-CN"/>
                </w:rPr>
                <w:t>SL conf2, 3</w:t>
              </w:r>
            </w:ins>
          </w:p>
        </w:tc>
        <w:tc>
          <w:tcPr>
            <w:tcW w:w="1017" w:type="pct"/>
            <w:vMerge w:val="continue"/>
            <w:tcBorders>
              <w:left w:val="single" w:color="auto" w:sz="4" w:space="0"/>
              <w:bottom w:val="single" w:color="auto" w:sz="4" w:space="0"/>
              <w:right w:val="single" w:color="auto" w:sz="4" w:space="0"/>
            </w:tcBorders>
            <w:vAlign w:val="center"/>
          </w:tcPr>
          <w:p w14:paraId="3027DA3D">
            <w:pPr>
              <w:pStyle w:val="75"/>
              <w:rPr>
                <w:ins w:id="3806" w:author="CATT" w:date="2024-11-08T16:27:00Z"/>
                <w:lang w:val="en-US"/>
              </w:rPr>
            </w:pPr>
          </w:p>
        </w:tc>
        <w:tc>
          <w:tcPr>
            <w:tcW w:w="1354" w:type="pct"/>
            <w:gridSpan w:val="2"/>
            <w:tcBorders>
              <w:top w:val="single" w:color="auto" w:sz="4" w:space="0"/>
              <w:left w:val="single" w:color="auto" w:sz="4" w:space="0"/>
              <w:bottom w:val="single" w:color="auto" w:sz="4" w:space="0"/>
              <w:right w:val="single" w:color="auto" w:sz="4" w:space="0"/>
            </w:tcBorders>
            <w:vAlign w:val="center"/>
          </w:tcPr>
          <w:p w14:paraId="03EC2ECE">
            <w:pPr>
              <w:pStyle w:val="75"/>
              <w:rPr>
                <w:ins w:id="3807" w:author="CATT" w:date="2024-11-08T16:27:00Z"/>
                <w:rFonts w:cs="Arial"/>
                <w:lang w:val="en-US" w:eastAsia="zh-CN"/>
              </w:rPr>
            </w:pPr>
            <w:ins w:id="3808" w:author="CATT" w:date="2024-11-08T16:27:00Z">
              <w:r>
                <w:rPr>
                  <w:rFonts w:hint="eastAsia" w:cs="Arial"/>
                  <w:lang w:val="en-US" w:eastAsia="zh-CN"/>
                </w:rPr>
                <w:t>-95</w:t>
              </w:r>
            </w:ins>
          </w:p>
        </w:tc>
      </w:tr>
      <w:tr w14:paraId="476F2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jc w:val="center"/>
          <w:ins w:id="3809" w:author="Iana Siomina" w:date="2024-09-28T14:57:00Z"/>
        </w:trPr>
        <w:tc>
          <w:tcPr>
            <w:tcW w:w="2629" w:type="pct"/>
            <w:gridSpan w:val="2"/>
            <w:tcBorders>
              <w:top w:val="single" w:color="auto" w:sz="4" w:space="0"/>
              <w:left w:val="single" w:color="auto" w:sz="4" w:space="0"/>
              <w:bottom w:val="single" w:color="auto" w:sz="4" w:space="0"/>
              <w:right w:val="single" w:color="auto" w:sz="4" w:space="0"/>
            </w:tcBorders>
            <w:vAlign w:val="center"/>
          </w:tcPr>
          <w:p w14:paraId="253F63CD">
            <w:pPr>
              <w:pStyle w:val="76"/>
              <w:rPr>
                <w:ins w:id="3810" w:author="Iana Siomina" w:date="2024-09-28T14:57:00Z"/>
                <w:rFonts w:cs="Arial"/>
                <w:lang w:val="en-US"/>
              </w:rPr>
            </w:pPr>
            <w:ins w:id="3811" w:author="Iana Siomina" w:date="2024-09-28T14:57:00Z">
              <w:r>
                <w:rPr>
                  <w:rFonts w:cs="Arial"/>
                  <w:lang w:val="en-US"/>
                </w:rPr>
                <w:t xml:space="preserve">SL-PRS </w:t>
              </w:r>
            </w:ins>
            <w:ins w:id="3812" w:author="Iana Siomina" w:date="2024-09-28T14:57:00Z"/>
            <w:ins w:id="3813" w:author="Iana Siomina" w:date="2024-09-28T14:57:00Z"/>
            <w:ins w:id="3814" w:author="Iana Siomina" w:date="2024-09-28T14:57:00Z"/>
            <w:ins w:id="3815" w:author="Iana Siomina" w:date="2024-09-28T14:57:00Z">
              <w:r>
                <w:rPr>
                  <w:rFonts w:cs="Arial" w:eastAsiaTheme="minorHAnsi"/>
                  <w:kern w:val="2"/>
                  <w:position w:val="-12"/>
                  <w:szCs w:val="22"/>
                  <w:lang w:val="en-US"/>
                  <w14:ligatures w14:val="standardContextual"/>
                </w:rPr>
                <w:object>
                  <v:shape id="_x0000_i1049" o:spt="75" type="#_x0000_t75" style="height:20.5pt;width:36.45pt;" o:ole="t" filled="f" o:preferrelative="t" stroked="f" coordsize="21600,21600">
                    <v:path/>
                    <v:fill on="f" focussize="0,0"/>
                    <v:stroke on="f" joinstyle="miter"/>
                    <v:imagedata r:id="rId19" o:title=""/>
                    <o:lock v:ext="edit" aspectratio="t"/>
                    <w10:wrap type="none"/>
                    <w10:anchorlock/>
                  </v:shape>
                  <o:OLEObject Type="Embed" ProgID="Equation.3" ShapeID="_x0000_i1049" DrawAspect="Content" ObjectID="_1468075749" r:id="rId37">
                    <o:LockedField>false</o:LockedField>
                  </o:OLEObject>
                </w:object>
              </w:r>
            </w:ins>
            <w:ins w:id="3817" w:author="Iana Siomina" w:date="2024-09-28T14:57:00Z"/>
            <w:ins w:id="3818" w:author="CATT" w:date="2024-11-08T16:28:00Z">
              <w:r>
                <w:rPr>
                  <w:rFonts w:cs="Arial"/>
                  <w:vertAlign w:val="superscript"/>
                  <w:lang w:val="en-US"/>
                </w:rPr>
                <w:t xml:space="preserve"> Note 4</w:t>
              </w:r>
            </w:ins>
          </w:p>
        </w:tc>
        <w:tc>
          <w:tcPr>
            <w:tcW w:w="1017" w:type="pct"/>
            <w:tcBorders>
              <w:top w:val="single" w:color="auto" w:sz="4" w:space="0"/>
              <w:left w:val="single" w:color="auto" w:sz="4" w:space="0"/>
              <w:bottom w:val="single" w:color="auto" w:sz="4" w:space="0"/>
              <w:right w:val="single" w:color="auto" w:sz="4" w:space="0"/>
            </w:tcBorders>
            <w:vAlign w:val="center"/>
          </w:tcPr>
          <w:p w14:paraId="0BE4765C">
            <w:pPr>
              <w:pStyle w:val="75"/>
              <w:rPr>
                <w:ins w:id="3819" w:author="Iana Siomina" w:date="2024-09-28T14:57:00Z"/>
                <w:rFonts w:cs="Arial"/>
                <w:lang w:val="en-US"/>
              </w:rPr>
            </w:pPr>
            <w:ins w:id="3820" w:author="Iana Siomina" w:date="2024-09-28T14:57:00Z">
              <w:r>
                <w:rPr>
                  <w:rFonts w:cs="Arial"/>
                  <w:lang w:val="en-US"/>
                </w:rPr>
                <w:t>dB</w:t>
              </w:r>
            </w:ins>
          </w:p>
        </w:tc>
        <w:tc>
          <w:tcPr>
            <w:tcW w:w="516" w:type="pct"/>
            <w:tcBorders>
              <w:top w:val="single" w:color="auto" w:sz="4" w:space="0"/>
              <w:left w:val="single" w:color="auto" w:sz="4" w:space="0"/>
              <w:bottom w:val="single" w:color="auto" w:sz="4" w:space="0"/>
              <w:right w:val="single" w:color="auto" w:sz="4" w:space="0"/>
            </w:tcBorders>
            <w:vAlign w:val="center"/>
          </w:tcPr>
          <w:p w14:paraId="569D5474">
            <w:pPr>
              <w:pStyle w:val="75"/>
              <w:rPr>
                <w:ins w:id="3821" w:author="Iana Siomina" w:date="2024-09-28T14:57:00Z"/>
                <w:rFonts w:cs="Arial"/>
                <w:lang w:val="en-US"/>
              </w:rPr>
            </w:pPr>
            <w:ins w:id="3822" w:author="Iana Siomina" w:date="2024-09-28T14:57:00Z">
              <w:r>
                <w:rPr>
                  <w:rFonts w:cs="Arial"/>
                  <w:lang w:val="en-US"/>
                </w:rPr>
                <w:t>-Infinity</w:t>
              </w:r>
            </w:ins>
          </w:p>
        </w:tc>
        <w:tc>
          <w:tcPr>
            <w:tcW w:w="838" w:type="pct"/>
            <w:tcBorders>
              <w:top w:val="single" w:color="auto" w:sz="4" w:space="0"/>
              <w:left w:val="single" w:color="auto" w:sz="4" w:space="0"/>
              <w:bottom w:val="single" w:color="auto" w:sz="4" w:space="0"/>
              <w:right w:val="single" w:color="auto" w:sz="4" w:space="0"/>
            </w:tcBorders>
            <w:vAlign w:val="center"/>
          </w:tcPr>
          <w:p w14:paraId="6CBDC659">
            <w:pPr>
              <w:pStyle w:val="75"/>
              <w:rPr>
                <w:ins w:id="3823" w:author="Iana Siomina" w:date="2024-09-28T14:57:00Z"/>
                <w:rFonts w:cs="Arial"/>
                <w:lang w:val="en-US"/>
              </w:rPr>
            </w:pPr>
            <w:ins w:id="3824" w:author="CATT" w:date="2024-11-08T16:28:00Z">
              <w:r>
                <w:rPr>
                  <w:rFonts w:hint="eastAsia" w:cs="Arial"/>
                  <w:lang w:val="en-US" w:eastAsia="zh-CN"/>
                </w:rPr>
                <w:t>0</w:t>
              </w:r>
            </w:ins>
            <w:ins w:id="3825" w:author="Iana Siomina" w:date="2024-09-28T14:57:00Z">
              <w:del w:id="3826" w:author="CATT" w:date="2024-11-08T16:28:00Z">
                <w:r>
                  <w:rPr>
                    <w:rFonts w:cs="Arial"/>
                    <w:lang w:val="en-US"/>
                  </w:rPr>
                  <w:delText>TBD</w:delText>
                </w:r>
              </w:del>
            </w:ins>
          </w:p>
        </w:tc>
      </w:tr>
      <w:tr w14:paraId="1C425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jc w:val="center"/>
          <w:ins w:id="3827" w:author="Iana Siomina" w:date="2024-09-28T14:57:00Z"/>
        </w:trPr>
        <w:tc>
          <w:tcPr>
            <w:tcW w:w="2629" w:type="pct"/>
            <w:gridSpan w:val="2"/>
            <w:tcBorders>
              <w:top w:val="single" w:color="auto" w:sz="4" w:space="0"/>
              <w:left w:val="single" w:color="auto" w:sz="4" w:space="0"/>
              <w:bottom w:val="single" w:color="auto" w:sz="4" w:space="0"/>
              <w:right w:val="single" w:color="auto" w:sz="4" w:space="0"/>
            </w:tcBorders>
            <w:vAlign w:val="center"/>
          </w:tcPr>
          <w:p w14:paraId="0E32C0BC">
            <w:pPr>
              <w:pStyle w:val="76"/>
              <w:rPr>
                <w:ins w:id="3828" w:author="Iana Siomina" w:date="2024-09-28T14:57:00Z"/>
                <w:rFonts w:cs="Arial"/>
                <w:lang w:val="en-US" w:eastAsia="zh-CN"/>
              </w:rPr>
            </w:pPr>
            <w:ins w:id="3829" w:author="Iana Siomina" w:date="2024-09-28T14:57:00Z">
              <w:r>
                <w:rPr>
                  <w:rFonts w:cs="Arial"/>
                  <w:lang w:val="en-US" w:eastAsia="zh-CN"/>
                </w:rPr>
                <w:t>PSCCH</w:t>
              </w:r>
            </w:ins>
            <w:ins w:id="3830" w:author="Iana Siomina" w:date="2024-09-28T14:57:00Z">
              <w:r>
                <w:rPr>
                  <w:rFonts w:cs="Arial"/>
                  <w:lang w:val="en-US"/>
                </w:rPr>
                <w:t xml:space="preserve"> </w:t>
              </w:r>
            </w:ins>
            <w:ins w:id="3831" w:author="Iana Siomina" w:date="2024-09-28T14:57:00Z"/>
            <w:ins w:id="3832" w:author="Iana Siomina" w:date="2024-09-28T14:57:00Z"/>
            <w:ins w:id="3833" w:author="Iana Siomina" w:date="2024-09-28T14:57:00Z"/>
            <w:ins w:id="3834" w:author="Iana Siomina" w:date="2024-09-28T14:57:00Z">
              <w:r>
                <w:rPr>
                  <w:rFonts w:cs="Arial" w:eastAsiaTheme="minorHAnsi"/>
                  <w:kern w:val="2"/>
                  <w:position w:val="-12"/>
                  <w:szCs w:val="22"/>
                  <w:lang w:val="en-US"/>
                  <w14:ligatures w14:val="standardContextual"/>
                </w:rPr>
                <w:object>
                  <v:shape id="_x0000_i1050" o:spt="75" type="#_x0000_t75" style="height:20.5pt;width:36.45pt;" o:ole="t" filled="f" o:preferrelative="t" stroked="f" coordsize="21600,21600">
                    <v:path/>
                    <v:fill on="f" focussize="0,0"/>
                    <v:stroke on="f" joinstyle="miter"/>
                    <v:imagedata r:id="rId19" o:title=""/>
                    <o:lock v:ext="edit" aspectratio="t"/>
                    <w10:wrap type="none"/>
                    <w10:anchorlock/>
                  </v:shape>
                  <o:OLEObject Type="Embed" ProgID="Equation.3" ShapeID="_x0000_i1050" DrawAspect="Content" ObjectID="_1468075750" r:id="rId38">
                    <o:LockedField>false</o:LockedField>
                  </o:OLEObject>
                </w:object>
              </w:r>
            </w:ins>
            <w:ins w:id="3836" w:author="Iana Siomina" w:date="2024-09-28T14:57:00Z"/>
            <w:ins w:id="3837" w:author="CATT" w:date="2024-11-08T16:28:00Z">
              <w:r>
                <w:rPr>
                  <w:rFonts w:cs="Arial"/>
                  <w:vertAlign w:val="superscript"/>
                  <w:lang w:val="en-US"/>
                </w:rPr>
                <w:t xml:space="preserve"> Note </w:t>
              </w:r>
            </w:ins>
            <w:ins w:id="3838" w:author="CATT" w:date="2024-11-08T16:28:00Z">
              <w:r>
                <w:rPr>
                  <w:rFonts w:hint="eastAsia" w:cs="Arial"/>
                  <w:vertAlign w:val="superscript"/>
                  <w:lang w:val="en-US" w:eastAsia="zh-CN"/>
                </w:rPr>
                <w:t>5</w:t>
              </w:r>
            </w:ins>
          </w:p>
        </w:tc>
        <w:tc>
          <w:tcPr>
            <w:tcW w:w="1017" w:type="pct"/>
            <w:tcBorders>
              <w:top w:val="single" w:color="auto" w:sz="4" w:space="0"/>
              <w:left w:val="single" w:color="auto" w:sz="4" w:space="0"/>
              <w:bottom w:val="single" w:color="auto" w:sz="4" w:space="0"/>
              <w:right w:val="single" w:color="auto" w:sz="4" w:space="0"/>
            </w:tcBorders>
            <w:vAlign w:val="center"/>
          </w:tcPr>
          <w:p w14:paraId="4C18949C">
            <w:pPr>
              <w:pStyle w:val="75"/>
              <w:rPr>
                <w:ins w:id="3839" w:author="Iana Siomina" w:date="2024-09-28T14:57:00Z"/>
                <w:rFonts w:cs="Arial"/>
                <w:lang w:val="en-US"/>
              </w:rPr>
            </w:pPr>
            <w:ins w:id="3840" w:author="Iana Siomina" w:date="2024-09-28T14:57:00Z">
              <w:r>
                <w:rPr>
                  <w:rFonts w:cs="Arial"/>
                  <w:lang w:val="en-US"/>
                </w:rPr>
                <w:t>dB</w:t>
              </w:r>
            </w:ins>
          </w:p>
        </w:tc>
        <w:tc>
          <w:tcPr>
            <w:tcW w:w="516" w:type="pct"/>
            <w:tcBorders>
              <w:top w:val="single" w:color="auto" w:sz="4" w:space="0"/>
              <w:left w:val="single" w:color="auto" w:sz="4" w:space="0"/>
              <w:bottom w:val="single" w:color="auto" w:sz="4" w:space="0"/>
              <w:right w:val="single" w:color="auto" w:sz="4" w:space="0"/>
            </w:tcBorders>
            <w:vAlign w:val="center"/>
          </w:tcPr>
          <w:p w14:paraId="6609F3DE">
            <w:pPr>
              <w:pStyle w:val="75"/>
              <w:rPr>
                <w:ins w:id="3841" w:author="Iana Siomina" w:date="2024-09-28T14:57:00Z"/>
                <w:rFonts w:cs="Arial"/>
                <w:lang w:val="en-US"/>
              </w:rPr>
            </w:pPr>
            <w:ins w:id="3842" w:author="CATT" w:date="2024-11-08T16:28:00Z">
              <w:r>
                <w:rPr>
                  <w:rFonts w:hint="eastAsia" w:cs="Arial"/>
                  <w:lang w:val="en-US" w:eastAsia="zh-CN"/>
                </w:rPr>
                <w:t>N</w:t>
              </w:r>
            </w:ins>
            <w:ins w:id="3843" w:author="CATT" w:date="2024-11-21T09:18:54Z">
              <w:r>
                <w:rPr>
                  <w:rFonts w:hint="eastAsia" w:cs="Arial"/>
                  <w:lang w:val="en-US" w:eastAsia="zh-CN"/>
                </w:rPr>
                <w:t>/</w:t>
              </w:r>
            </w:ins>
            <w:ins w:id="3844" w:author="CATT" w:date="2024-11-08T16:28:00Z">
              <w:r>
                <w:rPr>
                  <w:rFonts w:hint="eastAsia" w:cs="Arial"/>
                  <w:lang w:val="en-US" w:eastAsia="zh-CN"/>
                </w:rPr>
                <w:t>A</w:t>
              </w:r>
            </w:ins>
            <w:ins w:id="3845" w:author="Iana Siomina" w:date="2024-09-28T14:57:00Z">
              <w:del w:id="3846" w:author="CATT" w:date="2024-11-08T16:28:00Z">
                <w:r>
                  <w:rPr>
                    <w:rFonts w:cs="Arial"/>
                    <w:lang w:val="en-US" w:eastAsia="zh-CN"/>
                  </w:rPr>
                  <w:delText>TBD</w:delText>
                </w:r>
              </w:del>
            </w:ins>
          </w:p>
        </w:tc>
        <w:tc>
          <w:tcPr>
            <w:tcW w:w="838" w:type="pct"/>
            <w:tcBorders>
              <w:top w:val="single" w:color="auto" w:sz="4" w:space="0"/>
              <w:left w:val="single" w:color="auto" w:sz="4" w:space="0"/>
              <w:bottom w:val="single" w:color="auto" w:sz="4" w:space="0"/>
              <w:right w:val="single" w:color="auto" w:sz="4" w:space="0"/>
            </w:tcBorders>
            <w:vAlign w:val="center"/>
          </w:tcPr>
          <w:p w14:paraId="26DD8BA1">
            <w:pPr>
              <w:pStyle w:val="75"/>
              <w:rPr>
                <w:ins w:id="3847" w:author="Iana Siomina" w:date="2024-09-28T14:57:00Z"/>
                <w:rFonts w:cs="Arial"/>
                <w:lang w:val="en-US" w:eastAsia="zh-CN"/>
              </w:rPr>
            </w:pPr>
            <w:ins w:id="3848" w:author="Iana Siomina" w:date="2024-09-28T14:57:00Z">
              <w:del w:id="3849" w:author="CATT" w:date="2024-11-08T16:28:00Z">
                <w:r>
                  <w:rPr>
                    <w:rFonts w:cs="Arial"/>
                    <w:lang w:val="en-US"/>
                  </w:rPr>
                  <w:delText>TBD</w:delText>
                </w:r>
              </w:del>
            </w:ins>
            <w:ins w:id="3850" w:author="CATT" w:date="2024-11-08T16:28:00Z">
              <w:r>
                <w:rPr>
                  <w:rFonts w:hint="eastAsia" w:cs="Arial"/>
                  <w:lang w:val="en-US" w:eastAsia="zh-CN"/>
                </w:rPr>
                <w:t>4</w:t>
              </w:r>
            </w:ins>
          </w:p>
        </w:tc>
      </w:tr>
      <w:tr w14:paraId="5E15E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 w:hRule="atLeast"/>
          <w:jc w:val="center"/>
          <w:ins w:id="3851" w:author="Iana Siomina" w:date="2024-09-28T14:57:00Z"/>
        </w:trPr>
        <w:tc>
          <w:tcPr>
            <w:tcW w:w="1867" w:type="pct"/>
            <w:vMerge w:val="restart"/>
            <w:tcBorders>
              <w:top w:val="single" w:color="auto" w:sz="4" w:space="0"/>
              <w:left w:val="single" w:color="auto" w:sz="4" w:space="0"/>
              <w:right w:val="single" w:color="auto" w:sz="4" w:space="0"/>
            </w:tcBorders>
            <w:vAlign w:val="center"/>
          </w:tcPr>
          <w:p w14:paraId="38DA0F5E">
            <w:pPr>
              <w:pStyle w:val="76"/>
              <w:rPr>
                <w:ins w:id="3852" w:author="Iana Siomina" w:date="2024-09-28T14:57:00Z"/>
                <w:rFonts w:cs="Arial"/>
                <w:lang w:val="en-US"/>
              </w:rPr>
            </w:pPr>
            <w:ins w:id="3853" w:author="Iana Siomina" w:date="2024-09-28T14:57:00Z">
              <w:r>
                <w:rPr>
                  <w:rFonts w:cs="Arial"/>
                  <w:lang w:val="en-US"/>
                </w:rPr>
                <w:t>Io</w:t>
              </w:r>
            </w:ins>
            <w:ins w:id="3854" w:author="Iana Siomina" w:date="2024-09-28T14:57:00Z">
              <w:r>
                <w:rPr>
                  <w:rFonts w:cs="Arial"/>
                  <w:vertAlign w:val="superscript"/>
                  <w:lang w:val="en-US"/>
                </w:rPr>
                <w:t xml:space="preserve"> Note 3</w:t>
              </w:r>
            </w:ins>
          </w:p>
        </w:tc>
        <w:tc>
          <w:tcPr>
            <w:tcW w:w="762" w:type="pct"/>
            <w:tcBorders>
              <w:top w:val="single" w:color="auto" w:sz="4" w:space="0"/>
              <w:left w:val="single" w:color="auto" w:sz="4" w:space="0"/>
              <w:bottom w:val="single" w:color="auto" w:sz="4" w:space="0"/>
              <w:right w:val="single" w:color="auto" w:sz="4" w:space="0"/>
            </w:tcBorders>
            <w:vAlign w:val="center"/>
          </w:tcPr>
          <w:p w14:paraId="208C5640">
            <w:pPr>
              <w:pStyle w:val="76"/>
              <w:rPr>
                <w:ins w:id="3855" w:author="Iana Siomina" w:date="2024-09-28T14:57:00Z"/>
                <w:rFonts w:cs="Arial"/>
                <w:lang w:val="en-US"/>
              </w:rPr>
            </w:pPr>
            <w:ins w:id="3856" w:author="Iana Siomina" w:date="2024-09-28T14:57:00Z">
              <w:r>
                <w:rPr>
                  <w:rFonts w:cs="Arial"/>
                  <w:lang w:val="it-IT"/>
                </w:rPr>
                <w:t>SL_conf1</w:t>
              </w:r>
            </w:ins>
          </w:p>
        </w:tc>
        <w:tc>
          <w:tcPr>
            <w:tcW w:w="1017" w:type="pct"/>
            <w:tcBorders>
              <w:top w:val="single" w:color="auto" w:sz="4" w:space="0"/>
              <w:left w:val="single" w:color="auto" w:sz="4" w:space="0"/>
              <w:right w:val="single" w:color="auto" w:sz="4" w:space="0"/>
            </w:tcBorders>
            <w:vAlign w:val="center"/>
          </w:tcPr>
          <w:p w14:paraId="42D5AB91">
            <w:pPr>
              <w:pStyle w:val="75"/>
              <w:rPr>
                <w:ins w:id="3857" w:author="Iana Siomina" w:date="2024-09-28T14:57:00Z"/>
                <w:rFonts w:cs="Arial"/>
                <w:lang w:val="en-US"/>
              </w:rPr>
            </w:pPr>
            <w:ins w:id="3858" w:author="Iana Siomina" w:date="2024-09-28T14:57:00Z">
              <w:r>
                <w:rPr>
                  <w:lang w:val="en-US"/>
                </w:rPr>
                <w:t>dBm/</w:t>
              </w:r>
            </w:ins>
            <w:ins w:id="3859" w:author="CATT" w:date="2024-11-08T16:34:00Z">
              <w:r>
                <w:rPr>
                  <w:rFonts w:hint="eastAsia"/>
                  <w:lang w:val="en-US" w:eastAsia="zh-CN"/>
                </w:rPr>
                <w:t>9.36MHz</w:t>
              </w:r>
            </w:ins>
            <w:ins w:id="3860" w:author="Iana Siomina" w:date="2024-09-28T14:57:00Z">
              <w:del w:id="3861" w:author="CATT" w:date="2024-11-08T16:34:00Z">
                <w:r>
                  <w:rPr>
                    <w:lang w:val="en-US" w:eastAsia="zh-CN"/>
                  </w:rPr>
                  <w:delText>BW</w:delText>
                </w:r>
              </w:del>
            </w:ins>
          </w:p>
        </w:tc>
        <w:tc>
          <w:tcPr>
            <w:tcW w:w="516" w:type="pct"/>
            <w:vMerge w:val="restart"/>
            <w:tcBorders>
              <w:top w:val="single" w:color="auto" w:sz="4" w:space="0"/>
              <w:left w:val="single" w:color="auto" w:sz="4" w:space="0"/>
              <w:right w:val="single" w:color="auto" w:sz="4" w:space="0"/>
            </w:tcBorders>
            <w:vAlign w:val="center"/>
          </w:tcPr>
          <w:p w14:paraId="1A23BD1C">
            <w:pPr>
              <w:pStyle w:val="75"/>
              <w:rPr>
                <w:ins w:id="3862" w:author="Iana Siomina" w:date="2024-09-28T14:57:00Z"/>
                <w:rFonts w:cs="Arial"/>
                <w:lang w:val="en-US"/>
              </w:rPr>
            </w:pPr>
            <w:ins w:id="3863" w:author="CATT" w:date="2024-11-08T16:34:00Z">
              <w:r>
                <w:rPr>
                  <w:rFonts w:hint="eastAsia" w:cs="Arial"/>
                  <w:lang w:val="en-US" w:eastAsia="zh-CN"/>
                </w:rPr>
                <w:t>N</w:t>
              </w:r>
            </w:ins>
            <w:ins w:id="3864" w:author="CATT" w:date="2024-11-21T09:18:55Z">
              <w:r>
                <w:rPr>
                  <w:rFonts w:hint="eastAsia" w:cs="Arial"/>
                  <w:lang w:val="en-US" w:eastAsia="zh-CN"/>
                </w:rPr>
                <w:t>/</w:t>
              </w:r>
            </w:ins>
            <w:ins w:id="3865" w:author="CATT" w:date="2024-11-08T16:34:00Z">
              <w:r>
                <w:rPr>
                  <w:rFonts w:hint="eastAsia" w:cs="Arial"/>
                  <w:lang w:val="en-US" w:eastAsia="zh-CN"/>
                </w:rPr>
                <w:t>A</w:t>
              </w:r>
            </w:ins>
            <w:ins w:id="3866" w:author="Iana Siomina" w:date="2024-09-28T14:57:00Z">
              <w:del w:id="3867" w:author="CATT" w:date="2024-11-08T16:34:00Z">
                <w:r>
                  <w:rPr>
                    <w:rFonts w:cs="Arial"/>
                    <w:lang w:val="en-US" w:eastAsia="zh-CN"/>
                  </w:rPr>
                  <w:delText>TBD</w:delText>
                </w:r>
              </w:del>
            </w:ins>
          </w:p>
        </w:tc>
        <w:tc>
          <w:tcPr>
            <w:tcW w:w="838" w:type="pct"/>
            <w:tcBorders>
              <w:top w:val="single" w:color="auto" w:sz="4" w:space="0"/>
              <w:left w:val="single" w:color="auto" w:sz="4" w:space="0"/>
              <w:right w:val="single" w:color="auto" w:sz="4" w:space="0"/>
            </w:tcBorders>
            <w:vAlign w:val="center"/>
          </w:tcPr>
          <w:p w14:paraId="681A9012">
            <w:pPr>
              <w:pStyle w:val="75"/>
              <w:rPr>
                <w:ins w:id="3868" w:author="Iana Siomina" w:date="2024-09-28T14:57:00Z"/>
                <w:rFonts w:cs="Arial"/>
                <w:lang w:val="en-US"/>
              </w:rPr>
            </w:pPr>
            <w:ins w:id="3869" w:author="CATT" w:date="2024-11-08T16:35:00Z">
              <w:r>
                <w:rPr>
                  <w:rFonts w:hint="eastAsia" w:cs="Arial"/>
                  <w:lang w:val="en-US" w:eastAsia="zh-CN"/>
                </w:rPr>
                <w:t>-6</w:t>
              </w:r>
            </w:ins>
            <w:ins w:id="3870" w:author="CATT" w:date="2024-11-22T08:26:36Z">
              <w:r>
                <w:rPr>
                  <w:rFonts w:hint="eastAsia" w:cs="Arial"/>
                  <w:lang w:val="en-US" w:eastAsia="zh-CN"/>
                </w:rPr>
                <w:t>5</w:t>
              </w:r>
            </w:ins>
            <w:ins w:id="3871" w:author="CATT" w:date="2024-11-08T16:35:00Z">
              <w:r>
                <w:rPr>
                  <w:rFonts w:hint="eastAsia" w:cs="Arial"/>
                  <w:lang w:val="en-US" w:eastAsia="zh-CN"/>
                </w:rPr>
                <w:t>.</w:t>
              </w:r>
            </w:ins>
            <w:ins w:id="3872" w:author="CATT" w:date="2024-11-22T08:26:38Z">
              <w:r>
                <w:rPr>
                  <w:rFonts w:hint="eastAsia" w:cs="Arial"/>
                  <w:lang w:val="en-US" w:eastAsia="zh-CN"/>
                </w:rPr>
                <w:t>15</w:t>
              </w:r>
            </w:ins>
            <w:ins w:id="3873" w:author="Iana Siomina" w:date="2024-09-28T14:57:00Z">
              <w:del w:id="3874" w:author="CATT" w:date="2024-11-08T16:34:00Z">
                <w:r>
                  <w:rPr>
                    <w:rFonts w:cs="Arial"/>
                    <w:lang w:val="en-US" w:eastAsia="zh-CN"/>
                  </w:rPr>
                  <w:delText>TBD</w:delText>
                </w:r>
              </w:del>
            </w:ins>
          </w:p>
        </w:tc>
      </w:tr>
      <w:tr w14:paraId="114D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 w:hRule="atLeast"/>
          <w:jc w:val="center"/>
          <w:ins w:id="3875" w:author="Iana Siomina" w:date="2024-09-28T14:57:00Z"/>
        </w:trPr>
        <w:tc>
          <w:tcPr>
            <w:tcW w:w="1867" w:type="pct"/>
            <w:vMerge w:val="continue"/>
            <w:tcBorders>
              <w:left w:val="single" w:color="auto" w:sz="4" w:space="0"/>
              <w:right w:val="single" w:color="auto" w:sz="4" w:space="0"/>
            </w:tcBorders>
            <w:vAlign w:val="center"/>
          </w:tcPr>
          <w:p w14:paraId="0912F723">
            <w:pPr>
              <w:pStyle w:val="76"/>
              <w:rPr>
                <w:ins w:id="3876" w:author="Iana Siomina" w:date="2024-09-28T14:57:00Z"/>
                <w:rFonts w:cs="Arial"/>
                <w:lang w:val="en-US"/>
              </w:rPr>
            </w:pPr>
          </w:p>
        </w:tc>
        <w:tc>
          <w:tcPr>
            <w:tcW w:w="762" w:type="pct"/>
            <w:tcBorders>
              <w:top w:val="single" w:color="auto" w:sz="4" w:space="0"/>
              <w:left w:val="single" w:color="auto" w:sz="4" w:space="0"/>
              <w:bottom w:val="single" w:color="auto" w:sz="4" w:space="0"/>
              <w:right w:val="single" w:color="auto" w:sz="4" w:space="0"/>
            </w:tcBorders>
            <w:vAlign w:val="center"/>
          </w:tcPr>
          <w:p w14:paraId="379FA8B2">
            <w:pPr>
              <w:pStyle w:val="76"/>
              <w:rPr>
                <w:ins w:id="3877" w:author="Iana Siomina" w:date="2024-09-28T14:57:00Z"/>
                <w:rFonts w:cs="Arial"/>
                <w:lang w:val="en-US"/>
              </w:rPr>
            </w:pPr>
            <w:ins w:id="3878" w:author="Iana Siomina" w:date="2024-09-28T14:57:00Z">
              <w:r>
                <w:rPr>
                  <w:rFonts w:cs="Arial"/>
                  <w:lang w:val="it-IT"/>
                </w:rPr>
                <w:t>SL_conf2</w:t>
              </w:r>
            </w:ins>
          </w:p>
        </w:tc>
        <w:tc>
          <w:tcPr>
            <w:tcW w:w="1017" w:type="pct"/>
            <w:tcBorders>
              <w:left w:val="single" w:color="auto" w:sz="4" w:space="0"/>
              <w:right w:val="single" w:color="auto" w:sz="4" w:space="0"/>
            </w:tcBorders>
            <w:vAlign w:val="center"/>
          </w:tcPr>
          <w:p w14:paraId="03178A3C">
            <w:pPr>
              <w:pStyle w:val="75"/>
              <w:rPr>
                <w:ins w:id="3879" w:author="Iana Siomina" w:date="2024-09-28T14:57:00Z"/>
                <w:lang w:val="en-US"/>
              </w:rPr>
            </w:pPr>
            <w:ins w:id="3880" w:author="CATT" w:date="2024-11-08T16:34:00Z">
              <w:r>
                <w:rPr>
                  <w:lang w:val="en-US"/>
                </w:rPr>
                <w:t>dBm/</w:t>
              </w:r>
            </w:ins>
            <w:ins w:id="3881" w:author="CATT" w:date="2024-11-08T16:34:00Z">
              <w:r>
                <w:rPr>
                  <w:rFonts w:hint="eastAsia"/>
                  <w:lang w:val="en-US" w:eastAsia="zh-CN"/>
                </w:rPr>
                <w:t>8.64MHz</w:t>
              </w:r>
            </w:ins>
          </w:p>
        </w:tc>
        <w:tc>
          <w:tcPr>
            <w:tcW w:w="516" w:type="pct"/>
            <w:vMerge w:val="continue"/>
            <w:tcBorders>
              <w:left w:val="single" w:color="auto" w:sz="4" w:space="0"/>
              <w:right w:val="single" w:color="auto" w:sz="4" w:space="0"/>
            </w:tcBorders>
            <w:vAlign w:val="center"/>
          </w:tcPr>
          <w:p w14:paraId="391EE3E8">
            <w:pPr>
              <w:pStyle w:val="75"/>
              <w:rPr>
                <w:ins w:id="3882" w:author="Iana Siomina" w:date="2024-09-28T14:57:00Z"/>
                <w:rFonts w:cs="Arial"/>
                <w:lang w:val="en-US"/>
              </w:rPr>
            </w:pPr>
          </w:p>
        </w:tc>
        <w:tc>
          <w:tcPr>
            <w:tcW w:w="838" w:type="pct"/>
            <w:tcBorders>
              <w:left w:val="single" w:color="auto" w:sz="4" w:space="0"/>
              <w:right w:val="single" w:color="auto" w:sz="4" w:space="0"/>
            </w:tcBorders>
            <w:vAlign w:val="center"/>
          </w:tcPr>
          <w:p w14:paraId="711A1964">
            <w:pPr>
              <w:pStyle w:val="75"/>
              <w:rPr>
                <w:ins w:id="3883" w:author="Iana Siomina" w:date="2024-09-28T14:57:00Z"/>
                <w:rFonts w:cs="Arial"/>
                <w:lang w:val="en-US" w:eastAsia="zh-CN"/>
              </w:rPr>
            </w:pPr>
            <w:ins w:id="3884" w:author="CATT" w:date="2024-11-08T16:35:00Z">
              <w:r>
                <w:rPr>
                  <w:rFonts w:hint="eastAsia" w:cs="Arial"/>
                  <w:lang w:val="en-US" w:eastAsia="zh-CN"/>
                </w:rPr>
                <w:t>-6</w:t>
              </w:r>
            </w:ins>
            <w:ins w:id="3885" w:author="CATT" w:date="2024-11-22T08:26:41Z">
              <w:r>
                <w:rPr>
                  <w:rFonts w:hint="eastAsia" w:cs="Arial"/>
                  <w:lang w:val="en-US" w:eastAsia="zh-CN"/>
                </w:rPr>
                <w:t>8</w:t>
              </w:r>
            </w:ins>
            <w:ins w:id="3886" w:author="CATT" w:date="2024-11-08T16:35:00Z">
              <w:r>
                <w:rPr>
                  <w:rFonts w:hint="eastAsia" w:cs="Arial"/>
                  <w:lang w:val="en-US" w:eastAsia="zh-CN"/>
                </w:rPr>
                <w:t>.</w:t>
              </w:r>
            </w:ins>
            <w:ins w:id="3887" w:author="CATT" w:date="2024-11-22T08:26:42Z">
              <w:r>
                <w:rPr>
                  <w:rFonts w:hint="eastAsia" w:cs="Arial"/>
                  <w:lang w:val="en-US" w:eastAsia="zh-CN"/>
                </w:rPr>
                <w:t>4</w:t>
              </w:r>
            </w:ins>
            <w:ins w:id="3888" w:author="CATT" w:date="2024-11-08T16:35:00Z">
              <w:r>
                <w:rPr>
                  <w:rFonts w:hint="eastAsia" w:cs="Arial"/>
                  <w:lang w:val="en-US" w:eastAsia="zh-CN"/>
                </w:rPr>
                <w:t>4</w:t>
              </w:r>
            </w:ins>
          </w:p>
        </w:tc>
      </w:tr>
      <w:tr w14:paraId="04786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 w:hRule="atLeast"/>
          <w:jc w:val="center"/>
          <w:ins w:id="3889" w:author="Iana Siomina" w:date="2024-09-28T14:57:00Z"/>
        </w:trPr>
        <w:tc>
          <w:tcPr>
            <w:tcW w:w="1867" w:type="pct"/>
            <w:vMerge w:val="continue"/>
            <w:tcBorders>
              <w:left w:val="single" w:color="auto" w:sz="4" w:space="0"/>
              <w:bottom w:val="single" w:color="auto" w:sz="4" w:space="0"/>
              <w:right w:val="single" w:color="auto" w:sz="4" w:space="0"/>
            </w:tcBorders>
            <w:vAlign w:val="center"/>
          </w:tcPr>
          <w:p w14:paraId="53281147">
            <w:pPr>
              <w:pStyle w:val="76"/>
              <w:rPr>
                <w:ins w:id="3890" w:author="Iana Siomina" w:date="2024-09-28T14:57:00Z"/>
                <w:rFonts w:cs="Arial"/>
                <w:lang w:val="en-US"/>
              </w:rPr>
            </w:pPr>
          </w:p>
        </w:tc>
        <w:tc>
          <w:tcPr>
            <w:tcW w:w="762" w:type="pct"/>
            <w:tcBorders>
              <w:top w:val="single" w:color="auto" w:sz="4" w:space="0"/>
              <w:left w:val="single" w:color="auto" w:sz="4" w:space="0"/>
              <w:bottom w:val="single" w:color="auto" w:sz="4" w:space="0"/>
              <w:right w:val="single" w:color="auto" w:sz="4" w:space="0"/>
            </w:tcBorders>
            <w:vAlign w:val="center"/>
          </w:tcPr>
          <w:p w14:paraId="432BB532">
            <w:pPr>
              <w:pStyle w:val="76"/>
              <w:rPr>
                <w:ins w:id="3891" w:author="Iana Siomina" w:date="2024-09-28T14:57:00Z"/>
                <w:rFonts w:cs="Arial"/>
                <w:lang w:val="en-US"/>
              </w:rPr>
            </w:pPr>
            <w:ins w:id="3892" w:author="Iana Siomina" w:date="2024-09-28T14:57:00Z">
              <w:r>
                <w:rPr>
                  <w:rFonts w:cs="Arial"/>
                  <w:lang w:val="it-IT"/>
                </w:rPr>
                <w:t>SL_conf3</w:t>
              </w:r>
            </w:ins>
          </w:p>
        </w:tc>
        <w:tc>
          <w:tcPr>
            <w:tcW w:w="1017" w:type="pct"/>
            <w:tcBorders>
              <w:left w:val="single" w:color="auto" w:sz="4" w:space="0"/>
              <w:bottom w:val="single" w:color="auto" w:sz="4" w:space="0"/>
              <w:right w:val="single" w:color="auto" w:sz="4" w:space="0"/>
            </w:tcBorders>
            <w:vAlign w:val="center"/>
          </w:tcPr>
          <w:p w14:paraId="7ED32849">
            <w:pPr>
              <w:pStyle w:val="75"/>
              <w:rPr>
                <w:ins w:id="3893" w:author="Iana Siomina" w:date="2024-09-28T14:57:00Z"/>
                <w:lang w:val="en-US"/>
              </w:rPr>
            </w:pPr>
            <w:ins w:id="3894" w:author="CATT" w:date="2024-11-08T16:34:00Z">
              <w:r>
                <w:rPr>
                  <w:lang w:val="en-US"/>
                </w:rPr>
                <w:t>dBm/</w:t>
              </w:r>
            </w:ins>
            <w:ins w:id="3895" w:author="CATT" w:date="2024-11-08T16:34:00Z">
              <w:r>
                <w:rPr>
                  <w:rFonts w:hint="eastAsia"/>
                  <w:lang w:val="en-US" w:eastAsia="zh-CN"/>
                </w:rPr>
                <w:t>18.36MHz</w:t>
              </w:r>
            </w:ins>
          </w:p>
        </w:tc>
        <w:tc>
          <w:tcPr>
            <w:tcW w:w="516" w:type="pct"/>
            <w:vMerge w:val="continue"/>
            <w:tcBorders>
              <w:left w:val="single" w:color="auto" w:sz="4" w:space="0"/>
              <w:bottom w:val="single" w:color="auto" w:sz="4" w:space="0"/>
              <w:right w:val="single" w:color="auto" w:sz="4" w:space="0"/>
            </w:tcBorders>
            <w:vAlign w:val="center"/>
          </w:tcPr>
          <w:p w14:paraId="05BD72A8">
            <w:pPr>
              <w:pStyle w:val="75"/>
              <w:rPr>
                <w:ins w:id="3896" w:author="Iana Siomina" w:date="2024-09-28T14:57:00Z"/>
                <w:rFonts w:cs="Arial"/>
                <w:lang w:val="en-US"/>
              </w:rPr>
            </w:pPr>
          </w:p>
        </w:tc>
        <w:tc>
          <w:tcPr>
            <w:tcW w:w="838" w:type="pct"/>
            <w:tcBorders>
              <w:left w:val="single" w:color="auto" w:sz="4" w:space="0"/>
              <w:bottom w:val="single" w:color="auto" w:sz="4" w:space="0"/>
              <w:right w:val="single" w:color="auto" w:sz="4" w:space="0"/>
            </w:tcBorders>
            <w:vAlign w:val="center"/>
          </w:tcPr>
          <w:p w14:paraId="4FE44D5B">
            <w:pPr>
              <w:pStyle w:val="75"/>
              <w:rPr>
                <w:ins w:id="3897" w:author="Iana Siomina" w:date="2024-09-28T14:57:00Z"/>
                <w:rFonts w:hint="default" w:cs="Arial"/>
                <w:lang w:val="en-US" w:eastAsia="zh-CN"/>
              </w:rPr>
            </w:pPr>
            <w:ins w:id="3898" w:author="CATT" w:date="2024-11-08T16:35:00Z">
              <w:r>
                <w:rPr>
                  <w:rFonts w:hint="eastAsia" w:cs="Arial"/>
                  <w:lang w:val="en-US" w:eastAsia="zh-CN"/>
                </w:rPr>
                <w:t>-6</w:t>
              </w:r>
            </w:ins>
            <w:ins w:id="3899" w:author="CATT" w:date="2024-11-22T08:26:45Z">
              <w:r>
                <w:rPr>
                  <w:rFonts w:hint="eastAsia" w:cs="Arial"/>
                  <w:lang w:val="en-US" w:eastAsia="zh-CN"/>
                </w:rPr>
                <w:t>5</w:t>
              </w:r>
            </w:ins>
            <w:ins w:id="3900" w:author="CATT" w:date="2024-11-08T16:35:00Z">
              <w:r>
                <w:rPr>
                  <w:rFonts w:hint="eastAsia" w:cs="Arial"/>
                  <w:lang w:val="en-US" w:eastAsia="zh-CN"/>
                </w:rPr>
                <w:t>.2</w:t>
              </w:r>
            </w:ins>
            <w:ins w:id="3901" w:author="CATT" w:date="2024-11-22T08:26:47Z">
              <w:r>
                <w:rPr>
                  <w:rFonts w:hint="eastAsia" w:cs="Arial"/>
                  <w:lang w:val="en-US" w:eastAsia="zh-CN"/>
                </w:rPr>
                <w:t>1</w:t>
              </w:r>
            </w:ins>
          </w:p>
        </w:tc>
      </w:tr>
      <w:tr w14:paraId="08467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3902" w:author="Iana Siomina" w:date="2024-09-28T14:57:00Z"/>
        </w:trPr>
        <w:tc>
          <w:tcPr>
            <w:tcW w:w="1865" w:type="pct"/>
            <w:vMerge w:val="restart"/>
            <w:tcBorders>
              <w:top w:val="single" w:color="auto" w:sz="4" w:space="0"/>
              <w:left w:val="single" w:color="auto" w:sz="4" w:space="0"/>
              <w:right w:val="single" w:color="auto" w:sz="4" w:space="0"/>
            </w:tcBorders>
            <w:vAlign w:val="center"/>
          </w:tcPr>
          <w:p w14:paraId="07423990">
            <w:pPr>
              <w:pStyle w:val="76"/>
              <w:rPr>
                <w:ins w:id="3903" w:author="Iana Siomina" w:date="2024-09-28T14:57:00Z"/>
                <w:rFonts w:cs="Arial"/>
                <w:lang w:val="en-US" w:eastAsia="zh-CN"/>
              </w:rPr>
            </w:pPr>
            <w:ins w:id="3904" w:author="Iana Siomina" w:date="2024-09-28T14:57:00Z">
              <w:r>
                <w:rPr>
                  <w:rFonts w:cs="Arial"/>
                  <w:lang w:val="en-US"/>
                </w:rPr>
                <w:t>SL PRS-RSRP</w:t>
              </w:r>
            </w:ins>
            <w:ins w:id="3905" w:author="Iana Siomina" w:date="2024-09-28T14:57:00Z">
              <w:r>
                <w:rPr>
                  <w:rFonts w:cs="Arial"/>
                  <w:vertAlign w:val="superscript"/>
                  <w:lang w:val="en-US"/>
                </w:rPr>
                <w:t xml:space="preserve"> Note3</w:t>
              </w:r>
            </w:ins>
            <w:ins w:id="3906" w:author="CATT" w:date="2024-11-08T16:28:00Z">
              <w:r>
                <w:rPr>
                  <w:rFonts w:hint="eastAsia" w:cs="Arial"/>
                  <w:vertAlign w:val="superscript"/>
                  <w:lang w:val="en-US" w:eastAsia="zh-CN"/>
                </w:rPr>
                <w:t>, 4</w:t>
              </w:r>
            </w:ins>
          </w:p>
        </w:tc>
        <w:tc>
          <w:tcPr>
            <w:tcW w:w="765" w:type="pct"/>
            <w:tcBorders>
              <w:top w:val="single" w:color="auto" w:sz="4" w:space="0"/>
              <w:left w:val="single" w:color="auto" w:sz="4" w:space="0"/>
              <w:bottom w:val="single" w:color="auto" w:sz="4" w:space="0"/>
              <w:right w:val="single" w:color="auto" w:sz="4" w:space="0"/>
            </w:tcBorders>
            <w:vAlign w:val="center"/>
          </w:tcPr>
          <w:p w14:paraId="1A86BECB">
            <w:pPr>
              <w:pStyle w:val="76"/>
              <w:rPr>
                <w:ins w:id="3907" w:author="Iana Siomina" w:date="2024-09-28T14:57:00Z"/>
                <w:rFonts w:cs="Arial"/>
                <w:lang w:val="en-US" w:eastAsia="zh-CN"/>
              </w:rPr>
            </w:pPr>
            <w:ins w:id="3908" w:author="CATT" w:date="2024-11-08T16:29:00Z">
              <w:r>
                <w:rPr>
                  <w:lang w:val="it-IT"/>
                </w:rPr>
                <w:t>SL_conf1</w:t>
              </w:r>
            </w:ins>
          </w:p>
        </w:tc>
        <w:tc>
          <w:tcPr>
            <w:tcW w:w="1017" w:type="pct"/>
            <w:vMerge w:val="restart"/>
            <w:tcBorders>
              <w:top w:val="single" w:color="auto" w:sz="4" w:space="0"/>
              <w:left w:val="single" w:color="auto" w:sz="4" w:space="0"/>
              <w:right w:val="single" w:color="auto" w:sz="4" w:space="0"/>
            </w:tcBorders>
            <w:vAlign w:val="center"/>
          </w:tcPr>
          <w:p w14:paraId="3E5227D8">
            <w:pPr>
              <w:pStyle w:val="76"/>
              <w:jc w:val="center"/>
              <w:rPr>
                <w:ins w:id="3909" w:author="Iana Siomina" w:date="2024-09-28T14:57:00Z"/>
                <w:rFonts w:cs="Arial"/>
                <w:lang w:val="en-US"/>
              </w:rPr>
            </w:pPr>
            <w:ins w:id="3910" w:author="Iana Siomina" w:date="2024-09-28T14:57:00Z">
              <w:r>
                <w:rPr>
                  <w:lang w:val="en-US"/>
                </w:rPr>
                <w:t>dBm/SCS</w:t>
              </w:r>
            </w:ins>
          </w:p>
        </w:tc>
        <w:tc>
          <w:tcPr>
            <w:tcW w:w="516" w:type="pct"/>
            <w:tcBorders>
              <w:top w:val="single" w:color="auto" w:sz="4" w:space="0"/>
              <w:left w:val="single" w:color="auto" w:sz="4" w:space="0"/>
              <w:bottom w:val="single" w:color="auto" w:sz="4" w:space="0"/>
              <w:right w:val="single" w:color="auto" w:sz="4" w:space="0"/>
            </w:tcBorders>
            <w:vAlign w:val="center"/>
          </w:tcPr>
          <w:p w14:paraId="70CF68DA">
            <w:pPr>
              <w:pStyle w:val="75"/>
              <w:rPr>
                <w:ins w:id="3911" w:author="Iana Siomina" w:date="2024-09-28T14:57:00Z"/>
                <w:rFonts w:cs="Arial"/>
                <w:lang w:val="en-US"/>
              </w:rPr>
            </w:pPr>
            <w:ins w:id="3912" w:author="Iana Siomina" w:date="2024-09-28T14:57:00Z">
              <w:r>
                <w:rPr>
                  <w:rFonts w:cs="Arial"/>
                  <w:lang w:val="en-US"/>
                </w:rPr>
                <w:t>-Infinity</w:t>
              </w:r>
            </w:ins>
          </w:p>
        </w:tc>
        <w:tc>
          <w:tcPr>
            <w:tcW w:w="838" w:type="pct"/>
            <w:tcBorders>
              <w:top w:val="single" w:color="auto" w:sz="4" w:space="0"/>
              <w:left w:val="single" w:color="auto" w:sz="4" w:space="0"/>
              <w:bottom w:val="single" w:color="auto" w:sz="4" w:space="0"/>
              <w:right w:val="single" w:color="auto" w:sz="4" w:space="0"/>
            </w:tcBorders>
            <w:vAlign w:val="center"/>
          </w:tcPr>
          <w:p w14:paraId="5FF655CD">
            <w:pPr>
              <w:pStyle w:val="75"/>
              <w:rPr>
                <w:ins w:id="3913" w:author="Iana Siomina" w:date="2024-09-28T14:57:00Z"/>
                <w:rFonts w:cs="Arial"/>
                <w:lang w:val="en-US" w:eastAsia="zh-CN"/>
              </w:rPr>
            </w:pPr>
            <w:ins w:id="3914" w:author="Iana Siomina" w:date="2024-09-28T14:57:00Z">
              <w:del w:id="3915" w:author="CATT" w:date="2024-11-08T16:29:00Z">
                <w:r>
                  <w:rPr>
                    <w:rFonts w:cs="Arial"/>
                    <w:lang w:val="en-US"/>
                  </w:rPr>
                  <w:delText>TBD</w:delText>
                </w:r>
              </w:del>
            </w:ins>
            <w:ins w:id="3916" w:author="CATT" w:date="2024-11-08T16:29:00Z">
              <w:r>
                <w:rPr>
                  <w:rFonts w:hint="eastAsia" w:cs="Arial"/>
                  <w:lang w:val="en-US" w:eastAsia="zh-CN"/>
                </w:rPr>
                <w:t>-94</w:t>
              </w:r>
            </w:ins>
          </w:p>
        </w:tc>
      </w:tr>
      <w:tr w14:paraId="39FD3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3917" w:author="CATT" w:date="2024-11-08T16:28:00Z"/>
        </w:trPr>
        <w:tc>
          <w:tcPr>
            <w:tcW w:w="1865" w:type="pct"/>
            <w:vMerge w:val="continue"/>
            <w:tcBorders>
              <w:left w:val="single" w:color="auto" w:sz="4" w:space="0"/>
              <w:bottom w:val="single" w:color="auto" w:sz="4" w:space="0"/>
              <w:right w:val="single" w:color="auto" w:sz="4" w:space="0"/>
            </w:tcBorders>
            <w:vAlign w:val="center"/>
          </w:tcPr>
          <w:p w14:paraId="2E9705F3">
            <w:pPr>
              <w:pStyle w:val="76"/>
              <w:rPr>
                <w:ins w:id="3918" w:author="CATT" w:date="2024-11-08T16:28:00Z"/>
                <w:rFonts w:cs="Arial"/>
                <w:lang w:val="en-US"/>
              </w:rPr>
            </w:pPr>
          </w:p>
        </w:tc>
        <w:tc>
          <w:tcPr>
            <w:tcW w:w="765" w:type="pct"/>
            <w:tcBorders>
              <w:top w:val="single" w:color="auto" w:sz="4" w:space="0"/>
              <w:left w:val="single" w:color="auto" w:sz="4" w:space="0"/>
              <w:bottom w:val="single" w:color="auto" w:sz="4" w:space="0"/>
              <w:right w:val="single" w:color="auto" w:sz="4" w:space="0"/>
            </w:tcBorders>
            <w:vAlign w:val="center"/>
          </w:tcPr>
          <w:p w14:paraId="72CBFC03">
            <w:pPr>
              <w:pStyle w:val="76"/>
              <w:rPr>
                <w:ins w:id="3919" w:author="CATT" w:date="2024-11-08T16:28:00Z"/>
                <w:rFonts w:cs="Arial"/>
                <w:lang w:val="en-US" w:eastAsia="zh-CN"/>
              </w:rPr>
            </w:pPr>
            <w:ins w:id="3920" w:author="CATT" w:date="2024-11-08T16:29:00Z">
              <w:r>
                <w:rPr>
                  <w:lang w:val="it-IT"/>
                </w:rPr>
                <w:t>SL_conf2</w:t>
              </w:r>
            </w:ins>
            <w:ins w:id="3921" w:author="CATT" w:date="2024-11-08T16:29:00Z">
              <w:r>
                <w:rPr>
                  <w:rFonts w:hint="eastAsia"/>
                  <w:lang w:val="it-IT" w:eastAsia="zh-CN"/>
                </w:rPr>
                <w:t>, 3</w:t>
              </w:r>
            </w:ins>
          </w:p>
        </w:tc>
        <w:tc>
          <w:tcPr>
            <w:tcW w:w="1017" w:type="pct"/>
            <w:vMerge w:val="continue"/>
            <w:tcBorders>
              <w:left w:val="single" w:color="auto" w:sz="4" w:space="0"/>
              <w:right w:val="single" w:color="auto" w:sz="4" w:space="0"/>
            </w:tcBorders>
            <w:vAlign w:val="center"/>
          </w:tcPr>
          <w:p w14:paraId="168FFCE6">
            <w:pPr>
              <w:pStyle w:val="76"/>
              <w:jc w:val="center"/>
              <w:rPr>
                <w:ins w:id="3922" w:author="CATT" w:date="2024-11-08T16:28:00Z"/>
                <w:lang w:val="en-US"/>
              </w:rPr>
            </w:pPr>
          </w:p>
        </w:tc>
        <w:tc>
          <w:tcPr>
            <w:tcW w:w="516" w:type="pct"/>
            <w:tcBorders>
              <w:top w:val="single" w:color="auto" w:sz="4" w:space="0"/>
              <w:left w:val="single" w:color="auto" w:sz="4" w:space="0"/>
              <w:bottom w:val="single" w:color="auto" w:sz="4" w:space="0"/>
              <w:right w:val="single" w:color="auto" w:sz="4" w:space="0"/>
            </w:tcBorders>
            <w:vAlign w:val="center"/>
          </w:tcPr>
          <w:p w14:paraId="2CE5B622">
            <w:pPr>
              <w:pStyle w:val="75"/>
              <w:rPr>
                <w:ins w:id="3923" w:author="CATT" w:date="2024-11-08T16:28:00Z"/>
                <w:rFonts w:cs="Arial"/>
                <w:lang w:val="en-US"/>
              </w:rPr>
            </w:pPr>
            <w:ins w:id="3924" w:author="CATT" w:date="2024-11-08T16:29:00Z">
              <w:r>
                <w:rPr>
                  <w:rFonts w:cs="Arial"/>
                  <w:lang w:val="en-US"/>
                </w:rPr>
                <w:t>-Infinity</w:t>
              </w:r>
            </w:ins>
          </w:p>
        </w:tc>
        <w:tc>
          <w:tcPr>
            <w:tcW w:w="838" w:type="pct"/>
            <w:tcBorders>
              <w:top w:val="single" w:color="auto" w:sz="4" w:space="0"/>
              <w:left w:val="single" w:color="auto" w:sz="4" w:space="0"/>
              <w:bottom w:val="single" w:color="auto" w:sz="4" w:space="0"/>
              <w:right w:val="single" w:color="auto" w:sz="4" w:space="0"/>
            </w:tcBorders>
            <w:vAlign w:val="center"/>
          </w:tcPr>
          <w:p w14:paraId="03890122">
            <w:pPr>
              <w:pStyle w:val="75"/>
              <w:rPr>
                <w:ins w:id="3925" w:author="CATT" w:date="2024-11-08T16:28:00Z"/>
                <w:rFonts w:cs="Arial"/>
                <w:lang w:val="en-US" w:eastAsia="zh-CN"/>
              </w:rPr>
            </w:pPr>
            <w:ins w:id="3926" w:author="CATT" w:date="2024-11-08T16:29:00Z">
              <w:r>
                <w:rPr>
                  <w:rFonts w:hint="eastAsia" w:cs="Arial"/>
                  <w:lang w:val="en-US" w:eastAsia="zh-CN"/>
                </w:rPr>
                <w:t>-91</w:t>
              </w:r>
            </w:ins>
          </w:p>
        </w:tc>
      </w:tr>
      <w:tr w14:paraId="36DAD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3927" w:author="CATT" w:date="2024-11-08T16:28:00Z"/>
        </w:trPr>
        <w:tc>
          <w:tcPr>
            <w:tcW w:w="1865" w:type="pct"/>
            <w:vMerge w:val="restart"/>
            <w:tcBorders>
              <w:top w:val="single" w:color="auto" w:sz="4" w:space="0"/>
              <w:left w:val="single" w:color="auto" w:sz="4" w:space="0"/>
              <w:right w:val="single" w:color="auto" w:sz="4" w:space="0"/>
            </w:tcBorders>
            <w:vAlign w:val="center"/>
          </w:tcPr>
          <w:p w14:paraId="725EDAE1">
            <w:pPr>
              <w:pStyle w:val="76"/>
              <w:rPr>
                <w:ins w:id="3928" w:author="CATT" w:date="2024-11-08T16:28:00Z"/>
                <w:rFonts w:cs="Arial"/>
                <w:lang w:val="en-US"/>
              </w:rPr>
            </w:pPr>
            <w:ins w:id="3929" w:author="CATT" w:date="2024-11-08T16:29:00Z">
              <w:r>
                <w:rPr>
                  <w:rFonts w:hint="eastAsia"/>
                  <w:lang w:val="en-US" w:eastAsia="zh-CN"/>
                </w:rPr>
                <w:t xml:space="preserve">PSCCH RP </w:t>
              </w:r>
            </w:ins>
            <w:ins w:id="3930" w:author="CATT" w:date="2024-11-08T16:29:00Z">
              <w:r>
                <w:rPr>
                  <w:vertAlign w:val="superscript"/>
                  <w:lang w:val="en-US"/>
                </w:rPr>
                <w:t>Note</w:t>
              </w:r>
            </w:ins>
            <w:ins w:id="3931" w:author="CATT" w:date="2024-11-08T16:35:00Z">
              <w:r>
                <w:rPr>
                  <w:rFonts w:hint="eastAsia"/>
                  <w:vertAlign w:val="superscript"/>
                  <w:lang w:val="en-US" w:eastAsia="zh-CN"/>
                </w:rPr>
                <w:t xml:space="preserve"> </w:t>
              </w:r>
            </w:ins>
            <w:ins w:id="3932" w:author="CATT" w:date="2024-11-08T16:29:00Z">
              <w:r>
                <w:rPr>
                  <w:vertAlign w:val="superscript"/>
                  <w:lang w:val="en-US"/>
                </w:rPr>
                <w:t>3</w:t>
              </w:r>
            </w:ins>
            <w:ins w:id="3933" w:author="CATT" w:date="2024-11-08T16:29:00Z">
              <w:r>
                <w:rPr>
                  <w:rFonts w:hint="eastAsia"/>
                  <w:vertAlign w:val="superscript"/>
                  <w:lang w:val="en-US" w:eastAsia="zh-CN"/>
                </w:rPr>
                <w:t>, 5</w:t>
              </w:r>
            </w:ins>
          </w:p>
        </w:tc>
        <w:tc>
          <w:tcPr>
            <w:tcW w:w="765" w:type="pct"/>
            <w:tcBorders>
              <w:top w:val="single" w:color="auto" w:sz="4" w:space="0"/>
              <w:left w:val="single" w:color="auto" w:sz="4" w:space="0"/>
              <w:bottom w:val="single" w:color="auto" w:sz="4" w:space="0"/>
              <w:right w:val="single" w:color="auto" w:sz="4" w:space="0"/>
            </w:tcBorders>
            <w:vAlign w:val="center"/>
          </w:tcPr>
          <w:p w14:paraId="3BFFDDE1">
            <w:pPr>
              <w:pStyle w:val="76"/>
              <w:rPr>
                <w:ins w:id="3934" w:author="CATT" w:date="2024-11-08T16:28:00Z"/>
                <w:rFonts w:cs="Arial"/>
                <w:lang w:val="en-US" w:eastAsia="zh-CN"/>
              </w:rPr>
            </w:pPr>
            <w:ins w:id="3935" w:author="CATT" w:date="2024-11-08T16:29:00Z">
              <w:r>
                <w:rPr>
                  <w:lang w:val="it-IT"/>
                </w:rPr>
                <w:t>SL_conf1</w:t>
              </w:r>
            </w:ins>
          </w:p>
        </w:tc>
        <w:tc>
          <w:tcPr>
            <w:tcW w:w="1017" w:type="pct"/>
            <w:vMerge w:val="continue"/>
            <w:tcBorders>
              <w:left w:val="single" w:color="auto" w:sz="4" w:space="0"/>
              <w:right w:val="single" w:color="auto" w:sz="4" w:space="0"/>
            </w:tcBorders>
            <w:vAlign w:val="center"/>
          </w:tcPr>
          <w:p w14:paraId="61EFC90B">
            <w:pPr>
              <w:pStyle w:val="76"/>
              <w:jc w:val="center"/>
              <w:rPr>
                <w:ins w:id="3936" w:author="CATT" w:date="2024-11-08T16:28:00Z"/>
                <w:lang w:val="en-US"/>
              </w:rPr>
            </w:pPr>
          </w:p>
        </w:tc>
        <w:tc>
          <w:tcPr>
            <w:tcW w:w="516" w:type="pct"/>
            <w:tcBorders>
              <w:top w:val="single" w:color="auto" w:sz="4" w:space="0"/>
              <w:left w:val="single" w:color="auto" w:sz="4" w:space="0"/>
              <w:bottom w:val="single" w:color="auto" w:sz="4" w:space="0"/>
              <w:right w:val="single" w:color="auto" w:sz="4" w:space="0"/>
            </w:tcBorders>
            <w:vAlign w:val="center"/>
          </w:tcPr>
          <w:p w14:paraId="47008FB3">
            <w:pPr>
              <w:pStyle w:val="75"/>
              <w:rPr>
                <w:ins w:id="3937" w:author="CATT" w:date="2024-11-08T16:28:00Z"/>
                <w:rFonts w:cs="Arial"/>
                <w:lang w:val="en-US"/>
              </w:rPr>
            </w:pPr>
            <w:ins w:id="3938" w:author="CATT" w:date="2024-11-08T16:29:00Z">
              <w:r>
                <w:rPr>
                  <w:rFonts w:cs="Arial"/>
                  <w:lang w:val="en-US"/>
                </w:rPr>
                <w:t>-Infinity</w:t>
              </w:r>
            </w:ins>
          </w:p>
        </w:tc>
        <w:tc>
          <w:tcPr>
            <w:tcW w:w="838" w:type="pct"/>
            <w:tcBorders>
              <w:top w:val="single" w:color="auto" w:sz="4" w:space="0"/>
              <w:left w:val="single" w:color="auto" w:sz="4" w:space="0"/>
              <w:bottom w:val="single" w:color="auto" w:sz="4" w:space="0"/>
              <w:right w:val="single" w:color="auto" w:sz="4" w:space="0"/>
            </w:tcBorders>
            <w:vAlign w:val="center"/>
          </w:tcPr>
          <w:p w14:paraId="7B95A4A9">
            <w:pPr>
              <w:pStyle w:val="75"/>
              <w:rPr>
                <w:ins w:id="3939" w:author="CATT" w:date="2024-11-08T16:28:00Z"/>
                <w:rFonts w:cs="Arial"/>
                <w:lang w:val="en-US" w:eastAsia="zh-CN"/>
              </w:rPr>
            </w:pPr>
            <w:ins w:id="3940" w:author="CATT" w:date="2024-11-08T16:29:00Z">
              <w:r>
                <w:rPr>
                  <w:rFonts w:hint="eastAsia" w:cs="Arial"/>
                  <w:lang w:val="en-US" w:eastAsia="zh-CN"/>
                </w:rPr>
                <w:t>-94</w:t>
              </w:r>
            </w:ins>
          </w:p>
        </w:tc>
      </w:tr>
      <w:tr w14:paraId="4BB33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3941" w:author="CATT" w:date="2024-11-08T16:28:00Z"/>
        </w:trPr>
        <w:tc>
          <w:tcPr>
            <w:tcW w:w="1865" w:type="pct"/>
            <w:vMerge w:val="continue"/>
            <w:tcBorders>
              <w:left w:val="single" w:color="auto" w:sz="4" w:space="0"/>
              <w:bottom w:val="single" w:color="auto" w:sz="4" w:space="0"/>
              <w:right w:val="single" w:color="auto" w:sz="4" w:space="0"/>
            </w:tcBorders>
            <w:vAlign w:val="center"/>
          </w:tcPr>
          <w:p w14:paraId="6A7707B1">
            <w:pPr>
              <w:pStyle w:val="76"/>
              <w:rPr>
                <w:ins w:id="3942" w:author="CATT" w:date="2024-11-08T16:28:00Z"/>
                <w:rFonts w:cs="Arial"/>
                <w:lang w:val="en-US"/>
              </w:rPr>
            </w:pPr>
          </w:p>
        </w:tc>
        <w:tc>
          <w:tcPr>
            <w:tcW w:w="765" w:type="pct"/>
            <w:tcBorders>
              <w:top w:val="single" w:color="auto" w:sz="4" w:space="0"/>
              <w:left w:val="single" w:color="auto" w:sz="4" w:space="0"/>
              <w:bottom w:val="single" w:color="auto" w:sz="4" w:space="0"/>
              <w:right w:val="single" w:color="auto" w:sz="4" w:space="0"/>
            </w:tcBorders>
            <w:vAlign w:val="center"/>
          </w:tcPr>
          <w:p w14:paraId="736F121A">
            <w:pPr>
              <w:pStyle w:val="76"/>
              <w:rPr>
                <w:ins w:id="3943" w:author="CATT" w:date="2024-11-08T16:28:00Z"/>
                <w:rFonts w:cs="Arial"/>
                <w:lang w:val="en-US" w:eastAsia="zh-CN"/>
              </w:rPr>
            </w:pPr>
            <w:ins w:id="3944" w:author="CATT" w:date="2024-11-08T16:29:00Z">
              <w:r>
                <w:rPr>
                  <w:lang w:val="it-IT"/>
                </w:rPr>
                <w:t>SL_conf2</w:t>
              </w:r>
            </w:ins>
            <w:ins w:id="3945" w:author="CATT" w:date="2024-11-08T16:29:00Z">
              <w:r>
                <w:rPr>
                  <w:rFonts w:hint="eastAsia"/>
                  <w:lang w:val="it-IT" w:eastAsia="zh-CN"/>
                </w:rPr>
                <w:t>, 3</w:t>
              </w:r>
            </w:ins>
          </w:p>
        </w:tc>
        <w:tc>
          <w:tcPr>
            <w:tcW w:w="1017" w:type="pct"/>
            <w:vMerge w:val="continue"/>
            <w:tcBorders>
              <w:left w:val="single" w:color="auto" w:sz="4" w:space="0"/>
              <w:bottom w:val="single" w:color="auto" w:sz="4" w:space="0"/>
              <w:right w:val="single" w:color="auto" w:sz="4" w:space="0"/>
            </w:tcBorders>
            <w:vAlign w:val="center"/>
          </w:tcPr>
          <w:p w14:paraId="07165281">
            <w:pPr>
              <w:pStyle w:val="76"/>
              <w:jc w:val="center"/>
              <w:rPr>
                <w:ins w:id="3946" w:author="CATT" w:date="2024-11-08T16:28:00Z"/>
                <w:lang w:val="en-US"/>
              </w:rPr>
            </w:pPr>
          </w:p>
        </w:tc>
        <w:tc>
          <w:tcPr>
            <w:tcW w:w="516" w:type="pct"/>
            <w:tcBorders>
              <w:top w:val="single" w:color="auto" w:sz="4" w:space="0"/>
              <w:left w:val="single" w:color="auto" w:sz="4" w:space="0"/>
              <w:bottom w:val="single" w:color="auto" w:sz="4" w:space="0"/>
              <w:right w:val="single" w:color="auto" w:sz="4" w:space="0"/>
            </w:tcBorders>
            <w:vAlign w:val="center"/>
          </w:tcPr>
          <w:p w14:paraId="7E67D748">
            <w:pPr>
              <w:pStyle w:val="75"/>
              <w:rPr>
                <w:ins w:id="3947" w:author="CATT" w:date="2024-11-08T16:28:00Z"/>
                <w:rFonts w:cs="Arial"/>
                <w:lang w:val="en-US"/>
              </w:rPr>
            </w:pPr>
            <w:ins w:id="3948" w:author="CATT" w:date="2024-11-08T16:29:00Z">
              <w:r>
                <w:rPr>
                  <w:rFonts w:cs="Arial"/>
                  <w:lang w:val="en-US"/>
                </w:rPr>
                <w:t>-Infinity</w:t>
              </w:r>
            </w:ins>
          </w:p>
        </w:tc>
        <w:tc>
          <w:tcPr>
            <w:tcW w:w="838" w:type="pct"/>
            <w:tcBorders>
              <w:top w:val="single" w:color="auto" w:sz="4" w:space="0"/>
              <w:left w:val="single" w:color="auto" w:sz="4" w:space="0"/>
              <w:bottom w:val="single" w:color="auto" w:sz="4" w:space="0"/>
              <w:right w:val="single" w:color="auto" w:sz="4" w:space="0"/>
            </w:tcBorders>
            <w:vAlign w:val="center"/>
          </w:tcPr>
          <w:p w14:paraId="70BADCBD">
            <w:pPr>
              <w:pStyle w:val="75"/>
              <w:rPr>
                <w:ins w:id="3949" w:author="CATT" w:date="2024-11-08T16:28:00Z"/>
                <w:rFonts w:cs="Arial"/>
                <w:lang w:val="en-US" w:eastAsia="zh-CN"/>
              </w:rPr>
            </w:pPr>
            <w:ins w:id="3950" w:author="CATT" w:date="2024-11-08T16:29:00Z">
              <w:r>
                <w:rPr>
                  <w:rFonts w:hint="eastAsia" w:cs="Arial"/>
                  <w:lang w:val="en-US" w:eastAsia="zh-CN"/>
                </w:rPr>
                <w:t>-91</w:t>
              </w:r>
            </w:ins>
          </w:p>
        </w:tc>
      </w:tr>
      <w:tr w14:paraId="5F3F2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3951" w:author="CATT" w:date="2024-11-08T16:29:00Z"/>
        </w:trPr>
        <w:tc>
          <w:tcPr>
            <w:tcW w:w="2629" w:type="pct"/>
            <w:gridSpan w:val="2"/>
            <w:tcBorders>
              <w:left w:val="single" w:color="auto" w:sz="4" w:space="0"/>
              <w:bottom w:val="single" w:color="auto" w:sz="4" w:space="0"/>
              <w:right w:val="single" w:color="auto" w:sz="4" w:space="0"/>
            </w:tcBorders>
            <w:vAlign w:val="center"/>
          </w:tcPr>
          <w:p w14:paraId="48B951C1">
            <w:pPr>
              <w:pStyle w:val="76"/>
              <w:rPr>
                <w:ins w:id="3952" w:author="CATT" w:date="2024-11-08T16:29:00Z"/>
                <w:lang w:val="it-IT" w:eastAsia="zh-CN"/>
              </w:rPr>
            </w:pPr>
            <w:ins w:id="3953" w:author="CATT" w:date="2024-11-08T16:29:00Z">
              <w:r>
                <w:rPr>
                  <w:rFonts w:cs="Arial"/>
                  <w:lang w:val="en-US"/>
                </w:rPr>
                <w:t>SL-</w:t>
              </w:r>
            </w:ins>
            <w:ins w:id="3954" w:author="CATT" w:date="2024-11-08T16:29:00Z">
              <w:r>
                <w:rPr>
                  <w:rFonts w:cs="Arial"/>
                </w:rPr>
                <w:t xml:space="preserve">PRS </w:t>
              </w:r>
            </w:ins>
            <m:oMath>
              <m:f>
                <m:fPr>
                  <m:type m:val="skw"/>
                  <m:ctrlPr>
                    <w:ins w:id="3955" w:author="CATT" w:date="2024-11-08T16:29:00Z">
                      <w:rPr>
                        <w:rFonts w:ascii="Cambria Math" w:hAnsi="Cambria Math"/>
                        <w:i/>
                      </w:rPr>
                    </w:ins>
                  </m:ctrlPr>
                </m:fPr>
                <m:num>
                  <m:sSub>
                    <m:sSubPr>
                      <m:ctrlPr>
                        <w:ins w:id="3956" w:author="CATT" w:date="2024-11-08T16:29:00Z">
                          <w:rPr>
                            <w:rFonts w:ascii="Cambria Math" w:hAnsi="Cambria Math"/>
                            <w:i/>
                          </w:rPr>
                        </w:ins>
                      </m:ctrlPr>
                    </m:sSubPr>
                    <m:e>
                      <m:acc>
                        <m:accPr>
                          <m:ctrlPr>
                            <w:ins w:id="3957" w:author="CATT" w:date="2024-11-08T16:29:00Z">
                              <w:rPr>
                                <w:rFonts w:ascii="Cambria Math" w:hAnsi="Cambria Math"/>
                                <w:i/>
                              </w:rPr>
                            </w:ins>
                          </m:ctrlPr>
                        </m:accPr>
                        <m:e>
                          <w:ins w:id="3958" w:author="CATT" w:date="2024-11-08T16:29:00Z">
                            <m:r>
                              <m:rPr/>
                              <w:rPr>
                                <w:rFonts w:ascii="Cambria Math" w:hAnsi="Cambria Math"/>
                              </w:rPr>
                              <m:t>E</m:t>
                            </m:r>
                          </w:ins>
                          <m:ctrlPr>
                            <w:ins w:id="3959" w:author="CATT" w:date="2024-11-08T16:29:00Z">
                              <w:rPr>
                                <w:rFonts w:ascii="Cambria Math" w:hAnsi="Cambria Math"/>
                                <w:i/>
                              </w:rPr>
                            </w:ins>
                          </m:ctrlPr>
                        </m:e>
                      </m:acc>
                      <m:ctrlPr>
                        <w:ins w:id="3960" w:author="CATT" w:date="2024-11-08T16:29:00Z">
                          <w:rPr>
                            <w:rFonts w:ascii="Cambria Math" w:hAnsi="Cambria Math"/>
                            <w:i/>
                          </w:rPr>
                        </w:ins>
                      </m:ctrlPr>
                    </m:e>
                    <m:sub>
                      <w:ins w:id="3961" w:author="CATT" w:date="2024-11-08T16:29:00Z">
                        <m:r>
                          <m:rPr/>
                          <w:rPr>
                            <w:rFonts w:ascii="Cambria Math" w:hAnsi="Cambria Math"/>
                          </w:rPr>
                          <m:t>s</m:t>
                        </m:r>
                      </w:ins>
                      <m:ctrlPr>
                        <w:ins w:id="3962" w:author="CATT" w:date="2024-11-08T16:29:00Z">
                          <w:rPr>
                            <w:rFonts w:ascii="Cambria Math" w:hAnsi="Cambria Math"/>
                            <w:i/>
                          </w:rPr>
                        </w:ins>
                      </m:ctrlPr>
                    </m:sub>
                  </m:sSub>
                  <m:ctrlPr>
                    <w:ins w:id="3963" w:author="CATT" w:date="2024-11-08T16:29:00Z">
                      <w:rPr>
                        <w:rFonts w:ascii="Cambria Math" w:hAnsi="Cambria Math"/>
                        <w:i/>
                      </w:rPr>
                    </w:ins>
                  </m:ctrlPr>
                </m:num>
                <m:den>
                  <m:sSub>
                    <m:sSubPr>
                      <m:ctrlPr>
                        <w:ins w:id="3964" w:author="CATT" w:date="2024-11-08T16:29:00Z">
                          <w:rPr>
                            <w:rFonts w:ascii="Cambria Math" w:hAnsi="Cambria Math"/>
                            <w:i/>
                          </w:rPr>
                        </w:ins>
                      </m:ctrlPr>
                    </m:sSubPr>
                    <m:e>
                      <w:ins w:id="3965" w:author="CATT" w:date="2024-11-08T16:29:00Z">
                        <m:r>
                          <m:rPr/>
                          <w:rPr>
                            <w:rFonts w:ascii="Cambria Math" w:hAnsi="Cambria Math"/>
                          </w:rPr>
                          <m:t>I</m:t>
                        </m:r>
                      </w:ins>
                      <m:ctrlPr>
                        <w:ins w:id="3966" w:author="CATT" w:date="2024-11-08T16:29:00Z">
                          <w:rPr>
                            <w:rFonts w:ascii="Cambria Math" w:hAnsi="Cambria Math"/>
                            <w:i/>
                          </w:rPr>
                        </w:ins>
                      </m:ctrlPr>
                    </m:e>
                    <m:sub>
                      <w:ins w:id="3967" w:author="CATT" w:date="2024-11-08T16:29:00Z">
                        <m:r>
                          <m:rPr/>
                          <w:rPr>
                            <w:rFonts w:ascii="Cambria Math" w:hAnsi="Cambria Math"/>
                          </w:rPr>
                          <m:t>ot</m:t>
                        </m:r>
                      </w:ins>
                      <m:ctrlPr>
                        <w:ins w:id="3968" w:author="CATT" w:date="2024-11-08T16:29:00Z">
                          <w:rPr>
                            <w:rFonts w:ascii="Cambria Math" w:hAnsi="Cambria Math"/>
                            <w:i/>
                          </w:rPr>
                        </w:ins>
                      </m:ctrlPr>
                    </m:sub>
                  </m:sSub>
                  <m:ctrlPr>
                    <w:ins w:id="3969" w:author="CATT" w:date="2024-11-08T16:29:00Z">
                      <w:rPr>
                        <w:rFonts w:ascii="Cambria Math" w:hAnsi="Cambria Math"/>
                        <w:i/>
                      </w:rPr>
                    </w:ins>
                  </m:ctrlPr>
                </m:den>
              </m:f>
            </m:oMath>
            <w:ins w:id="3970" w:author="CATT" w:date="2024-11-08T16:29:00Z">
              <w:r>
                <w:rPr>
                  <w:rFonts w:cs="Arial"/>
                  <w:vertAlign w:val="superscript"/>
                  <w:lang w:val="en-US"/>
                </w:rPr>
                <w:t xml:space="preserve"> Note 4</w:t>
              </w:r>
            </w:ins>
          </w:p>
        </w:tc>
        <w:tc>
          <w:tcPr>
            <w:tcW w:w="1017" w:type="pct"/>
            <w:tcBorders>
              <w:left w:val="single" w:color="auto" w:sz="4" w:space="0"/>
              <w:bottom w:val="single" w:color="auto" w:sz="4" w:space="0"/>
              <w:right w:val="single" w:color="auto" w:sz="4" w:space="0"/>
            </w:tcBorders>
            <w:vAlign w:val="center"/>
          </w:tcPr>
          <w:p w14:paraId="088222C6">
            <w:pPr>
              <w:pStyle w:val="76"/>
              <w:jc w:val="center"/>
              <w:rPr>
                <w:ins w:id="3971" w:author="CATT" w:date="2024-11-08T16:29:00Z"/>
                <w:lang w:val="en-US" w:eastAsia="zh-CN"/>
              </w:rPr>
            </w:pPr>
            <w:ins w:id="3972" w:author="CATT" w:date="2024-11-08T16:30:00Z">
              <w:r>
                <w:rPr>
                  <w:rFonts w:hint="eastAsia"/>
                  <w:lang w:val="en-US" w:eastAsia="zh-CN"/>
                </w:rPr>
                <w:t>dB</w:t>
              </w:r>
            </w:ins>
          </w:p>
        </w:tc>
        <w:tc>
          <w:tcPr>
            <w:tcW w:w="516" w:type="pct"/>
            <w:tcBorders>
              <w:top w:val="single" w:color="auto" w:sz="4" w:space="0"/>
              <w:left w:val="single" w:color="auto" w:sz="4" w:space="0"/>
              <w:bottom w:val="single" w:color="auto" w:sz="4" w:space="0"/>
              <w:right w:val="single" w:color="auto" w:sz="4" w:space="0"/>
            </w:tcBorders>
            <w:vAlign w:val="center"/>
          </w:tcPr>
          <w:p w14:paraId="037CA840">
            <w:pPr>
              <w:pStyle w:val="75"/>
              <w:rPr>
                <w:ins w:id="3973" w:author="CATT" w:date="2024-11-08T16:29:00Z"/>
                <w:rFonts w:cs="Arial"/>
                <w:lang w:val="en-US" w:eastAsia="zh-CN"/>
              </w:rPr>
            </w:pPr>
            <w:ins w:id="3974" w:author="CATT" w:date="2024-11-08T16:30:00Z">
              <w:r>
                <w:rPr>
                  <w:rFonts w:hint="eastAsia" w:cs="Arial"/>
                  <w:lang w:val="en-US" w:eastAsia="zh-CN"/>
                </w:rPr>
                <w:t>N</w:t>
              </w:r>
            </w:ins>
            <w:ins w:id="3975" w:author="CATT" w:date="2024-11-21T09:18:57Z">
              <w:r>
                <w:rPr>
                  <w:rFonts w:hint="eastAsia" w:cs="Arial"/>
                  <w:lang w:val="en-US" w:eastAsia="zh-CN"/>
                </w:rPr>
                <w:t>/</w:t>
              </w:r>
            </w:ins>
            <w:ins w:id="3976" w:author="CATT" w:date="2024-11-08T16:30:00Z">
              <w:r>
                <w:rPr>
                  <w:rFonts w:hint="eastAsia" w:cs="Arial"/>
                  <w:lang w:val="en-US" w:eastAsia="zh-CN"/>
                </w:rPr>
                <w:t>A</w:t>
              </w:r>
            </w:ins>
          </w:p>
        </w:tc>
        <w:tc>
          <w:tcPr>
            <w:tcW w:w="838" w:type="pct"/>
            <w:tcBorders>
              <w:top w:val="single" w:color="auto" w:sz="4" w:space="0"/>
              <w:left w:val="single" w:color="auto" w:sz="4" w:space="0"/>
              <w:bottom w:val="single" w:color="auto" w:sz="4" w:space="0"/>
              <w:right w:val="single" w:color="auto" w:sz="4" w:space="0"/>
            </w:tcBorders>
            <w:vAlign w:val="center"/>
          </w:tcPr>
          <w:p w14:paraId="604F5A11">
            <w:pPr>
              <w:pStyle w:val="75"/>
              <w:rPr>
                <w:ins w:id="3977" w:author="CATT" w:date="2024-11-08T16:29:00Z"/>
                <w:rFonts w:cs="Arial"/>
                <w:lang w:val="en-US" w:eastAsia="zh-CN"/>
              </w:rPr>
            </w:pPr>
            <w:ins w:id="3978" w:author="CATT" w:date="2024-11-08T16:30:00Z">
              <w:r>
                <w:rPr>
                  <w:rFonts w:hint="eastAsia" w:cs="Arial"/>
                  <w:lang w:val="en-US" w:eastAsia="zh-CN"/>
                </w:rPr>
                <w:t>0</w:t>
              </w:r>
            </w:ins>
          </w:p>
        </w:tc>
      </w:tr>
      <w:tr w14:paraId="44937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3979" w:author="CATT" w:date="2024-11-08T16:29:00Z"/>
        </w:trPr>
        <w:tc>
          <w:tcPr>
            <w:tcW w:w="2629" w:type="pct"/>
            <w:gridSpan w:val="2"/>
            <w:tcBorders>
              <w:left w:val="single" w:color="auto" w:sz="4" w:space="0"/>
              <w:bottom w:val="single" w:color="auto" w:sz="4" w:space="0"/>
              <w:right w:val="single" w:color="auto" w:sz="4" w:space="0"/>
            </w:tcBorders>
            <w:vAlign w:val="center"/>
          </w:tcPr>
          <w:p w14:paraId="09F79376">
            <w:pPr>
              <w:pStyle w:val="76"/>
              <w:rPr>
                <w:ins w:id="3980" w:author="CATT" w:date="2024-11-08T16:29:00Z"/>
                <w:lang w:val="it-IT"/>
              </w:rPr>
            </w:pPr>
            <w:ins w:id="3981" w:author="CATT" w:date="2024-11-08T16:30:00Z">
              <w:r>
                <w:rPr>
                  <w:rFonts w:cs="Arial"/>
                  <w:lang w:val="en-US"/>
                </w:rPr>
                <w:t>PSCCH</w:t>
              </w:r>
            </w:ins>
            <w:ins w:id="3982" w:author="CATT" w:date="2024-11-08T16:30:00Z">
              <w:r>
                <w:rPr>
                  <w:rFonts w:cs="Arial"/>
                </w:rPr>
                <w:t xml:space="preserve"> </w:t>
              </w:r>
            </w:ins>
            <m:oMath>
              <m:f>
                <m:fPr>
                  <m:type m:val="skw"/>
                  <m:ctrlPr>
                    <w:ins w:id="3983" w:author="CATT" w:date="2024-11-08T16:30:00Z">
                      <w:rPr>
                        <w:rFonts w:ascii="Cambria Math" w:hAnsi="Cambria Math"/>
                        <w:i/>
                      </w:rPr>
                    </w:ins>
                  </m:ctrlPr>
                </m:fPr>
                <m:num>
                  <m:sSub>
                    <m:sSubPr>
                      <m:ctrlPr>
                        <w:ins w:id="3984" w:author="CATT" w:date="2024-11-08T16:30:00Z">
                          <w:rPr>
                            <w:rFonts w:ascii="Cambria Math" w:hAnsi="Cambria Math"/>
                            <w:i/>
                          </w:rPr>
                        </w:ins>
                      </m:ctrlPr>
                    </m:sSubPr>
                    <m:e>
                      <m:acc>
                        <m:accPr>
                          <m:ctrlPr>
                            <w:ins w:id="3985" w:author="CATT" w:date="2024-11-08T16:30:00Z">
                              <w:rPr>
                                <w:rFonts w:ascii="Cambria Math" w:hAnsi="Cambria Math"/>
                                <w:i/>
                              </w:rPr>
                            </w:ins>
                          </m:ctrlPr>
                        </m:accPr>
                        <m:e>
                          <w:ins w:id="3986" w:author="CATT" w:date="2024-11-08T16:30:00Z">
                            <m:r>
                              <m:rPr/>
                              <w:rPr>
                                <w:rFonts w:ascii="Cambria Math" w:hAnsi="Cambria Math"/>
                              </w:rPr>
                              <m:t>E</m:t>
                            </m:r>
                          </w:ins>
                          <m:ctrlPr>
                            <w:ins w:id="3987" w:author="CATT" w:date="2024-11-08T16:30:00Z">
                              <w:rPr>
                                <w:rFonts w:ascii="Cambria Math" w:hAnsi="Cambria Math"/>
                                <w:i/>
                              </w:rPr>
                            </w:ins>
                          </m:ctrlPr>
                        </m:e>
                      </m:acc>
                      <m:ctrlPr>
                        <w:ins w:id="3988" w:author="CATT" w:date="2024-11-08T16:30:00Z">
                          <w:rPr>
                            <w:rFonts w:ascii="Cambria Math" w:hAnsi="Cambria Math"/>
                            <w:i/>
                          </w:rPr>
                        </w:ins>
                      </m:ctrlPr>
                    </m:e>
                    <m:sub>
                      <w:ins w:id="3989" w:author="CATT" w:date="2024-11-08T16:30:00Z">
                        <m:r>
                          <m:rPr/>
                          <w:rPr>
                            <w:rFonts w:ascii="Cambria Math" w:hAnsi="Cambria Math"/>
                          </w:rPr>
                          <m:t>s</m:t>
                        </m:r>
                      </w:ins>
                      <m:ctrlPr>
                        <w:ins w:id="3990" w:author="CATT" w:date="2024-11-08T16:30:00Z">
                          <w:rPr>
                            <w:rFonts w:ascii="Cambria Math" w:hAnsi="Cambria Math"/>
                            <w:i/>
                          </w:rPr>
                        </w:ins>
                      </m:ctrlPr>
                    </m:sub>
                  </m:sSub>
                  <m:ctrlPr>
                    <w:ins w:id="3991" w:author="CATT" w:date="2024-11-08T16:30:00Z">
                      <w:rPr>
                        <w:rFonts w:ascii="Cambria Math" w:hAnsi="Cambria Math"/>
                        <w:i/>
                      </w:rPr>
                    </w:ins>
                  </m:ctrlPr>
                </m:num>
                <m:den>
                  <m:sSub>
                    <m:sSubPr>
                      <m:ctrlPr>
                        <w:ins w:id="3992" w:author="CATT" w:date="2024-11-08T16:30:00Z">
                          <w:rPr>
                            <w:rFonts w:ascii="Cambria Math" w:hAnsi="Cambria Math"/>
                            <w:i/>
                          </w:rPr>
                        </w:ins>
                      </m:ctrlPr>
                    </m:sSubPr>
                    <m:e>
                      <w:ins w:id="3993" w:author="CATT" w:date="2024-11-08T16:30:00Z">
                        <m:r>
                          <m:rPr/>
                          <w:rPr>
                            <w:rFonts w:ascii="Cambria Math" w:hAnsi="Cambria Math"/>
                          </w:rPr>
                          <m:t>I</m:t>
                        </m:r>
                      </w:ins>
                      <m:ctrlPr>
                        <w:ins w:id="3994" w:author="CATT" w:date="2024-11-08T16:30:00Z">
                          <w:rPr>
                            <w:rFonts w:ascii="Cambria Math" w:hAnsi="Cambria Math"/>
                            <w:i/>
                          </w:rPr>
                        </w:ins>
                      </m:ctrlPr>
                    </m:e>
                    <m:sub>
                      <w:ins w:id="3995" w:author="CATT" w:date="2024-11-08T16:30:00Z">
                        <m:r>
                          <m:rPr/>
                          <w:rPr>
                            <w:rFonts w:ascii="Cambria Math" w:hAnsi="Cambria Math"/>
                          </w:rPr>
                          <m:t>ot</m:t>
                        </m:r>
                      </w:ins>
                      <m:ctrlPr>
                        <w:ins w:id="3996" w:author="CATT" w:date="2024-11-08T16:30:00Z">
                          <w:rPr>
                            <w:rFonts w:ascii="Cambria Math" w:hAnsi="Cambria Math"/>
                            <w:i/>
                          </w:rPr>
                        </w:ins>
                      </m:ctrlPr>
                    </m:sub>
                  </m:sSub>
                  <m:ctrlPr>
                    <w:ins w:id="3997" w:author="CATT" w:date="2024-11-08T16:30:00Z">
                      <w:rPr>
                        <w:rFonts w:ascii="Cambria Math" w:hAnsi="Cambria Math"/>
                        <w:i/>
                      </w:rPr>
                    </w:ins>
                  </m:ctrlPr>
                </m:den>
              </m:f>
            </m:oMath>
            <w:ins w:id="3998" w:author="CATT" w:date="2024-11-08T16:30:00Z">
              <w:r>
                <w:rPr>
                  <w:rFonts w:cs="Arial"/>
                  <w:vertAlign w:val="superscript"/>
                  <w:lang w:val="en-US"/>
                </w:rPr>
                <w:t xml:space="preserve"> Note 5</w:t>
              </w:r>
            </w:ins>
          </w:p>
        </w:tc>
        <w:tc>
          <w:tcPr>
            <w:tcW w:w="1017" w:type="pct"/>
            <w:tcBorders>
              <w:left w:val="single" w:color="auto" w:sz="4" w:space="0"/>
              <w:bottom w:val="single" w:color="auto" w:sz="4" w:space="0"/>
              <w:right w:val="single" w:color="auto" w:sz="4" w:space="0"/>
            </w:tcBorders>
            <w:vAlign w:val="center"/>
          </w:tcPr>
          <w:p w14:paraId="79E0D9F9">
            <w:pPr>
              <w:pStyle w:val="76"/>
              <w:jc w:val="center"/>
              <w:rPr>
                <w:ins w:id="3999" w:author="CATT" w:date="2024-11-08T16:29:00Z"/>
                <w:lang w:val="en-US" w:eastAsia="zh-CN"/>
              </w:rPr>
            </w:pPr>
            <w:ins w:id="4000" w:author="CATT" w:date="2024-11-08T16:30:00Z">
              <w:r>
                <w:rPr>
                  <w:rFonts w:hint="eastAsia"/>
                  <w:lang w:val="en-US" w:eastAsia="zh-CN"/>
                </w:rPr>
                <w:t>dB</w:t>
              </w:r>
            </w:ins>
          </w:p>
        </w:tc>
        <w:tc>
          <w:tcPr>
            <w:tcW w:w="516" w:type="pct"/>
            <w:tcBorders>
              <w:top w:val="single" w:color="auto" w:sz="4" w:space="0"/>
              <w:left w:val="single" w:color="auto" w:sz="4" w:space="0"/>
              <w:bottom w:val="single" w:color="auto" w:sz="4" w:space="0"/>
              <w:right w:val="single" w:color="auto" w:sz="4" w:space="0"/>
            </w:tcBorders>
            <w:vAlign w:val="center"/>
          </w:tcPr>
          <w:p w14:paraId="421729EE">
            <w:pPr>
              <w:pStyle w:val="75"/>
              <w:rPr>
                <w:ins w:id="4001" w:author="CATT" w:date="2024-11-08T16:29:00Z"/>
                <w:rFonts w:cs="Arial"/>
                <w:lang w:val="en-US" w:eastAsia="zh-CN"/>
              </w:rPr>
            </w:pPr>
            <w:ins w:id="4002" w:author="CATT" w:date="2024-11-08T16:30:00Z">
              <w:r>
                <w:rPr>
                  <w:rFonts w:hint="eastAsia" w:cs="Arial"/>
                  <w:lang w:val="en-US" w:eastAsia="zh-CN"/>
                </w:rPr>
                <w:t>N</w:t>
              </w:r>
            </w:ins>
            <w:ins w:id="4003" w:author="CATT" w:date="2024-11-21T09:18:57Z">
              <w:r>
                <w:rPr>
                  <w:rFonts w:hint="eastAsia" w:cs="Arial"/>
                  <w:lang w:val="en-US" w:eastAsia="zh-CN"/>
                </w:rPr>
                <w:t>/</w:t>
              </w:r>
            </w:ins>
            <w:ins w:id="4004" w:author="CATT" w:date="2024-11-08T16:30:00Z">
              <w:r>
                <w:rPr>
                  <w:rFonts w:hint="eastAsia" w:cs="Arial"/>
                  <w:lang w:val="en-US" w:eastAsia="zh-CN"/>
                </w:rPr>
                <w:t>A</w:t>
              </w:r>
            </w:ins>
          </w:p>
        </w:tc>
        <w:tc>
          <w:tcPr>
            <w:tcW w:w="838" w:type="pct"/>
            <w:tcBorders>
              <w:top w:val="single" w:color="auto" w:sz="4" w:space="0"/>
              <w:left w:val="single" w:color="auto" w:sz="4" w:space="0"/>
              <w:bottom w:val="single" w:color="auto" w:sz="4" w:space="0"/>
              <w:right w:val="single" w:color="auto" w:sz="4" w:space="0"/>
            </w:tcBorders>
            <w:vAlign w:val="center"/>
          </w:tcPr>
          <w:p w14:paraId="0DB06EB3">
            <w:pPr>
              <w:pStyle w:val="75"/>
              <w:rPr>
                <w:ins w:id="4005" w:author="CATT" w:date="2024-11-08T16:29:00Z"/>
                <w:rFonts w:cs="Arial"/>
                <w:lang w:val="en-US" w:eastAsia="zh-CN"/>
              </w:rPr>
            </w:pPr>
            <w:ins w:id="4006" w:author="CATT" w:date="2024-11-08T16:30:00Z">
              <w:r>
                <w:rPr>
                  <w:rFonts w:hint="eastAsia" w:cs="Arial"/>
                  <w:lang w:val="en-US" w:eastAsia="zh-CN"/>
                </w:rPr>
                <w:t>4</w:t>
              </w:r>
            </w:ins>
          </w:p>
        </w:tc>
      </w:tr>
      <w:tr w14:paraId="50CE7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jc w:val="center"/>
          <w:ins w:id="4007" w:author="Iana Siomina" w:date="2024-09-28T14:57:00Z"/>
        </w:trPr>
        <w:tc>
          <w:tcPr>
            <w:tcW w:w="2629" w:type="pct"/>
            <w:gridSpan w:val="2"/>
            <w:tcBorders>
              <w:top w:val="single" w:color="auto" w:sz="4" w:space="0"/>
              <w:left w:val="single" w:color="auto" w:sz="4" w:space="0"/>
              <w:bottom w:val="single" w:color="auto" w:sz="4" w:space="0"/>
              <w:right w:val="single" w:color="auto" w:sz="4" w:space="0"/>
            </w:tcBorders>
            <w:vAlign w:val="center"/>
          </w:tcPr>
          <w:p w14:paraId="11FC1327">
            <w:pPr>
              <w:pStyle w:val="76"/>
              <w:rPr>
                <w:ins w:id="4008" w:author="Iana Siomina" w:date="2024-09-28T14:57:00Z"/>
                <w:rFonts w:cs="Arial"/>
                <w:lang w:val="en-US"/>
              </w:rPr>
            </w:pPr>
            <w:ins w:id="4009" w:author="Iana Siomina" w:date="2024-09-28T14:57:00Z">
              <w:r>
                <w:rPr>
                  <w:rFonts w:cs="Arial"/>
                  <w:lang w:val="en-US"/>
                </w:rPr>
                <w:t xml:space="preserve">Propagation Condition </w:t>
              </w:r>
            </w:ins>
          </w:p>
        </w:tc>
        <w:tc>
          <w:tcPr>
            <w:tcW w:w="1017" w:type="pct"/>
            <w:tcBorders>
              <w:top w:val="single" w:color="auto" w:sz="4" w:space="0"/>
              <w:left w:val="single" w:color="auto" w:sz="4" w:space="0"/>
              <w:bottom w:val="single" w:color="auto" w:sz="4" w:space="0"/>
              <w:right w:val="single" w:color="auto" w:sz="4" w:space="0"/>
            </w:tcBorders>
            <w:vAlign w:val="center"/>
          </w:tcPr>
          <w:p w14:paraId="0E776C81">
            <w:pPr>
              <w:pStyle w:val="75"/>
              <w:rPr>
                <w:ins w:id="4010" w:author="Iana Siomina" w:date="2024-09-28T14:57:00Z"/>
                <w:rFonts w:cs="Arial"/>
                <w:lang w:val="en-US"/>
              </w:rPr>
            </w:pPr>
          </w:p>
        </w:tc>
        <w:tc>
          <w:tcPr>
            <w:tcW w:w="1354" w:type="pct"/>
            <w:gridSpan w:val="2"/>
            <w:tcBorders>
              <w:top w:val="single" w:color="auto" w:sz="4" w:space="0"/>
              <w:left w:val="single" w:color="auto" w:sz="4" w:space="0"/>
              <w:bottom w:val="single" w:color="auto" w:sz="4" w:space="0"/>
              <w:right w:val="single" w:color="auto" w:sz="4" w:space="0"/>
            </w:tcBorders>
            <w:vAlign w:val="center"/>
          </w:tcPr>
          <w:p w14:paraId="168A4039">
            <w:pPr>
              <w:pStyle w:val="75"/>
              <w:rPr>
                <w:ins w:id="4011" w:author="Iana Siomina" w:date="2024-09-28T14:57:00Z"/>
                <w:rFonts w:cs="Arial"/>
                <w:lang w:val="en-US"/>
              </w:rPr>
            </w:pPr>
            <w:ins w:id="4012" w:author="Iana Siomina" w:date="2024-09-28T14:57:00Z">
              <w:r>
                <w:rPr>
                  <w:rFonts w:cs="Arial"/>
                  <w:lang w:val="en-US"/>
                </w:rPr>
                <w:t>AWGN</w:t>
              </w:r>
            </w:ins>
          </w:p>
        </w:tc>
      </w:tr>
      <w:tr w14:paraId="41B6B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ins w:id="4013" w:author="Iana Siomina" w:date="2024-09-28T14:57:00Z"/>
        </w:trPr>
        <w:tc>
          <w:tcPr>
            <w:tcW w:w="5000" w:type="pct"/>
            <w:gridSpan w:val="5"/>
            <w:tcBorders>
              <w:top w:val="single" w:color="auto" w:sz="4" w:space="0"/>
              <w:left w:val="single" w:color="auto" w:sz="4" w:space="0"/>
              <w:bottom w:val="single" w:color="auto" w:sz="4" w:space="0"/>
              <w:right w:val="single" w:color="auto" w:sz="4" w:space="0"/>
            </w:tcBorders>
          </w:tcPr>
          <w:p w14:paraId="1BA0B033">
            <w:pPr>
              <w:pStyle w:val="89"/>
              <w:rPr>
                <w:ins w:id="4014" w:author="Iana Siomina" w:date="2024-09-28T14:57:00Z"/>
                <w:lang w:val="en-US"/>
              </w:rPr>
            </w:pPr>
            <w:ins w:id="4015" w:author="Iana Siomina" w:date="2024-09-28T14:57:00Z">
              <w:r>
                <w:rPr>
                  <w:lang w:val="en-US"/>
                </w:rPr>
                <w:t>NOTE 1:</w:t>
              </w:r>
            </w:ins>
            <w:ins w:id="4016" w:author="Iana Siomina" w:date="2024-09-28T14:57:00Z">
              <w:r>
                <w:rPr>
                  <w:lang w:val="en-US"/>
                </w:rPr>
                <w:tab/>
              </w:r>
            </w:ins>
            <w:ins w:id="4017" w:author="Iana Siomina" w:date="2024-09-28T14:57:00Z">
              <w:r>
                <w:rPr>
                  <w:lang w:val="en-US"/>
                </w:rPr>
                <w:t>The resources for NR Uu uplink transmission are assigned to the UE prior to the start of time period T2.</w:t>
              </w:r>
            </w:ins>
          </w:p>
          <w:p w14:paraId="7E944E25">
            <w:pPr>
              <w:pStyle w:val="89"/>
              <w:rPr>
                <w:ins w:id="4018" w:author="Iana Siomina" w:date="2024-09-28T14:57:00Z"/>
                <w:lang w:val="en-US"/>
              </w:rPr>
            </w:pPr>
            <w:ins w:id="4019" w:author="Iana Siomina" w:date="2024-09-28T14:57:00Z">
              <w:r>
                <w:rPr>
                  <w:lang w:val="en-US"/>
                </w:rPr>
                <w:t xml:space="preserve">NOTE 2: </w:t>
              </w:r>
            </w:ins>
            <w:ins w:id="4020" w:author="Iana Siomina" w:date="2024-09-28T14:57:00Z">
              <w:r>
                <w:rPr>
                  <w:lang w:val="en-US"/>
                </w:rPr>
                <w:tab/>
              </w:r>
            </w:ins>
            <w:ins w:id="4021" w:author="Iana Siomina" w:date="2024-09-28T14:57:00Z">
              <w:r>
                <w:rPr>
                  <w:lang w:val="en-US"/>
                </w:rPr>
                <w:t xml:space="preserve">Interference from other UEs and noise sources not specified in the test are assumed to be constant over subcarriers and time and shall be modelled as AWGN of appropriate power for </w:t>
              </w:r>
            </w:ins>
            <w:ins w:id="4022" w:author="Iana Siomina" w:date="2024-09-28T14:57:00Z"/>
            <w:ins w:id="4023" w:author="Iana Siomina" w:date="2024-09-28T14:57:00Z"/>
            <w:ins w:id="4024" w:author="Iana Siomina" w:date="2024-09-28T14:57:00Z"/>
            <w:ins w:id="4025" w:author="Iana Siomina" w:date="2024-09-28T14:57:00Z">
              <w:r>
                <w:rPr>
                  <w:rFonts w:eastAsiaTheme="minorHAnsi"/>
                  <w:kern w:val="2"/>
                  <w:position w:val="-12"/>
                  <w:szCs w:val="22"/>
                  <w:lang w:val="en-US"/>
                  <w14:ligatures w14:val="standardContextual"/>
                </w:rPr>
                <w:object>
                  <v:shape id="_x0000_i1051" o:spt="75" type="#_x0000_t75" style="height:20.5pt;width:20.5pt;" o:ole="t" filled="f" o:preferrelative="t" stroked="f" coordsize="21600,21600">
                    <v:path/>
                    <v:fill on="f" focussize="0,0"/>
                    <v:stroke on="f" joinstyle="miter"/>
                    <v:imagedata r:id="rId10" o:title=""/>
                    <o:lock v:ext="edit" aspectratio="t"/>
                    <w10:wrap type="none"/>
                    <w10:anchorlock/>
                  </v:shape>
                  <o:OLEObject Type="Embed" ProgID="Equation.3" ShapeID="_x0000_i1051" DrawAspect="Content" ObjectID="_1468075751" r:id="rId39">
                    <o:LockedField>false</o:LockedField>
                  </o:OLEObject>
                </w:object>
              </w:r>
            </w:ins>
            <w:ins w:id="4027" w:author="Iana Siomina" w:date="2024-09-28T14:57:00Z"/>
            <w:ins w:id="4028" w:author="Iana Siomina" w:date="2024-09-28T14:57:00Z">
              <w:r>
                <w:rPr>
                  <w:lang w:val="en-US"/>
                </w:rPr>
                <w:t xml:space="preserve"> to be fulfilled.</w:t>
              </w:r>
            </w:ins>
          </w:p>
          <w:p w14:paraId="1734ECC6">
            <w:pPr>
              <w:pStyle w:val="89"/>
              <w:rPr>
                <w:ins w:id="4029" w:author="CATT" w:date="2024-11-08T16:36:00Z"/>
                <w:lang w:val="en-US" w:eastAsia="zh-CN"/>
              </w:rPr>
            </w:pPr>
            <w:ins w:id="4030" w:author="Iana Siomina" w:date="2024-09-28T14:57:00Z">
              <w:r>
                <w:rPr>
                  <w:lang w:val="en-US"/>
                </w:rPr>
                <w:t xml:space="preserve">NOTE 3: </w:t>
              </w:r>
            </w:ins>
            <w:ins w:id="4031" w:author="Iana Siomina" w:date="2024-09-28T14:57:00Z">
              <w:r>
                <w:rPr>
                  <w:lang w:val="en-US"/>
                </w:rPr>
                <w:tab/>
              </w:r>
            </w:ins>
            <w:ins w:id="4032" w:author="Iana Siomina" w:date="2024-09-28T14:57:00Z">
              <w:r>
                <w:rPr>
                  <w:lang w:val="en-US"/>
                </w:rPr>
                <w:t>SL PRS-RSRP</w:t>
              </w:r>
            </w:ins>
            <w:ins w:id="4033" w:author="CATT" w:date="2024-11-08T16:36:00Z">
              <w:r>
                <w:rPr>
                  <w:rFonts w:hint="eastAsia" w:cs="Arial"/>
                  <w:lang w:val="en-US" w:eastAsia="zh-CN"/>
                </w:rPr>
                <w:t xml:space="preserve">, PSCCH </w:t>
              </w:r>
            </w:ins>
            <w:ins w:id="4034" w:author="CATT" w:date="2024-11-22T08:26:25Z">
              <w:r>
                <w:rPr>
                  <w:rFonts w:hint="eastAsia" w:cs="Arial"/>
                  <w:lang w:val="en-US" w:eastAsia="zh-CN"/>
                </w:rPr>
                <w:t>Re</w:t>
              </w:r>
            </w:ins>
            <w:ins w:id="4035" w:author="CATT" w:date="2024-11-22T08:26:26Z">
              <w:r>
                <w:rPr>
                  <w:rFonts w:hint="eastAsia" w:cs="Arial"/>
                  <w:lang w:val="en-US" w:eastAsia="zh-CN"/>
                </w:rPr>
                <w:t>ceive</w:t>
              </w:r>
            </w:ins>
            <w:ins w:id="4036" w:author="CATT" w:date="2024-11-22T08:26:27Z">
              <w:r>
                <w:rPr>
                  <w:rFonts w:hint="eastAsia" w:cs="Arial"/>
                  <w:lang w:val="en-US" w:eastAsia="zh-CN"/>
                </w:rPr>
                <w:t>d Po</w:t>
              </w:r>
            </w:ins>
            <w:ins w:id="4037" w:author="CATT" w:date="2024-11-22T08:26:28Z">
              <w:r>
                <w:rPr>
                  <w:rFonts w:hint="eastAsia" w:cs="Arial"/>
                  <w:lang w:val="en-US" w:eastAsia="zh-CN"/>
                </w:rPr>
                <w:t xml:space="preserve">wer </w:t>
              </w:r>
            </w:ins>
            <w:ins w:id="4038" w:author="CATT" w:date="2024-11-22T08:26:22Z">
              <w:r>
                <w:rPr>
                  <w:rFonts w:hint="eastAsia" w:cs="Arial"/>
                  <w:lang w:val="en-US" w:eastAsia="zh-CN"/>
                </w:rPr>
                <w:t>(</w:t>
              </w:r>
            </w:ins>
            <w:ins w:id="4039" w:author="CATT" w:date="2024-11-08T16:36:00Z">
              <w:r>
                <w:rPr>
                  <w:rFonts w:hint="eastAsia" w:cs="Arial"/>
                  <w:lang w:val="en-US" w:eastAsia="zh-CN"/>
                </w:rPr>
                <w:t>RP</w:t>
              </w:r>
            </w:ins>
            <w:ins w:id="4040" w:author="CATT" w:date="2024-11-22T08:26:23Z">
              <w:r>
                <w:rPr>
                  <w:rFonts w:hint="eastAsia" w:cs="Arial"/>
                  <w:lang w:val="en-US" w:eastAsia="zh-CN"/>
                </w:rPr>
                <w:t>)</w:t>
              </w:r>
            </w:ins>
            <w:ins w:id="4041" w:author="Iana Siomina" w:date="2024-09-28T14:57:00Z">
              <w:r>
                <w:rPr>
                  <w:lang w:val="en-US"/>
                </w:rPr>
                <w:t xml:space="preserve"> and Io levels have been derived from other parameters and are given for information purpose. These are not settable test parameters.</w:t>
              </w:r>
            </w:ins>
          </w:p>
          <w:p w14:paraId="646C2D63">
            <w:pPr>
              <w:pStyle w:val="89"/>
              <w:rPr>
                <w:ins w:id="4042" w:author="CATT" w:date="2024-11-08T16:36:00Z"/>
                <w:lang w:val="en-US"/>
              </w:rPr>
            </w:pPr>
            <w:ins w:id="4043" w:author="CATT" w:date="2024-11-08T16:36:00Z">
              <w:r>
                <w:rPr>
                  <w:lang w:val="en-US"/>
                </w:rPr>
                <w:t xml:space="preserve">NOTE 4: </w:t>
              </w:r>
            </w:ins>
            <w:ins w:id="4044" w:author="CATT" w:date="2024-11-08T16:36:00Z">
              <w:r>
                <w:rPr>
                  <w:lang w:val="en-US"/>
                </w:rPr>
                <w:tab/>
              </w:r>
            </w:ins>
            <w:ins w:id="4045" w:author="CATT" w:date="2024-11-08T16:36:00Z">
              <w:r>
                <w:rPr>
                  <w:lang w:val="en-US"/>
                </w:rPr>
                <w:t>In symbols containing SL-PRS.</w:t>
              </w:r>
            </w:ins>
          </w:p>
          <w:p w14:paraId="1A86D56F">
            <w:pPr>
              <w:pStyle w:val="89"/>
              <w:rPr>
                <w:ins w:id="4046" w:author="Iana Siomina" w:date="2024-09-28T14:57:00Z"/>
                <w:lang w:val="en-US" w:eastAsia="zh-CN"/>
              </w:rPr>
            </w:pPr>
            <w:ins w:id="4047" w:author="CATT" w:date="2024-11-08T16:36:00Z">
              <w:r>
                <w:rPr>
                  <w:lang w:val="en-US"/>
                </w:rPr>
                <w:t xml:space="preserve">NOTE 5: </w:t>
              </w:r>
            </w:ins>
            <w:ins w:id="4048" w:author="CATT" w:date="2024-11-08T16:36:00Z">
              <w:r>
                <w:rPr>
                  <w:lang w:val="en-US"/>
                </w:rPr>
                <w:tab/>
              </w:r>
            </w:ins>
            <w:ins w:id="4049" w:author="CATT" w:date="2024-11-08T16:36:00Z">
              <w:r>
                <w:rPr>
                  <w:lang w:val="en-US"/>
                </w:rPr>
                <w:t>In symbols containing PSCCH.</w:t>
              </w:r>
            </w:ins>
          </w:p>
        </w:tc>
      </w:tr>
    </w:tbl>
    <w:p w14:paraId="1A981C40">
      <w:pPr>
        <w:pStyle w:val="6"/>
        <w:rPr>
          <w:ins w:id="4050" w:author="Iana Siomina" w:date="2024-09-28T14:57:00Z"/>
          <w:rStyle w:val="334"/>
        </w:rPr>
      </w:pPr>
      <w:ins w:id="4051" w:author="Iana Siomina" w:date="2024-09-28T14:57:00Z">
        <w:r>
          <w:rPr>
            <w:rStyle w:val="334"/>
          </w:rPr>
          <w:t>A.9A.1.1.4.2</w:t>
        </w:r>
      </w:ins>
      <w:ins w:id="4052" w:author="Iana Siomina" w:date="2024-09-28T14:57:00Z">
        <w:r>
          <w:rPr>
            <w:rStyle w:val="334"/>
          </w:rPr>
          <w:tab/>
        </w:r>
      </w:ins>
      <w:ins w:id="4053" w:author="Iana Siomina" w:date="2024-09-28T14:57:00Z">
        <w:r>
          <w:rPr>
            <w:rStyle w:val="334"/>
          </w:rPr>
          <w:t>Test Requirements</w:t>
        </w:r>
      </w:ins>
    </w:p>
    <w:p w14:paraId="58807AC5">
      <w:pPr>
        <w:rPr>
          <w:ins w:id="4054" w:author="Iana Siomina" w:date="2024-09-28T14:57:00Z"/>
          <w:lang w:eastAsia="zh-CN"/>
        </w:rPr>
      </w:pPr>
      <w:ins w:id="4055" w:author="Iana Siomina" w:date="2024-09-28T14:57:00Z">
        <w:r>
          <w:rPr/>
          <w:t>The SL RTOA measurement time fulfils the requirements specified in clause 12A.</w:t>
        </w:r>
      </w:ins>
      <w:ins w:id="4056" w:author="Iana Siomina" w:date="2024-09-28T14:57:00Z">
        <w:del w:id="4057" w:author="CATT" w:date="2024-11-08T16:32:00Z">
          <w:r>
            <w:rPr/>
            <w:delText>2.</w:delText>
          </w:r>
        </w:del>
      </w:ins>
      <w:ins w:id="4058" w:author="Iana Siomina" w:date="2024-09-28T14:57:00Z">
        <w:r>
          <w:rPr/>
          <w:t>7.</w:t>
        </w:r>
      </w:ins>
      <w:ins w:id="4059" w:author="CATT" w:date="2024-11-08T16:32:00Z">
        <w:r>
          <w:rPr>
            <w:rFonts w:hint="eastAsia"/>
            <w:lang w:eastAsia="zh-CN"/>
          </w:rPr>
          <w:t>5.</w:t>
        </w:r>
      </w:ins>
    </w:p>
    <w:p w14:paraId="53F2C842">
      <w:pPr>
        <w:rPr>
          <w:ins w:id="4060" w:author="Iana Siomina" w:date="2024-09-28T14:57:00Z"/>
        </w:rPr>
      </w:pPr>
      <w:ins w:id="4061" w:author="Iana Siomina" w:date="2024-09-28T14:57:00Z">
        <w:r>
          <w:rPr/>
          <w:t>The UE shall perform and report to LMF the SL RTOA measurements for the anchor UE 1, within the time duration specified in clause 12A.7</w:t>
        </w:r>
      </w:ins>
      <w:ins w:id="4062" w:author="CATT" w:date="2024-11-08T16:33:00Z">
        <w:r>
          <w:rPr>
            <w:rFonts w:hint="eastAsia"/>
            <w:lang w:eastAsia="zh-CN"/>
          </w:rPr>
          <w:t>.5</w:t>
        </w:r>
      </w:ins>
      <w:ins w:id="4063" w:author="Iana Siomina" w:date="2024-09-28T14:57:00Z">
        <w:r>
          <w:rPr/>
          <w:t xml:space="preserve"> starting from the beginning of time interval T2.</w:t>
        </w:r>
      </w:ins>
    </w:p>
    <w:p w14:paraId="23F96D03">
      <w:pPr>
        <w:pStyle w:val="79"/>
        <w:rPr>
          <w:ins w:id="4064" w:author="Iana Siomina" w:date="2024-09-28T14:57:00Z"/>
        </w:rPr>
      </w:pPr>
      <w:ins w:id="4065" w:author="Iana Siomina" w:date="2024-09-28T14:57:00Z">
        <w:r>
          <w:rPr>
            <w:rFonts w:eastAsiaTheme="minorEastAsia"/>
          </w:rPr>
          <w:t>NOTE:</w:t>
        </w:r>
      </w:ins>
      <w:ins w:id="4066" w:author="Iana Siomina" w:date="2024-09-28T14:57:00Z">
        <w:r>
          <w:rPr>
            <w:rFonts w:eastAsiaTheme="minorEastAsia"/>
          </w:rPr>
          <w:tab/>
        </w:r>
      </w:ins>
      <w:ins w:id="4067" w:author="Iana Siomina" w:date="2024-09-28T14:57:00Z">
        <w:r>
          <w:rPr>
            <w:rFonts w:eastAsiaTheme="minorEastAsia"/>
          </w:rPr>
          <w:t>The actual overall delays measured in the test may be up to 2xTTI</w:t>
        </w:r>
      </w:ins>
      <w:ins w:id="4068" w:author="Iana Siomina" w:date="2024-09-28T14:57:00Z">
        <w:r>
          <w:rPr>
            <w:rFonts w:eastAsiaTheme="minorEastAsia"/>
            <w:vertAlign w:val="subscript"/>
          </w:rPr>
          <w:t>DCCH</w:t>
        </w:r>
      </w:ins>
      <w:ins w:id="4069" w:author="Iana Siomina" w:date="2024-09-28T14:57:00Z">
        <w:r>
          <w:rPr>
            <w:rFonts w:eastAsiaTheme="minorEastAsia"/>
          </w:rPr>
          <w:t xml:space="preserve"> higher than the time duration above because of TTI insertion uncertainty of the measurement report in DCCH.</w:t>
        </w:r>
      </w:ins>
    </w:p>
    <w:p w14:paraId="32D7C82F">
      <w:ins w:id="4070" w:author="Iana Siomina" w:date="2024-09-28T14:57:00Z">
        <w:r>
          <w:rPr/>
          <w:t>The rate of the correct events for each anchor UE observed during repeated tests shall be at least 90%, where the reported SL RTOA measurement for each correct event shall be within the SL RTOA reporting range specified in clause 10.4A.7.1.1, i.e., between SL_RTOA_0 and SL_RTOA_985024.</w:t>
        </w:r>
      </w:ins>
    </w:p>
    <w:p w14:paraId="4F750669">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2</w:t>
      </w:r>
      <w:r>
        <w:rPr>
          <w:rFonts w:hint="eastAsia"/>
        </w:rPr>
        <w:t>&gt;</w:t>
      </w:r>
    </w:p>
    <w:p w14:paraId="2E590C04">
      <w:pPr>
        <w:pStyle w:val="106"/>
        <w:rPr>
          <w:ins w:id="4071" w:author="Iana Siomina" w:date="2024-09-28T14:57:00Z"/>
        </w:rPr>
      </w:pPr>
      <w:r>
        <w:rPr>
          <w:rFonts w:hint="eastAsia"/>
        </w:rPr>
        <w:t>&lt;</w:t>
      </w:r>
      <w:r>
        <w:rPr>
          <w:rFonts w:hint="eastAsia" w:eastAsia="宋体"/>
          <w:lang w:val="en-US" w:eastAsia="zh-CN"/>
        </w:rPr>
        <w:t xml:space="preserve">Start </w:t>
      </w:r>
      <w:r>
        <w:rPr>
          <w:rFonts w:hint="eastAsia"/>
        </w:rPr>
        <w:t xml:space="preserve">of Change </w:t>
      </w:r>
      <w:r>
        <w:rPr>
          <w:rFonts w:hint="eastAsia" w:eastAsia="宋体"/>
          <w:lang w:val="en-US" w:eastAsia="zh-CN"/>
        </w:rPr>
        <w:t>3</w:t>
      </w:r>
      <w:r>
        <w:rPr>
          <w:rFonts w:hint="eastAsia"/>
        </w:rPr>
        <w:t>&gt;</w:t>
      </w:r>
    </w:p>
    <w:p w14:paraId="3A3DFFF2">
      <w:pPr>
        <w:pStyle w:val="4"/>
        <w:rPr>
          <w:ins w:id="4072" w:author="Iana Siomina" w:date="2024-09-28T14:57:00Z"/>
          <w:rStyle w:val="189"/>
          <w:rFonts w:eastAsia="Malgun Gothic"/>
        </w:rPr>
      </w:pPr>
      <w:ins w:id="4073" w:author="Iana Siomina" w:date="2024-09-28T14:57:00Z">
        <w:r>
          <w:rPr>
            <w:rStyle w:val="189"/>
            <w:rFonts w:eastAsia="Malgun Gothic"/>
          </w:rPr>
          <w:t>A.9A.1.2</w:t>
        </w:r>
      </w:ins>
      <w:ins w:id="4074" w:author="Iana Siomina" w:date="2024-11-03T00:58:00Z">
        <w:r>
          <w:rPr>
            <w:rStyle w:val="189"/>
            <w:rFonts w:eastAsia="Malgun Gothic"/>
          </w:rPr>
          <w:tab/>
        </w:r>
      </w:ins>
      <w:ins w:id="4075" w:author="Iana Siomina" w:date="2024-09-28T14:57:00Z">
        <w:r>
          <w:rPr>
            <w:rStyle w:val="189"/>
            <w:rFonts w:eastAsia="Malgun Gothic"/>
          </w:rPr>
          <w:t>Measurement Accuracy Tests</w:t>
        </w:r>
      </w:ins>
    </w:p>
    <w:p w14:paraId="7790BA62">
      <w:pPr>
        <w:pStyle w:val="5"/>
        <w:rPr>
          <w:ins w:id="4076" w:author="Iana Siomina" w:date="2024-09-28T14:57:00Z"/>
          <w:lang w:eastAsia="en-GB"/>
        </w:rPr>
      </w:pPr>
      <w:ins w:id="4077" w:author="Iana Siomina" w:date="2024-09-28T14:57:00Z">
        <w:r>
          <w:rPr/>
          <w:t>A.9A.1.2.1</w:t>
        </w:r>
      </w:ins>
      <w:ins w:id="4078" w:author="Iana Siomina" w:date="2024-09-28T14:57:00Z">
        <w:r>
          <w:rPr/>
          <w:tab/>
        </w:r>
      </w:ins>
      <w:ins w:id="4079" w:author="Iana Siomina" w:date="2024-09-28T14:57:00Z">
        <w:r>
          <w:rPr/>
          <w:t xml:space="preserve">NR SL RSTD measurement accuracy test case in FR1 SA </w:t>
        </w:r>
      </w:ins>
    </w:p>
    <w:p w14:paraId="064B28C8">
      <w:pPr>
        <w:pStyle w:val="6"/>
        <w:rPr>
          <w:ins w:id="4080" w:author="Iana Siomina" w:date="2024-09-28T14:57:00Z"/>
        </w:rPr>
      </w:pPr>
      <w:ins w:id="4081" w:author="Iana Siomina" w:date="2024-09-28T14:57:00Z">
        <w:r>
          <w:rPr/>
          <w:t>A.9A.1.2.1.1</w:t>
        </w:r>
      </w:ins>
      <w:ins w:id="4082" w:author="Iana Siomina" w:date="2024-09-28T14:57:00Z">
        <w:r>
          <w:rPr/>
          <w:tab/>
        </w:r>
      </w:ins>
      <w:ins w:id="4083" w:author="Iana Siomina" w:date="2024-09-28T14:57:00Z">
        <w:r>
          <w:rPr/>
          <w:t>Test Purpose and Environment</w:t>
        </w:r>
      </w:ins>
    </w:p>
    <w:p w14:paraId="0C6838C8">
      <w:pPr>
        <w:rPr>
          <w:ins w:id="4084" w:author="Iana Siomina" w:date="2024-09-28T14:57:00Z"/>
        </w:rPr>
      </w:pPr>
      <w:ins w:id="4085" w:author="Iana Siomina" w:date="2024-09-28T14:57:00Z">
        <w:r>
          <w:rPr/>
          <w:t>The purpose of the test is to verify that the SL RSTD measurement meets the accuracy requirements specified in clause 10.4A.2 in an environment with AWGN propagation conditions in FR1 in standalone NR scenario, with additionally configured single frequency layer for SL positioning.</w:t>
        </w:r>
      </w:ins>
    </w:p>
    <w:p w14:paraId="15570602">
      <w:pPr>
        <w:rPr>
          <w:ins w:id="4086" w:author="Iana Siomina" w:date="2024-09-28T14:57:00Z"/>
        </w:rPr>
      </w:pPr>
      <w:ins w:id="4087" w:author="Iana Siomina" w:date="2024-09-28T14:57:00Z">
        <w:r>
          <w:rPr/>
          <w:t xml:space="preserve">This test is applicable for UEs supporting NR Uu and </w:t>
        </w:r>
      </w:ins>
      <w:ins w:id="4088" w:author="Iana Siomina" w:date="2024-09-28T14:57:00Z">
        <w:r>
          <w:rPr>
            <w:rFonts w:eastAsia="Calibri"/>
            <w:kern w:val="2"/>
            <w14:ligatures w14:val="standardContextual"/>
          </w:rPr>
          <w:t>V2X or 5G ProSe operation, which are capable of performing SL RSTD measurements.</w:t>
        </w:r>
      </w:ins>
    </w:p>
    <w:p w14:paraId="468E3ACA">
      <w:pPr>
        <w:rPr>
          <w:ins w:id="4089" w:author="Iana Siomina" w:date="2024-09-28T14:57:00Z"/>
        </w:rPr>
      </w:pPr>
      <w:ins w:id="4090" w:author="Iana Siomina" w:date="2024-09-28T14:57:00Z">
        <w:r>
          <w:rPr>
            <w:lang w:eastAsia="zh-CN"/>
          </w:rPr>
          <w:t xml:space="preserve">The supported NR Uu test configurations are specified in </w:t>
        </w:r>
      </w:ins>
      <w:ins w:id="4091" w:author="Iana Siomina" w:date="2024-11-03T02:08:00Z">
        <w:r>
          <w:rPr/>
          <w:t>table</w:t>
        </w:r>
      </w:ins>
      <w:ins w:id="4092" w:author="Iana Siomina" w:date="2024-09-28T14:57:00Z">
        <w:r>
          <w:rPr/>
          <w:t xml:space="preserve"> A.9A.1.2.1.1-1.</w:t>
        </w:r>
      </w:ins>
    </w:p>
    <w:p w14:paraId="59723CD6">
      <w:pPr>
        <w:pStyle w:val="78"/>
        <w:rPr>
          <w:ins w:id="4093" w:author="Iana Siomina" w:date="2024-09-28T14:57:00Z"/>
        </w:rPr>
      </w:pPr>
      <w:ins w:id="4094" w:author="Iana Siomina" w:date="2024-09-28T14:57:00Z">
        <w:r>
          <w:rPr/>
          <w:t>Table A.9A.1.2.1.1-1: Supported test configurations for FR1 NR Cell 1</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090C4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95" w:author="Iana Siomina" w:date="2024-09-28T14:57:00Z"/>
        </w:trPr>
        <w:tc>
          <w:tcPr>
            <w:tcW w:w="2340" w:type="dxa"/>
            <w:tcBorders>
              <w:top w:val="single" w:color="auto" w:sz="4" w:space="0"/>
              <w:left w:val="single" w:color="auto" w:sz="4" w:space="0"/>
              <w:bottom w:val="single" w:color="auto" w:sz="4" w:space="0"/>
              <w:right w:val="single" w:color="auto" w:sz="4" w:space="0"/>
            </w:tcBorders>
          </w:tcPr>
          <w:p w14:paraId="0E94B556">
            <w:pPr>
              <w:pStyle w:val="74"/>
              <w:rPr>
                <w:ins w:id="4096" w:author="Iana Siomina" w:date="2024-09-28T14:57:00Z"/>
                <w:lang w:val="en-US"/>
              </w:rPr>
            </w:pPr>
            <w:ins w:id="4097" w:author="Iana Siomina" w:date="2024-09-28T14:57:00Z">
              <w:r>
                <w:rPr>
                  <w:lang w:val="en-US"/>
                </w:rPr>
                <w:t>NR Uu configuration</w:t>
              </w:r>
            </w:ins>
          </w:p>
        </w:tc>
        <w:tc>
          <w:tcPr>
            <w:tcW w:w="7010" w:type="dxa"/>
            <w:tcBorders>
              <w:top w:val="single" w:color="auto" w:sz="4" w:space="0"/>
              <w:left w:val="single" w:color="auto" w:sz="4" w:space="0"/>
              <w:bottom w:val="single" w:color="auto" w:sz="4" w:space="0"/>
              <w:right w:val="single" w:color="auto" w:sz="4" w:space="0"/>
            </w:tcBorders>
          </w:tcPr>
          <w:p w14:paraId="79FD64AD">
            <w:pPr>
              <w:pStyle w:val="74"/>
              <w:rPr>
                <w:ins w:id="4098" w:author="Iana Siomina" w:date="2024-09-28T14:57:00Z"/>
                <w:lang w:val="en-US"/>
              </w:rPr>
            </w:pPr>
            <w:ins w:id="4099" w:author="Iana Siomina" w:date="2024-09-28T14:57:00Z">
              <w:r>
                <w:rPr>
                  <w:lang w:val="en-US"/>
                </w:rPr>
                <w:t>Description</w:t>
              </w:r>
            </w:ins>
          </w:p>
        </w:tc>
      </w:tr>
      <w:tr w14:paraId="226BE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00" w:author="Iana Siomina" w:date="2024-09-28T14:57:00Z"/>
        </w:trPr>
        <w:tc>
          <w:tcPr>
            <w:tcW w:w="2340" w:type="dxa"/>
            <w:tcBorders>
              <w:top w:val="single" w:color="auto" w:sz="4" w:space="0"/>
              <w:left w:val="single" w:color="auto" w:sz="4" w:space="0"/>
              <w:bottom w:val="single" w:color="auto" w:sz="4" w:space="0"/>
              <w:right w:val="single" w:color="auto" w:sz="4" w:space="0"/>
            </w:tcBorders>
          </w:tcPr>
          <w:p w14:paraId="375ED381">
            <w:pPr>
              <w:pStyle w:val="76"/>
              <w:rPr>
                <w:ins w:id="4101" w:author="Iana Siomina" w:date="2024-09-28T14:57:00Z"/>
                <w:lang w:val="en-US"/>
              </w:rPr>
            </w:pPr>
            <w:ins w:id="4102" w:author="Iana Siomina" w:date="2024-09-28T14:57:00Z">
              <w:r>
                <w:rPr>
                  <w:lang w:val="en-US"/>
                </w:rPr>
                <w:t>Uu_conf1</w:t>
              </w:r>
            </w:ins>
          </w:p>
        </w:tc>
        <w:tc>
          <w:tcPr>
            <w:tcW w:w="7010" w:type="dxa"/>
            <w:tcBorders>
              <w:top w:val="single" w:color="auto" w:sz="4" w:space="0"/>
              <w:left w:val="single" w:color="auto" w:sz="4" w:space="0"/>
              <w:bottom w:val="single" w:color="auto" w:sz="4" w:space="0"/>
              <w:right w:val="single" w:color="auto" w:sz="4" w:space="0"/>
            </w:tcBorders>
          </w:tcPr>
          <w:p w14:paraId="4BE4C525">
            <w:pPr>
              <w:pStyle w:val="76"/>
              <w:rPr>
                <w:ins w:id="4103" w:author="Iana Siomina" w:date="2024-09-28T14:57:00Z"/>
                <w:lang w:val="en-US"/>
              </w:rPr>
            </w:pPr>
            <w:ins w:id="4104" w:author="Iana Siomina" w:date="2024-09-28T14:57:00Z">
              <w:r>
                <w:rPr>
                  <w:lang w:val="en-US"/>
                </w:rPr>
                <w:t>NR Uu: 15 kHz SSB SCS, 2</w:t>
              </w:r>
            </w:ins>
            <w:ins w:id="4105" w:author="Iana Siomina" w:date="2024-09-28T14:57:00Z">
              <w:r>
                <w:rPr>
                  <w:lang w:val="en-US" w:eastAsia="zh-CN"/>
                </w:rPr>
                <w:t>0</w:t>
              </w:r>
            </w:ins>
            <w:ins w:id="4106" w:author="Iana Siomina" w:date="2024-09-28T14:57:00Z">
              <w:r>
                <w:rPr>
                  <w:lang w:val="en-US"/>
                </w:rPr>
                <w:t xml:space="preserve"> MHz bandwidth, FDD duplex mode</w:t>
              </w:r>
            </w:ins>
          </w:p>
        </w:tc>
      </w:tr>
      <w:tr w14:paraId="5FC84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07" w:author="Iana Siomina" w:date="2024-09-28T14:57:00Z"/>
        </w:trPr>
        <w:tc>
          <w:tcPr>
            <w:tcW w:w="2340" w:type="dxa"/>
            <w:tcBorders>
              <w:top w:val="single" w:color="auto" w:sz="4" w:space="0"/>
              <w:left w:val="single" w:color="auto" w:sz="4" w:space="0"/>
              <w:bottom w:val="single" w:color="auto" w:sz="4" w:space="0"/>
              <w:right w:val="single" w:color="auto" w:sz="4" w:space="0"/>
            </w:tcBorders>
          </w:tcPr>
          <w:p w14:paraId="20C8D15E">
            <w:pPr>
              <w:pStyle w:val="76"/>
              <w:rPr>
                <w:ins w:id="4108" w:author="Iana Siomina" w:date="2024-09-28T14:57:00Z"/>
                <w:lang w:val="en-US"/>
              </w:rPr>
            </w:pPr>
            <w:ins w:id="4109" w:author="Iana Siomina" w:date="2024-09-28T14:57:00Z">
              <w:r>
                <w:rPr>
                  <w:lang w:val="en-US"/>
                </w:rPr>
                <w:t>Uu_conf2</w:t>
              </w:r>
            </w:ins>
          </w:p>
        </w:tc>
        <w:tc>
          <w:tcPr>
            <w:tcW w:w="7010" w:type="dxa"/>
            <w:tcBorders>
              <w:top w:val="single" w:color="auto" w:sz="4" w:space="0"/>
              <w:left w:val="single" w:color="auto" w:sz="4" w:space="0"/>
              <w:bottom w:val="single" w:color="auto" w:sz="4" w:space="0"/>
              <w:right w:val="single" w:color="auto" w:sz="4" w:space="0"/>
            </w:tcBorders>
          </w:tcPr>
          <w:p w14:paraId="5314CB4E">
            <w:pPr>
              <w:pStyle w:val="76"/>
              <w:rPr>
                <w:ins w:id="4110" w:author="Iana Siomina" w:date="2024-09-28T14:57:00Z"/>
                <w:lang w:val="en-US"/>
              </w:rPr>
            </w:pPr>
            <w:ins w:id="4111" w:author="Iana Siomina" w:date="2024-09-28T14:57:00Z">
              <w:r>
                <w:rPr>
                  <w:lang w:val="en-US"/>
                </w:rPr>
                <w:t>NR Uu: 15 kHz SSB SCS, 2</w:t>
              </w:r>
            </w:ins>
            <w:ins w:id="4112" w:author="Iana Siomina" w:date="2024-09-28T14:57:00Z">
              <w:r>
                <w:rPr>
                  <w:lang w:val="en-US" w:eastAsia="zh-CN"/>
                </w:rPr>
                <w:t>0</w:t>
              </w:r>
            </w:ins>
            <w:ins w:id="4113" w:author="Iana Siomina" w:date="2024-09-28T14:57:00Z">
              <w:r>
                <w:rPr>
                  <w:lang w:val="en-US"/>
                </w:rPr>
                <w:t xml:space="preserve"> MHz bandwidth, TDD duplex mode</w:t>
              </w:r>
            </w:ins>
          </w:p>
        </w:tc>
      </w:tr>
      <w:tr w14:paraId="131FF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14" w:author="Iana Siomina" w:date="2024-09-28T14:57:00Z"/>
        </w:trPr>
        <w:tc>
          <w:tcPr>
            <w:tcW w:w="2340" w:type="dxa"/>
            <w:tcBorders>
              <w:top w:val="single" w:color="auto" w:sz="4" w:space="0"/>
              <w:left w:val="single" w:color="auto" w:sz="4" w:space="0"/>
              <w:bottom w:val="single" w:color="auto" w:sz="4" w:space="0"/>
              <w:right w:val="single" w:color="auto" w:sz="4" w:space="0"/>
            </w:tcBorders>
          </w:tcPr>
          <w:p w14:paraId="21363A53">
            <w:pPr>
              <w:pStyle w:val="76"/>
              <w:rPr>
                <w:ins w:id="4115" w:author="Iana Siomina" w:date="2024-09-28T14:57:00Z"/>
                <w:lang w:val="en-US"/>
              </w:rPr>
            </w:pPr>
            <w:ins w:id="4116" w:author="Iana Siomina" w:date="2024-09-28T14:57:00Z">
              <w:r>
                <w:rPr>
                  <w:lang w:val="en-US"/>
                </w:rPr>
                <w:t>Uu_conf3</w:t>
              </w:r>
            </w:ins>
          </w:p>
        </w:tc>
        <w:tc>
          <w:tcPr>
            <w:tcW w:w="7010" w:type="dxa"/>
            <w:tcBorders>
              <w:top w:val="single" w:color="auto" w:sz="4" w:space="0"/>
              <w:left w:val="single" w:color="auto" w:sz="4" w:space="0"/>
              <w:bottom w:val="single" w:color="auto" w:sz="4" w:space="0"/>
              <w:right w:val="single" w:color="auto" w:sz="4" w:space="0"/>
            </w:tcBorders>
          </w:tcPr>
          <w:p w14:paraId="386844B1">
            <w:pPr>
              <w:pStyle w:val="76"/>
              <w:rPr>
                <w:ins w:id="4117" w:author="Iana Siomina" w:date="2024-09-28T14:57:00Z"/>
                <w:lang w:val="en-US"/>
              </w:rPr>
            </w:pPr>
            <w:ins w:id="4118" w:author="Iana Siomina" w:date="2024-09-28T14:57:00Z">
              <w:r>
                <w:rPr>
                  <w:lang w:val="en-US"/>
                </w:rPr>
                <w:t>NR Uu: 30 kHz SSB SCS, 4</w:t>
              </w:r>
            </w:ins>
            <w:ins w:id="4119" w:author="Iana Siomina" w:date="2024-09-28T14:57:00Z">
              <w:r>
                <w:rPr>
                  <w:lang w:val="en-US" w:eastAsia="zh-CN"/>
                </w:rPr>
                <w:t>0</w:t>
              </w:r>
            </w:ins>
            <w:ins w:id="4120" w:author="Iana Siomina" w:date="2024-09-28T14:57:00Z">
              <w:r>
                <w:rPr>
                  <w:lang w:val="en-US"/>
                </w:rPr>
                <w:t xml:space="preserve"> MHz bandwidth, TDD duplex mode</w:t>
              </w:r>
            </w:ins>
          </w:p>
        </w:tc>
      </w:tr>
      <w:tr w14:paraId="30BA0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21" w:author="Iana Siomina" w:date="2024-09-28T14:57:00Z"/>
        </w:trPr>
        <w:tc>
          <w:tcPr>
            <w:tcW w:w="9350" w:type="dxa"/>
            <w:gridSpan w:val="2"/>
            <w:tcBorders>
              <w:top w:val="single" w:color="auto" w:sz="4" w:space="0"/>
              <w:left w:val="single" w:color="auto" w:sz="4" w:space="0"/>
              <w:bottom w:val="single" w:color="auto" w:sz="4" w:space="0"/>
              <w:right w:val="single" w:color="auto" w:sz="4" w:space="0"/>
            </w:tcBorders>
          </w:tcPr>
          <w:p w14:paraId="4CA6A94F">
            <w:pPr>
              <w:pStyle w:val="89"/>
              <w:rPr>
                <w:ins w:id="4122" w:author="Iana Siomina" w:date="2024-09-28T14:57:00Z"/>
                <w:lang w:val="en-US"/>
              </w:rPr>
            </w:pPr>
            <w:ins w:id="4123" w:author="Iana Siomina" w:date="2024-09-28T14:57:00Z">
              <w:r>
                <w:rPr>
                  <w:lang w:val="en-US" w:eastAsia="zh-CN"/>
                </w:rPr>
                <w:t>NOTE:</w:t>
              </w:r>
            </w:ins>
            <w:ins w:id="4124" w:author="Iana Siomina" w:date="2024-09-28T14:57:00Z">
              <w:r>
                <w:rPr>
                  <w:lang w:val="en-US" w:eastAsia="zh-CN"/>
                </w:rPr>
                <w:tab/>
              </w:r>
            </w:ins>
            <w:ins w:id="4125" w:author="Iana Siomina" w:date="2024-09-28T14:57:00Z">
              <w:r>
                <w:rPr>
                  <w:lang w:val="en-US"/>
                </w:rPr>
                <w:t>The UE is only required to be tested in one of the supported test configurations.</w:t>
              </w:r>
            </w:ins>
          </w:p>
        </w:tc>
      </w:tr>
    </w:tbl>
    <w:p w14:paraId="6BE4F74E">
      <w:pPr>
        <w:rPr>
          <w:ins w:id="4126" w:author="Iana Siomina" w:date="2024-09-28T14:57:00Z"/>
          <w:rFonts w:asciiTheme="minorHAnsi" w:hAnsiTheme="minorHAnsi" w:eastAsiaTheme="minorHAnsi" w:cstheme="minorBidi"/>
          <w:kern w:val="2"/>
          <w:sz w:val="22"/>
          <w:szCs w:val="22"/>
          <w14:ligatures w14:val="standardContextual"/>
        </w:rPr>
      </w:pPr>
    </w:p>
    <w:p w14:paraId="49F05F40">
      <w:pPr>
        <w:rPr>
          <w:ins w:id="4127" w:author="Iana Siomina" w:date="2024-09-28T14:57:00Z"/>
        </w:rPr>
      </w:pPr>
      <w:ins w:id="4128" w:author="Iana Siomina" w:date="2024-09-28T14:57:00Z">
        <w:r>
          <w:rPr>
            <w:lang w:eastAsia="zh-CN"/>
          </w:rPr>
          <w:t xml:space="preserve">The supported NR SL test configurations are specified in </w:t>
        </w:r>
      </w:ins>
      <w:ins w:id="4129" w:author="Iana Siomina" w:date="2024-11-03T02:08:00Z">
        <w:r>
          <w:rPr/>
          <w:t>table</w:t>
        </w:r>
      </w:ins>
      <w:ins w:id="4130" w:author="Iana Siomina" w:date="2024-09-28T14:57:00Z">
        <w:r>
          <w:rPr/>
          <w:t xml:space="preserve"> A.9A.1.2.1.1-2.</w:t>
        </w:r>
      </w:ins>
    </w:p>
    <w:p w14:paraId="2582F417">
      <w:pPr>
        <w:pStyle w:val="78"/>
        <w:rPr>
          <w:ins w:id="4131" w:author="Iana Siomina" w:date="2024-09-28T14:57:00Z"/>
        </w:rPr>
      </w:pPr>
      <w:ins w:id="4132" w:author="Iana Siomina" w:date="2024-09-28T14:57:00Z">
        <w:r>
          <w:rPr/>
          <w:t>Table A.9A.1.2.1.1-2: Supported test configurations for NR SL UEs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2362F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33" w:author="Iana Siomina" w:date="2024-09-28T14:57:00Z"/>
        </w:trPr>
        <w:tc>
          <w:tcPr>
            <w:tcW w:w="2340" w:type="dxa"/>
            <w:tcBorders>
              <w:top w:val="single" w:color="auto" w:sz="4" w:space="0"/>
              <w:left w:val="single" w:color="auto" w:sz="4" w:space="0"/>
              <w:bottom w:val="single" w:color="auto" w:sz="4" w:space="0"/>
              <w:right w:val="single" w:color="auto" w:sz="4" w:space="0"/>
            </w:tcBorders>
          </w:tcPr>
          <w:p w14:paraId="2BDAE807">
            <w:pPr>
              <w:pStyle w:val="74"/>
              <w:rPr>
                <w:ins w:id="4134" w:author="Iana Siomina" w:date="2024-09-28T14:57:00Z"/>
                <w:lang w:val="en-US"/>
              </w:rPr>
            </w:pPr>
            <w:ins w:id="4135" w:author="Iana Siomina" w:date="2024-09-28T14:57:00Z">
              <w:r>
                <w:rPr>
                  <w:lang w:val="en-US"/>
                </w:rPr>
                <w:t>NR SL configuration</w:t>
              </w:r>
            </w:ins>
          </w:p>
        </w:tc>
        <w:tc>
          <w:tcPr>
            <w:tcW w:w="7010" w:type="dxa"/>
            <w:tcBorders>
              <w:top w:val="single" w:color="auto" w:sz="4" w:space="0"/>
              <w:left w:val="single" w:color="auto" w:sz="4" w:space="0"/>
              <w:bottom w:val="single" w:color="auto" w:sz="4" w:space="0"/>
              <w:right w:val="single" w:color="auto" w:sz="4" w:space="0"/>
            </w:tcBorders>
          </w:tcPr>
          <w:p w14:paraId="08042DF0">
            <w:pPr>
              <w:pStyle w:val="74"/>
              <w:rPr>
                <w:ins w:id="4136" w:author="Iana Siomina" w:date="2024-09-28T14:57:00Z"/>
                <w:lang w:val="en-US"/>
              </w:rPr>
            </w:pPr>
            <w:ins w:id="4137" w:author="Iana Siomina" w:date="2024-09-28T14:57:00Z">
              <w:r>
                <w:rPr>
                  <w:lang w:val="en-US"/>
                </w:rPr>
                <w:t>Description</w:t>
              </w:r>
            </w:ins>
          </w:p>
        </w:tc>
      </w:tr>
      <w:tr w14:paraId="5FE28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38" w:author="Iana Siomina" w:date="2024-09-28T14:57:00Z"/>
        </w:trPr>
        <w:tc>
          <w:tcPr>
            <w:tcW w:w="2340" w:type="dxa"/>
            <w:tcBorders>
              <w:top w:val="single" w:color="auto" w:sz="4" w:space="0"/>
              <w:left w:val="single" w:color="auto" w:sz="4" w:space="0"/>
              <w:bottom w:val="single" w:color="auto" w:sz="4" w:space="0"/>
              <w:right w:val="single" w:color="auto" w:sz="4" w:space="0"/>
            </w:tcBorders>
          </w:tcPr>
          <w:p w14:paraId="26D2D67A">
            <w:pPr>
              <w:pStyle w:val="76"/>
              <w:rPr>
                <w:ins w:id="4139" w:author="Iana Siomina" w:date="2024-09-28T14:57:00Z"/>
                <w:lang w:val="en-US"/>
              </w:rPr>
            </w:pPr>
            <w:ins w:id="4140" w:author="Iana Siomina" w:date="2024-09-28T14:57:00Z">
              <w:r>
                <w:rPr>
                  <w:lang w:val="en-US"/>
                </w:rPr>
                <w:t>SL_conf1</w:t>
              </w:r>
            </w:ins>
          </w:p>
        </w:tc>
        <w:tc>
          <w:tcPr>
            <w:tcW w:w="7010" w:type="dxa"/>
            <w:tcBorders>
              <w:top w:val="single" w:color="auto" w:sz="4" w:space="0"/>
              <w:left w:val="single" w:color="auto" w:sz="4" w:space="0"/>
              <w:bottom w:val="single" w:color="auto" w:sz="4" w:space="0"/>
              <w:right w:val="single" w:color="auto" w:sz="4" w:space="0"/>
            </w:tcBorders>
          </w:tcPr>
          <w:p w14:paraId="017AD24D">
            <w:pPr>
              <w:pStyle w:val="76"/>
              <w:rPr>
                <w:ins w:id="4141" w:author="Iana Siomina" w:date="2024-09-28T14:57:00Z"/>
                <w:lang w:val="en-US"/>
              </w:rPr>
            </w:pPr>
            <w:ins w:id="4142" w:author="Iana Siomina" w:date="2024-09-28T14:57:00Z">
              <w:r>
                <w:rPr>
                  <w:lang w:val="en-US"/>
                </w:rPr>
                <w:t>NR SL: 15 kHz SSB SCS, 1</w:t>
              </w:r>
            </w:ins>
            <w:ins w:id="4143" w:author="Iana Siomina" w:date="2024-09-28T14:57:00Z">
              <w:r>
                <w:rPr>
                  <w:lang w:val="en-US" w:eastAsia="zh-CN"/>
                </w:rPr>
                <w:t>0</w:t>
              </w:r>
            </w:ins>
            <w:ins w:id="4144" w:author="Iana Siomina" w:date="2024-09-28T14:57:00Z">
              <w:r>
                <w:rPr>
                  <w:lang w:val="en-US"/>
                </w:rPr>
                <w:t xml:space="preserve"> MHz bandwidth, HD duplex mode</w:t>
              </w:r>
            </w:ins>
          </w:p>
        </w:tc>
      </w:tr>
      <w:tr w14:paraId="6EF1F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45" w:author="Iana Siomina" w:date="2024-09-28T14:57:00Z"/>
        </w:trPr>
        <w:tc>
          <w:tcPr>
            <w:tcW w:w="2340" w:type="dxa"/>
            <w:tcBorders>
              <w:top w:val="single" w:color="auto" w:sz="4" w:space="0"/>
              <w:left w:val="single" w:color="auto" w:sz="4" w:space="0"/>
              <w:bottom w:val="single" w:color="auto" w:sz="4" w:space="0"/>
              <w:right w:val="single" w:color="auto" w:sz="4" w:space="0"/>
            </w:tcBorders>
          </w:tcPr>
          <w:p w14:paraId="11814C4C">
            <w:pPr>
              <w:pStyle w:val="76"/>
              <w:rPr>
                <w:ins w:id="4146" w:author="Iana Siomina" w:date="2024-09-28T14:57:00Z"/>
                <w:lang w:val="en-US"/>
              </w:rPr>
            </w:pPr>
            <w:ins w:id="4147" w:author="Iana Siomina" w:date="2024-09-28T14:57:00Z">
              <w:r>
                <w:rPr>
                  <w:lang w:val="en-US"/>
                </w:rPr>
                <w:t>SL_conf2</w:t>
              </w:r>
            </w:ins>
          </w:p>
        </w:tc>
        <w:tc>
          <w:tcPr>
            <w:tcW w:w="7010" w:type="dxa"/>
            <w:tcBorders>
              <w:top w:val="single" w:color="auto" w:sz="4" w:space="0"/>
              <w:left w:val="single" w:color="auto" w:sz="4" w:space="0"/>
              <w:bottom w:val="single" w:color="auto" w:sz="4" w:space="0"/>
              <w:right w:val="single" w:color="auto" w:sz="4" w:space="0"/>
            </w:tcBorders>
          </w:tcPr>
          <w:p w14:paraId="2858BA5B">
            <w:pPr>
              <w:pStyle w:val="76"/>
              <w:rPr>
                <w:ins w:id="4148" w:author="Iana Siomina" w:date="2024-09-28T14:57:00Z"/>
                <w:lang w:val="en-US"/>
              </w:rPr>
            </w:pPr>
            <w:ins w:id="4149" w:author="Iana Siomina" w:date="2024-09-28T14:57:00Z">
              <w:r>
                <w:rPr>
                  <w:lang w:val="en-US"/>
                </w:rPr>
                <w:t>NR SL: 30 kHz SSB SCS, 1</w:t>
              </w:r>
            </w:ins>
            <w:ins w:id="4150" w:author="Iana Siomina" w:date="2024-09-28T14:57:00Z">
              <w:r>
                <w:rPr>
                  <w:lang w:val="en-US" w:eastAsia="zh-CN"/>
                </w:rPr>
                <w:t>0</w:t>
              </w:r>
            </w:ins>
            <w:ins w:id="4151" w:author="Iana Siomina" w:date="2024-09-28T14:57:00Z">
              <w:r>
                <w:rPr>
                  <w:lang w:val="en-US"/>
                </w:rPr>
                <w:t xml:space="preserve"> MHz bandwidth, HD duplex mode</w:t>
              </w:r>
            </w:ins>
          </w:p>
        </w:tc>
      </w:tr>
      <w:tr w14:paraId="417DF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52" w:author="Iana Siomina" w:date="2024-09-28T14:57:00Z"/>
        </w:trPr>
        <w:tc>
          <w:tcPr>
            <w:tcW w:w="2340" w:type="dxa"/>
            <w:tcBorders>
              <w:top w:val="single" w:color="auto" w:sz="4" w:space="0"/>
              <w:left w:val="single" w:color="auto" w:sz="4" w:space="0"/>
              <w:bottom w:val="single" w:color="auto" w:sz="4" w:space="0"/>
              <w:right w:val="single" w:color="auto" w:sz="4" w:space="0"/>
            </w:tcBorders>
          </w:tcPr>
          <w:p w14:paraId="53C8868A">
            <w:pPr>
              <w:pStyle w:val="76"/>
              <w:rPr>
                <w:ins w:id="4153" w:author="Iana Siomina" w:date="2024-09-28T14:57:00Z"/>
                <w:lang w:val="en-US"/>
              </w:rPr>
            </w:pPr>
            <w:ins w:id="4154" w:author="Iana Siomina" w:date="2024-09-28T14:57:00Z">
              <w:r>
                <w:rPr>
                  <w:lang w:val="en-US"/>
                </w:rPr>
                <w:t>SL_conf3</w:t>
              </w:r>
            </w:ins>
          </w:p>
        </w:tc>
        <w:tc>
          <w:tcPr>
            <w:tcW w:w="7010" w:type="dxa"/>
            <w:tcBorders>
              <w:top w:val="single" w:color="auto" w:sz="4" w:space="0"/>
              <w:left w:val="single" w:color="auto" w:sz="4" w:space="0"/>
              <w:bottom w:val="single" w:color="auto" w:sz="4" w:space="0"/>
              <w:right w:val="single" w:color="auto" w:sz="4" w:space="0"/>
            </w:tcBorders>
          </w:tcPr>
          <w:p w14:paraId="4EDE4EB3">
            <w:pPr>
              <w:pStyle w:val="76"/>
              <w:rPr>
                <w:ins w:id="4155" w:author="Iana Siomina" w:date="2024-09-28T14:57:00Z"/>
                <w:lang w:val="en-US"/>
              </w:rPr>
            </w:pPr>
            <w:ins w:id="4156" w:author="Iana Siomina" w:date="2024-09-28T14:57:00Z">
              <w:r>
                <w:rPr>
                  <w:lang w:val="en-US"/>
                </w:rPr>
                <w:t>NR SL: 30 kHz SSB SCS, 2</w:t>
              </w:r>
            </w:ins>
            <w:ins w:id="4157" w:author="Iana Siomina" w:date="2024-09-28T14:57:00Z">
              <w:r>
                <w:rPr>
                  <w:lang w:val="en-US" w:eastAsia="zh-CN"/>
                </w:rPr>
                <w:t>0</w:t>
              </w:r>
            </w:ins>
            <w:ins w:id="4158" w:author="Iana Siomina" w:date="2024-09-28T14:57:00Z">
              <w:r>
                <w:rPr>
                  <w:lang w:val="en-US"/>
                </w:rPr>
                <w:t xml:space="preserve"> MHz bandwidth, HD duplex mode</w:t>
              </w:r>
            </w:ins>
          </w:p>
        </w:tc>
      </w:tr>
      <w:tr w14:paraId="63493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59" w:author="Iana Siomina" w:date="2024-09-28T14:57:00Z"/>
        </w:trPr>
        <w:tc>
          <w:tcPr>
            <w:tcW w:w="9350" w:type="dxa"/>
            <w:gridSpan w:val="2"/>
            <w:tcBorders>
              <w:top w:val="single" w:color="auto" w:sz="4" w:space="0"/>
              <w:left w:val="single" w:color="auto" w:sz="4" w:space="0"/>
              <w:bottom w:val="single" w:color="auto" w:sz="4" w:space="0"/>
              <w:right w:val="single" w:color="auto" w:sz="4" w:space="0"/>
            </w:tcBorders>
          </w:tcPr>
          <w:p w14:paraId="18B1424D">
            <w:pPr>
              <w:pStyle w:val="89"/>
              <w:rPr>
                <w:ins w:id="4160" w:author="Iana Siomina" w:date="2024-09-28T14:57:00Z"/>
                <w:lang w:val="en-US"/>
              </w:rPr>
            </w:pPr>
            <w:ins w:id="4161" w:author="Iana Siomina" w:date="2024-09-28T14:57:00Z">
              <w:r>
                <w:rPr>
                  <w:lang w:val="en-US" w:eastAsia="zh-CN"/>
                </w:rPr>
                <w:t>NOTE:</w:t>
              </w:r>
            </w:ins>
            <w:ins w:id="4162" w:author="Iana Siomina" w:date="2024-09-28T14:57:00Z">
              <w:r>
                <w:rPr>
                  <w:lang w:val="en-US" w:eastAsia="zh-CN"/>
                </w:rPr>
                <w:tab/>
              </w:r>
            </w:ins>
            <w:ins w:id="4163" w:author="Iana Siomina" w:date="2024-09-28T14:57:00Z">
              <w:r>
                <w:rPr>
                  <w:lang w:val="en-US"/>
                </w:rPr>
                <w:t>The UE is only required to be tested in one of the supported test configurations.</w:t>
              </w:r>
            </w:ins>
          </w:p>
        </w:tc>
      </w:tr>
    </w:tbl>
    <w:p w14:paraId="0A6B2DC1">
      <w:pPr>
        <w:rPr>
          <w:ins w:id="4164" w:author="Iana Siomina" w:date="2024-09-28T14:57:00Z"/>
        </w:rPr>
      </w:pPr>
    </w:p>
    <w:p w14:paraId="4CC707A6">
      <w:pPr>
        <w:rPr>
          <w:ins w:id="4165" w:author="Iana Siomina" w:date="2024-09-28T14:57:00Z"/>
        </w:rPr>
      </w:pPr>
      <w:ins w:id="4166" w:author="Iana Siomina" w:date="2024-09-28T14:57:00Z">
        <w:r>
          <w:rPr/>
          <w:t>In the test, there is one target UE receiving SL-PRS and performing SL RSTD measurements and two anchor UEs (anchor UE 1 and anchor UE 2)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ins>
    </w:p>
    <w:p w14:paraId="0A7D5089">
      <w:pPr>
        <w:rPr>
          <w:ins w:id="4167" w:author="Iana Siomina" w:date="2024-09-28T14:57:00Z"/>
          <w:lang w:eastAsia="zh-CN"/>
        </w:rPr>
      </w:pPr>
      <w:ins w:id="4168" w:author="Iana Siomina" w:date="2024-09-28T14:57:00Z">
        <w:r>
          <w:rPr/>
          <w:t xml:space="preserve">The test consists of </w:t>
        </w:r>
      </w:ins>
      <w:ins w:id="4169" w:author="Iana Siomina" w:date="2024-09-28T14:57:00Z">
        <w:r>
          <w:rPr>
            <w:lang w:eastAsia="zh-CN"/>
          </w:rPr>
          <w:t>two</w:t>
        </w:r>
      </w:ins>
      <w:ins w:id="4170" w:author="Iana Siomina" w:date="2024-09-28T14:57:00Z">
        <w:r>
          <w:rPr/>
          <w:t xml:space="preserve"> consecutive time intervals, with duration of T1</w:t>
        </w:r>
      </w:ins>
      <w:ins w:id="4171" w:author="Iana Siomina" w:date="2024-09-28T14:57:00Z">
        <w:r>
          <w:rPr>
            <w:lang w:eastAsia="zh-CN"/>
          </w:rPr>
          <w:t xml:space="preserve"> and </w:t>
        </w:r>
      </w:ins>
      <w:ins w:id="4172" w:author="Iana Siomina" w:date="2024-09-28T14:57:00Z">
        <w:r>
          <w:rPr/>
          <w:t>T2</w:t>
        </w:r>
      </w:ins>
      <w:ins w:id="4173" w:author="Iana Siomina" w:date="2024-09-28T14:57:00Z">
        <w:r>
          <w:rPr>
            <w:lang w:eastAsia="zh-CN"/>
          </w:rPr>
          <w:t>.</w:t>
        </w:r>
      </w:ins>
      <w:ins w:id="4174" w:author="Iana Siomina" w:date="2024-09-28T14:57:00Z">
        <w:r>
          <w:rPr/>
          <w:t xml:space="preserve"> </w:t>
        </w:r>
      </w:ins>
      <w:ins w:id="4175" w:author="Iana Siomina" w:date="2024-09-28T14:57:00Z">
        <w:r>
          <w:rPr>
            <w:lang w:val="en-US"/>
          </w:rPr>
          <w:t xml:space="preserve">Before </w:t>
        </w:r>
      </w:ins>
      <w:ins w:id="4176" w:author="Iana Siomina" w:date="2024-09-28T14:57:00Z">
        <w:r>
          <w:rPr>
            <w:rFonts w:hint="eastAsia"/>
            <w:lang w:val="en-US" w:eastAsia="zh-CN"/>
          </w:rPr>
          <w:t>T2</w:t>
        </w:r>
      </w:ins>
      <w:ins w:id="4177" w:author="Iana Siomina" w:date="2024-09-28T14:57:00Z">
        <w:r>
          <w:rPr>
            <w:lang w:val="en-US"/>
          </w:rPr>
          <w:t xml:space="preserve"> starts, the UE</w:t>
        </w:r>
      </w:ins>
      <w:ins w:id="4178" w:author="Iana Siomina" w:date="2024-09-28T14:57:00Z">
        <w:r>
          <w:rPr>
            <w:rFonts w:hint="eastAsia"/>
            <w:lang w:val="en-US" w:eastAsia="zh-CN"/>
          </w:rPr>
          <w:t>s</w:t>
        </w:r>
      </w:ins>
      <w:ins w:id="4179" w:author="Iana Siomina" w:date="2024-09-28T14:57:00Z">
        <w:r>
          <w:rPr>
            <w:lang w:val="en-US"/>
          </w:rPr>
          <w:t xml:space="preserve"> ha</w:t>
        </w:r>
      </w:ins>
      <w:ins w:id="4180" w:author="Iana Siomina" w:date="2024-09-28T14:57:00Z">
        <w:r>
          <w:rPr>
            <w:rFonts w:hint="eastAsia"/>
            <w:lang w:val="en-US" w:eastAsia="zh-CN"/>
          </w:rPr>
          <w:t>ve</w:t>
        </w:r>
      </w:ins>
      <w:ins w:id="4181" w:author="Iana Siomina" w:date="2024-09-28T14:57:00Z">
        <w:r>
          <w:rPr>
            <w:lang w:val="en-US"/>
          </w:rPr>
          <w:t xml:space="preserve"> been synchronized to Cell 1. </w:t>
        </w:r>
      </w:ins>
      <w:ins w:id="4182" w:author="Iana Siomina" w:date="2024-09-28T14:57:00Z">
        <w:r>
          <w:rPr/>
          <w:t xml:space="preserve">During time duration T1, the target UE shall not have any </w:t>
        </w:r>
      </w:ins>
      <w:ins w:id="4183" w:author="Iana Siomina" w:date="2024-09-28T14:57:00Z">
        <w:r>
          <w:rPr>
            <w:rFonts w:cs="v4.2.0"/>
          </w:rPr>
          <w:t>timing</w:t>
        </w:r>
      </w:ins>
      <w:ins w:id="4184" w:author="Iana Siomina" w:date="2024-09-28T14:57:00Z">
        <w:r>
          <w:rPr/>
          <w:t xml:space="preserve"> </w:t>
        </w:r>
      </w:ins>
      <w:ins w:id="4185" w:author="Iana Siomina" w:date="2024-09-28T14:57:00Z">
        <w:r>
          <w:rPr>
            <w:lang w:eastAsia="zh-CN"/>
          </w:rPr>
          <w:t xml:space="preserve">information </w:t>
        </w:r>
      </w:ins>
      <w:ins w:id="4186" w:author="Iana Siomina" w:date="2024-09-28T14:57:00Z">
        <w:r>
          <w:rPr/>
          <w:t>of anchor UE 2.</w:t>
        </w:r>
      </w:ins>
      <w:ins w:id="4187" w:author="Iana Siomina" w:date="2024-09-28T14:57:00Z">
        <w:r>
          <w:rPr>
            <w:lang w:eastAsia="zh-CN"/>
          </w:rPr>
          <w:t xml:space="preserve"> All two anchor UEs transmit SL-PRS during T2.</w:t>
        </w:r>
      </w:ins>
    </w:p>
    <w:p w14:paraId="04875A76">
      <w:pPr>
        <w:rPr>
          <w:ins w:id="4188" w:author="Iana Siomina" w:date="2024-09-28T14:57:00Z"/>
        </w:rPr>
      </w:pPr>
      <w:ins w:id="4189" w:author="Iana Siomina" w:date="2024-09-28T14:57:00Z">
        <w:r>
          <w:rPr/>
          <w:t xml:space="preserve">The </w:t>
        </w:r>
      </w:ins>
      <w:ins w:id="4190" w:author="Iana Siomina" w:date="2024-09-28T14:57:00Z">
        <w:r>
          <w:rPr>
            <w:i/>
            <w:iCs/>
          </w:rPr>
          <w:t>SL-TDOA-ProvideAssistanceData</w:t>
        </w:r>
      </w:ins>
      <w:ins w:id="4191" w:author="Iana Siomina" w:date="2024-09-28T14:57:00Z">
        <w:r>
          <w:rPr/>
          <w:t xml:space="preserve"> and </w:t>
        </w:r>
      </w:ins>
      <w:ins w:id="4192" w:author="Iana Siomina" w:date="2024-09-28T14:57:00Z">
        <w:r>
          <w:rPr>
            <w:i/>
            <w:iCs/>
            <w:snapToGrid w:val="0"/>
          </w:rPr>
          <w:t>SL-TDOA-RequestLocationInformation</w:t>
        </w:r>
      </w:ins>
      <w:ins w:id="4193" w:author="Iana Siomina" w:date="2024-09-28T14:57:00Z">
        <w:r>
          <w:rPr/>
          <w:t xml:space="preserve"> as defined in TS 38.355 [37, clause 6.9], shall be provided to the target UE via Cell 1 during T1. The last TTI containing the two messages shall be provided to the target UE </w:t>
        </w:r>
      </w:ins>
      <w:ins w:id="4194" w:author="Iana Siomina" w:date="2024-09-28T14:57:00Z">
        <w:r>
          <w:rPr/>
          <w:sym w:font="Symbol" w:char="F044"/>
        </w:r>
      </w:ins>
      <w:ins w:id="4195" w:author="Iana Siomina" w:date="2024-09-28T14:57:00Z">
        <w:r>
          <w:rPr/>
          <w:t xml:space="preserve">T ms before the start of T2, where </w:t>
        </w:r>
      </w:ins>
      <w:ins w:id="4196" w:author="Iana Siomina" w:date="2024-09-28T14:57:00Z">
        <w:r>
          <w:rPr/>
          <w:sym w:font="Symbol" w:char="F044"/>
        </w:r>
      </w:ins>
      <w:ins w:id="4197" w:author="Iana Siomina" w:date="2024-09-28T14:57:00Z">
        <w:r>
          <w:rPr/>
          <w:t xml:space="preserve">T = 50 ms is the maximum processing time of the </w:t>
        </w:r>
      </w:ins>
      <w:ins w:id="4198" w:author="Iana Siomina" w:date="2024-09-28T14:57:00Z">
        <w:r>
          <w:rPr>
            <w:i/>
            <w:iCs/>
          </w:rPr>
          <w:t>SL-TDOA assistance</w:t>
        </w:r>
      </w:ins>
      <w:ins w:id="4199" w:author="Iana Siomina" w:date="2024-09-28T14:57:00Z">
        <w:r>
          <w:rPr/>
          <w:t xml:space="preserve"> data and location information request.</w:t>
        </w:r>
      </w:ins>
    </w:p>
    <w:p w14:paraId="57A6074E">
      <w:pPr>
        <w:rPr>
          <w:ins w:id="4200" w:author="Iana Siomina" w:date="2024-09-28T14:57:00Z"/>
        </w:rPr>
      </w:pPr>
      <w:ins w:id="4201" w:author="Iana Siomina" w:date="2024-09-28T14:57:00Z">
        <w:r>
          <w:rPr/>
          <w:t xml:space="preserve">The general test parameters are listed in </w:t>
        </w:r>
      </w:ins>
      <w:ins w:id="4202" w:author="Iana Siomina" w:date="2024-11-03T02:08:00Z">
        <w:r>
          <w:rPr/>
          <w:t>table</w:t>
        </w:r>
      </w:ins>
      <w:ins w:id="4203" w:author="Iana Siomina" w:date="2024-09-28T14:57:00Z">
        <w:r>
          <w:rPr/>
          <w:t xml:space="preserve"> A.9A.1.2.1.1-3. NR Uu specific test parameters for Cell 1 and NR Uu UE-specific test parameters for all UEs in the test are listed in </w:t>
        </w:r>
      </w:ins>
      <w:ins w:id="4204" w:author="Iana Siomina" w:date="2024-11-03T02:08:00Z">
        <w:r>
          <w:rPr/>
          <w:t>table</w:t>
        </w:r>
      </w:ins>
      <w:ins w:id="4205" w:author="Iana Siomina" w:date="2024-09-28T14:57:00Z">
        <w:r>
          <w:rPr/>
          <w:t xml:space="preserve"> A.9A.1.2.1.1-4 and A.9A.1.2.1.1-5, respectively. Anchor UE specific test parameters for SL RSTD measurement accuracy during T1 and T2 are listed in </w:t>
        </w:r>
      </w:ins>
      <w:ins w:id="4206" w:author="Iana Siomina" w:date="2024-11-03T02:08:00Z">
        <w:r>
          <w:rPr/>
          <w:t>table</w:t>
        </w:r>
      </w:ins>
      <w:ins w:id="4207" w:author="Iana Siomina" w:date="2024-09-28T14:57:00Z">
        <w:r>
          <w:rPr/>
          <w:t xml:space="preserve"> A.9A.1.2.1.1-6. </w:t>
        </w:r>
      </w:ins>
    </w:p>
    <w:p w14:paraId="17731C25">
      <w:pPr>
        <w:pStyle w:val="78"/>
        <w:rPr>
          <w:ins w:id="4208" w:author="Iana Siomina" w:date="2024-09-28T14:57:00Z"/>
        </w:rPr>
      </w:pPr>
      <w:ins w:id="4209" w:author="Iana Siomina" w:date="2024-09-28T14:57:00Z">
        <w:r>
          <w:rPr/>
          <w:t xml:space="preserve">Table </w:t>
        </w:r>
      </w:ins>
      <w:ins w:id="4210" w:author="Iana Siomina" w:date="2024-09-28T14:57:00Z">
        <w:r>
          <w:rPr>
            <w:lang w:val="en-US"/>
          </w:rPr>
          <w:t>A.9A.1.2.1.1</w:t>
        </w:r>
      </w:ins>
      <w:ins w:id="4211" w:author="Iana Siomina" w:date="2024-09-28T14:57:00Z">
        <w:r>
          <w:rPr/>
          <w:t xml:space="preserve">-3: General test parameters for SL RSTD measurement accuracy test </w:t>
        </w:r>
      </w:ins>
    </w:p>
    <w:tbl>
      <w:tblPr>
        <w:tblStyle w:val="59"/>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0"/>
        <w:gridCol w:w="846"/>
        <w:gridCol w:w="2673"/>
        <w:gridCol w:w="2873"/>
      </w:tblGrid>
      <w:tr w14:paraId="3532C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12" w:author="Iana Siomina" w:date="2024-09-28T14:57:00Z"/>
        </w:trPr>
        <w:tc>
          <w:tcPr>
            <w:tcW w:w="2810" w:type="dxa"/>
            <w:tcBorders>
              <w:top w:val="single" w:color="auto" w:sz="4" w:space="0"/>
              <w:left w:val="single" w:color="auto" w:sz="4" w:space="0"/>
              <w:bottom w:val="single" w:color="auto" w:sz="4" w:space="0"/>
              <w:right w:val="single" w:color="auto" w:sz="4" w:space="0"/>
            </w:tcBorders>
          </w:tcPr>
          <w:p w14:paraId="360B84FE">
            <w:pPr>
              <w:pStyle w:val="74"/>
              <w:rPr>
                <w:ins w:id="4213" w:author="Iana Siomina" w:date="2024-09-28T14:57:00Z"/>
                <w:rFonts w:cs="Arial"/>
                <w:lang w:val="en-US"/>
              </w:rPr>
            </w:pPr>
            <w:ins w:id="4214" w:author="Iana Siomina" w:date="2024-09-28T14:57:00Z">
              <w:r>
                <w:rPr>
                  <w:rFonts w:cs="Arial"/>
                  <w:lang w:val="en-US"/>
                </w:rPr>
                <w:t>Parameter</w:t>
              </w:r>
            </w:ins>
          </w:p>
        </w:tc>
        <w:tc>
          <w:tcPr>
            <w:tcW w:w="846" w:type="dxa"/>
            <w:tcBorders>
              <w:top w:val="single" w:color="auto" w:sz="4" w:space="0"/>
              <w:left w:val="single" w:color="auto" w:sz="4" w:space="0"/>
              <w:bottom w:val="single" w:color="auto" w:sz="4" w:space="0"/>
              <w:right w:val="single" w:color="auto" w:sz="4" w:space="0"/>
            </w:tcBorders>
          </w:tcPr>
          <w:p w14:paraId="72F9DE09">
            <w:pPr>
              <w:pStyle w:val="74"/>
              <w:rPr>
                <w:ins w:id="4215" w:author="Iana Siomina" w:date="2024-09-28T14:57:00Z"/>
                <w:rFonts w:cs="Arial"/>
                <w:lang w:val="en-US"/>
              </w:rPr>
            </w:pPr>
            <w:ins w:id="4216" w:author="Iana Siomina" w:date="2024-09-28T14:57:00Z">
              <w:r>
                <w:rPr>
                  <w:rFonts w:cs="Arial"/>
                  <w:lang w:val="en-US"/>
                </w:rPr>
                <w:t>Unit</w:t>
              </w:r>
            </w:ins>
          </w:p>
        </w:tc>
        <w:tc>
          <w:tcPr>
            <w:tcW w:w="2673" w:type="dxa"/>
            <w:tcBorders>
              <w:top w:val="single" w:color="auto" w:sz="4" w:space="0"/>
              <w:left w:val="single" w:color="auto" w:sz="4" w:space="0"/>
              <w:bottom w:val="single" w:color="auto" w:sz="4" w:space="0"/>
              <w:right w:val="single" w:color="auto" w:sz="4" w:space="0"/>
            </w:tcBorders>
          </w:tcPr>
          <w:p w14:paraId="76C7F055">
            <w:pPr>
              <w:pStyle w:val="74"/>
              <w:rPr>
                <w:ins w:id="4217" w:author="Iana Siomina" w:date="2024-09-28T14:57:00Z"/>
                <w:rFonts w:cs="Arial"/>
                <w:lang w:val="en-US"/>
              </w:rPr>
            </w:pPr>
            <w:ins w:id="4218" w:author="Iana Siomina" w:date="2024-09-28T14:57:00Z">
              <w:r>
                <w:rPr>
                  <w:rFonts w:cs="Arial"/>
                  <w:lang w:val="en-US"/>
                </w:rPr>
                <w:t>Value</w:t>
              </w:r>
            </w:ins>
          </w:p>
        </w:tc>
        <w:tc>
          <w:tcPr>
            <w:tcW w:w="2873" w:type="dxa"/>
            <w:tcBorders>
              <w:top w:val="single" w:color="auto" w:sz="4" w:space="0"/>
              <w:left w:val="single" w:color="auto" w:sz="4" w:space="0"/>
              <w:bottom w:val="single" w:color="auto" w:sz="4" w:space="0"/>
              <w:right w:val="single" w:color="auto" w:sz="4" w:space="0"/>
            </w:tcBorders>
          </w:tcPr>
          <w:p w14:paraId="6F5BF0D3">
            <w:pPr>
              <w:pStyle w:val="74"/>
              <w:rPr>
                <w:ins w:id="4219" w:author="Iana Siomina" w:date="2024-09-28T14:57:00Z"/>
                <w:rFonts w:cs="Arial"/>
                <w:lang w:val="en-US"/>
              </w:rPr>
            </w:pPr>
            <w:ins w:id="4220" w:author="Iana Siomina" w:date="2024-09-28T14:57:00Z">
              <w:r>
                <w:rPr>
                  <w:rFonts w:cs="Arial"/>
                  <w:lang w:val="en-US"/>
                </w:rPr>
                <w:t>Comment</w:t>
              </w:r>
            </w:ins>
          </w:p>
        </w:tc>
      </w:tr>
      <w:tr w14:paraId="7D6BE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21" w:author="Iana Siomina" w:date="2024-09-28T14:57:00Z"/>
        </w:trPr>
        <w:tc>
          <w:tcPr>
            <w:tcW w:w="2810" w:type="dxa"/>
            <w:tcBorders>
              <w:top w:val="single" w:color="auto" w:sz="4" w:space="0"/>
              <w:left w:val="single" w:color="auto" w:sz="4" w:space="0"/>
              <w:bottom w:val="single" w:color="auto" w:sz="4" w:space="0"/>
              <w:right w:val="single" w:color="auto" w:sz="4" w:space="0"/>
            </w:tcBorders>
            <w:vAlign w:val="center"/>
          </w:tcPr>
          <w:p w14:paraId="7878C1D6">
            <w:pPr>
              <w:pStyle w:val="75"/>
              <w:rPr>
                <w:ins w:id="4222" w:author="Iana Siomina" w:date="2024-09-28T14:57:00Z"/>
                <w:rFonts w:cs="Arial"/>
                <w:lang w:val="en-US"/>
              </w:rPr>
            </w:pPr>
            <w:ins w:id="4223" w:author="Iana Siomina" w:date="2024-09-28T14:57:00Z">
              <w:r>
                <w:rPr>
                  <w:rFonts w:cs="Arial"/>
                  <w:lang w:val="en-US"/>
                </w:rPr>
                <w:t>Serving cell</w:t>
              </w:r>
            </w:ins>
          </w:p>
        </w:tc>
        <w:tc>
          <w:tcPr>
            <w:tcW w:w="846" w:type="dxa"/>
            <w:tcBorders>
              <w:top w:val="single" w:color="auto" w:sz="4" w:space="0"/>
              <w:left w:val="single" w:color="auto" w:sz="4" w:space="0"/>
              <w:bottom w:val="single" w:color="auto" w:sz="4" w:space="0"/>
              <w:right w:val="single" w:color="auto" w:sz="4" w:space="0"/>
            </w:tcBorders>
            <w:vAlign w:val="center"/>
          </w:tcPr>
          <w:p w14:paraId="4BB138E9">
            <w:pPr>
              <w:pStyle w:val="75"/>
              <w:rPr>
                <w:ins w:id="4224" w:author="Iana Siomina" w:date="2024-09-28T14:57:00Z"/>
                <w:rFonts w:cs="Arial"/>
                <w:lang w:val="en-US"/>
              </w:rPr>
            </w:pPr>
          </w:p>
        </w:tc>
        <w:tc>
          <w:tcPr>
            <w:tcW w:w="2673" w:type="dxa"/>
            <w:tcBorders>
              <w:top w:val="single" w:color="auto" w:sz="4" w:space="0"/>
              <w:left w:val="single" w:color="auto" w:sz="4" w:space="0"/>
              <w:bottom w:val="single" w:color="auto" w:sz="4" w:space="0"/>
              <w:right w:val="single" w:color="auto" w:sz="4" w:space="0"/>
            </w:tcBorders>
            <w:vAlign w:val="center"/>
          </w:tcPr>
          <w:p w14:paraId="68E11A62">
            <w:pPr>
              <w:pStyle w:val="75"/>
              <w:rPr>
                <w:ins w:id="4225" w:author="Iana Siomina" w:date="2024-09-28T14:57:00Z"/>
                <w:rFonts w:cs="Arial"/>
                <w:lang w:val="en-US"/>
              </w:rPr>
            </w:pPr>
            <w:ins w:id="4226" w:author="Iana Siomina" w:date="2024-09-28T14:57:00Z">
              <w:r>
                <w:rPr>
                  <w:rFonts w:cs="Arial"/>
                  <w:lang w:val="en-US"/>
                </w:rPr>
                <w:t>Cell 1</w:t>
              </w:r>
            </w:ins>
          </w:p>
        </w:tc>
        <w:tc>
          <w:tcPr>
            <w:tcW w:w="2873" w:type="dxa"/>
            <w:tcBorders>
              <w:top w:val="single" w:color="auto" w:sz="4" w:space="0"/>
              <w:left w:val="single" w:color="auto" w:sz="4" w:space="0"/>
              <w:bottom w:val="single" w:color="auto" w:sz="4" w:space="0"/>
              <w:right w:val="single" w:color="auto" w:sz="4" w:space="0"/>
            </w:tcBorders>
            <w:vAlign w:val="center"/>
          </w:tcPr>
          <w:p w14:paraId="1EBE1658">
            <w:pPr>
              <w:pStyle w:val="75"/>
              <w:rPr>
                <w:ins w:id="4227" w:author="Iana Siomina" w:date="2024-09-28T14:57:00Z"/>
                <w:rFonts w:cs="Arial"/>
                <w:lang w:val="en-US"/>
              </w:rPr>
            </w:pPr>
            <w:ins w:id="4228" w:author="Iana Siomina" w:date="2024-09-28T14:57:00Z">
              <w:r>
                <w:rPr>
                  <w:rFonts w:cs="Arial"/>
                  <w:lang w:val="en-US"/>
                </w:rPr>
                <w:t>NR PCell of the target UE and all anchor UEs (anchor UE 1, anchor UE 2), in FR1 on NR Uu RF channel 1. This cell is also the synchronization source for SL operation for all UEs in the test.</w:t>
              </w:r>
            </w:ins>
          </w:p>
        </w:tc>
      </w:tr>
      <w:tr w14:paraId="507AD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29" w:author="Iana Siomina" w:date="2024-09-28T14:57:00Z"/>
        </w:trPr>
        <w:tc>
          <w:tcPr>
            <w:tcW w:w="2810" w:type="dxa"/>
            <w:tcBorders>
              <w:top w:val="single" w:color="auto" w:sz="4" w:space="0"/>
              <w:left w:val="single" w:color="auto" w:sz="4" w:space="0"/>
              <w:bottom w:val="single" w:color="auto" w:sz="4" w:space="0"/>
              <w:right w:val="single" w:color="auto" w:sz="4" w:space="0"/>
            </w:tcBorders>
            <w:vAlign w:val="center"/>
          </w:tcPr>
          <w:p w14:paraId="2EAEE459">
            <w:pPr>
              <w:pStyle w:val="75"/>
              <w:rPr>
                <w:ins w:id="4230" w:author="Iana Siomina" w:date="2024-09-28T14:57:00Z"/>
                <w:rFonts w:cs="Arial"/>
                <w:lang w:val="en-US"/>
              </w:rPr>
            </w:pPr>
            <w:ins w:id="4231" w:author="Iana Siomina" w:date="2024-09-28T14:57:00Z">
              <w:r>
                <w:rPr>
                  <w:rFonts w:cs="Arial"/>
                  <w:bCs/>
                  <w:lang w:val="en-US"/>
                </w:rPr>
                <w:t>CP length</w:t>
              </w:r>
            </w:ins>
          </w:p>
        </w:tc>
        <w:tc>
          <w:tcPr>
            <w:tcW w:w="846" w:type="dxa"/>
            <w:tcBorders>
              <w:top w:val="single" w:color="auto" w:sz="4" w:space="0"/>
              <w:left w:val="single" w:color="auto" w:sz="4" w:space="0"/>
              <w:bottom w:val="single" w:color="auto" w:sz="4" w:space="0"/>
              <w:right w:val="single" w:color="auto" w:sz="4" w:space="0"/>
            </w:tcBorders>
            <w:vAlign w:val="center"/>
          </w:tcPr>
          <w:p w14:paraId="067AE59B">
            <w:pPr>
              <w:pStyle w:val="75"/>
              <w:rPr>
                <w:ins w:id="4232" w:author="Iana Siomina" w:date="2024-09-28T14:57:00Z"/>
                <w:rFonts w:cs="Arial"/>
                <w:lang w:val="en-US"/>
              </w:rPr>
            </w:pPr>
          </w:p>
        </w:tc>
        <w:tc>
          <w:tcPr>
            <w:tcW w:w="2673" w:type="dxa"/>
            <w:tcBorders>
              <w:top w:val="single" w:color="auto" w:sz="4" w:space="0"/>
              <w:left w:val="single" w:color="auto" w:sz="4" w:space="0"/>
              <w:bottom w:val="single" w:color="auto" w:sz="4" w:space="0"/>
              <w:right w:val="single" w:color="auto" w:sz="4" w:space="0"/>
            </w:tcBorders>
            <w:vAlign w:val="center"/>
          </w:tcPr>
          <w:p w14:paraId="33C7126C">
            <w:pPr>
              <w:pStyle w:val="75"/>
              <w:rPr>
                <w:ins w:id="4233" w:author="Iana Siomina" w:date="2024-09-28T14:57:00Z"/>
                <w:rFonts w:cs="Arial"/>
                <w:lang w:val="en-US"/>
              </w:rPr>
            </w:pPr>
            <w:ins w:id="4234" w:author="Iana Siomina" w:date="2024-09-28T14:57:00Z">
              <w:r>
                <w:rPr>
                  <w:rFonts w:cs="Arial"/>
                  <w:bCs/>
                  <w:lang w:val="en-US"/>
                </w:rPr>
                <w:t>Normal</w:t>
              </w:r>
            </w:ins>
          </w:p>
        </w:tc>
        <w:tc>
          <w:tcPr>
            <w:tcW w:w="2873" w:type="dxa"/>
            <w:tcBorders>
              <w:top w:val="single" w:color="auto" w:sz="4" w:space="0"/>
              <w:left w:val="single" w:color="auto" w:sz="4" w:space="0"/>
              <w:bottom w:val="single" w:color="auto" w:sz="4" w:space="0"/>
              <w:right w:val="single" w:color="auto" w:sz="4" w:space="0"/>
            </w:tcBorders>
            <w:vAlign w:val="center"/>
          </w:tcPr>
          <w:p w14:paraId="771A8C07">
            <w:pPr>
              <w:pStyle w:val="75"/>
              <w:rPr>
                <w:ins w:id="4235" w:author="Iana Siomina" w:date="2024-09-28T14:57:00Z"/>
                <w:rFonts w:cs="Arial"/>
                <w:lang w:val="en-US"/>
              </w:rPr>
            </w:pPr>
          </w:p>
        </w:tc>
      </w:tr>
      <w:tr w14:paraId="402B4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36" w:author="Iana Siomina" w:date="2024-09-28T14:57:00Z"/>
        </w:trPr>
        <w:tc>
          <w:tcPr>
            <w:tcW w:w="2810" w:type="dxa"/>
            <w:tcBorders>
              <w:top w:val="single" w:color="auto" w:sz="4" w:space="0"/>
              <w:left w:val="single" w:color="auto" w:sz="4" w:space="0"/>
              <w:bottom w:val="single" w:color="auto" w:sz="4" w:space="0"/>
              <w:right w:val="single" w:color="auto" w:sz="4" w:space="0"/>
            </w:tcBorders>
            <w:vAlign w:val="center"/>
          </w:tcPr>
          <w:p w14:paraId="14992C13">
            <w:pPr>
              <w:pStyle w:val="75"/>
              <w:rPr>
                <w:ins w:id="4237" w:author="Iana Siomina" w:date="2024-09-28T14:57:00Z"/>
                <w:rFonts w:cs="Arial"/>
                <w:lang w:val="en-US"/>
              </w:rPr>
            </w:pPr>
            <w:ins w:id="4238" w:author="Iana Siomina" w:date="2024-09-28T14:57:00Z">
              <w:r>
                <w:rPr>
                  <w:rFonts w:cs="Arial"/>
                  <w:bCs/>
                  <w:lang w:val="en-US"/>
                </w:rPr>
                <w:t>DRX</w:t>
              </w:r>
            </w:ins>
          </w:p>
        </w:tc>
        <w:tc>
          <w:tcPr>
            <w:tcW w:w="846" w:type="dxa"/>
            <w:tcBorders>
              <w:top w:val="single" w:color="auto" w:sz="4" w:space="0"/>
              <w:left w:val="single" w:color="auto" w:sz="4" w:space="0"/>
              <w:bottom w:val="single" w:color="auto" w:sz="4" w:space="0"/>
              <w:right w:val="single" w:color="auto" w:sz="4" w:space="0"/>
            </w:tcBorders>
            <w:vAlign w:val="center"/>
          </w:tcPr>
          <w:p w14:paraId="533C7FE9">
            <w:pPr>
              <w:pStyle w:val="75"/>
              <w:rPr>
                <w:ins w:id="4239" w:author="Iana Siomina" w:date="2024-09-28T14:57:00Z"/>
                <w:rFonts w:cs="Arial"/>
                <w:lang w:val="en-US"/>
              </w:rPr>
            </w:pPr>
          </w:p>
        </w:tc>
        <w:tc>
          <w:tcPr>
            <w:tcW w:w="2673" w:type="dxa"/>
            <w:tcBorders>
              <w:top w:val="single" w:color="auto" w:sz="4" w:space="0"/>
              <w:left w:val="single" w:color="auto" w:sz="4" w:space="0"/>
              <w:bottom w:val="single" w:color="auto" w:sz="4" w:space="0"/>
              <w:right w:val="single" w:color="auto" w:sz="4" w:space="0"/>
            </w:tcBorders>
            <w:vAlign w:val="center"/>
          </w:tcPr>
          <w:p w14:paraId="5303F186">
            <w:pPr>
              <w:pStyle w:val="75"/>
              <w:rPr>
                <w:ins w:id="4240" w:author="Iana Siomina" w:date="2024-09-28T14:57:00Z"/>
                <w:rFonts w:cs="Arial"/>
                <w:lang w:val="en-US"/>
              </w:rPr>
            </w:pPr>
            <w:ins w:id="4241" w:author="Iana Siomina" w:date="2024-09-28T14:57:00Z">
              <w:r>
                <w:rPr>
                  <w:rFonts w:cs="Arial"/>
                  <w:bCs/>
                  <w:lang w:val="en-US"/>
                </w:rPr>
                <w:t>OFF</w:t>
              </w:r>
            </w:ins>
          </w:p>
        </w:tc>
        <w:tc>
          <w:tcPr>
            <w:tcW w:w="2873" w:type="dxa"/>
            <w:tcBorders>
              <w:top w:val="single" w:color="auto" w:sz="4" w:space="0"/>
              <w:left w:val="single" w:color="auto" w:sz="4" w:space="0"/>
              <w:bottom w:val="single" w:color="auto" w:sz="4" w:space="0"/>
              <w:right w:val="single" w:color="auto" w:sz="4" w:space="0"/>
            </w:tcBorders>
            <w:vAlign w:val="center"/>
          </w:tcPr>
          <w:p w14:paraId="59558063">
            <w:pPr>
              <w:pStyle w:val="75"/>
              <w:rPr>
                <w:ins w:id="4242" w:author="Iana Siomina" w:date="2024-09-28T14:57:00Z"/>
                <w:rFonts w:cs="Arial"/>
                <w:lang w:val="en-US"/>
              </w:rPr>
            </w:pPr>
          </w:p>
        </w:tc>
      </w:tr>
      <w:tr w14:paraId="41E5F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43" w:author="Iana Siomina" w:date="2024-09-28T14:57:00Z"/>
        </w:trPr>
        <w:tc>
          <w:tcPr>
            <w:tcW w:w="2810" w:type="dxa"/>
            <w:tcBorders>
              <w:top w:val="single" w:color="auto" w:sz="4" w:space="0"/>
              <w:left w:val="single" w:color="auto" w:sz="4" w:space="0"/>
              <w:bottom w:val="single" w:color="auto" w:sz="4" w:space="0"/>
              <w:right w:val="single" w:color="auto" w:sz="4" w:space="0"/>
            </w:tcBorders>
            <w:vAlign w:val="center"/>
          </w:tcPr>
          <w:p w14:paraId="573F9C31">
            <w:pPr>
              <w:pStyle w:val="75"/>
              <w:rPr>
                <w:ins w:id="4244" w:author="Iana Siomina" w:date="2024-09-28T14:57:00Z"/>
                <w:rFonts w:cs="Arial"/>
                <w:bCs/>
                <w:lang w:val="en-US"/>
              </w:rPr>
            </w:pPr>
            <w:ins w:id="4245" w:author="Iana Siomina" w:date="2024-09-28T14:57:00Z">
              <w:r>
                <w:rPr>
                  <w:rFonts w:cs="Arial"/>
                  <w:bCs/>
                  <w:lang w:val="en-US"/>
                </w:rPr>
                <w:t>Measurement gap</w:t>
              </w:r>
            </w:ins>
          </w:p>
        </w:tc>
        <w:tc>
          <w:tcPr>
            <w:tcW w:w="846" w:type="dxa"/>
            <w:tcBorders>
              <w:top w:val="single" w:color="auto" w:sz="4" w:space="0"/>
              <w:left w:val="single" w:color="auto" w:sz="4" w:space="0"/>
              <w:bottom w:val="single" w:color="auto" w:sz="4" w:space="0"/>
              <w:right w:val="single" w:color="auto" w:sz="4" w:space="0"/>
            </w:tcBorders>
            <w:vAlign w:val="center"/>
          </w:tcPr>
          <w:p w14:paraId="3E57EA61">
            <w:pPr>
              <w:pStyle w:val="75"/>
              <w:rPr>
                <w:ins w:id="4246" w:author="Iana Siomina" w:date="2024-09-28T14:57:00Z"/>
                <w:rFonts w:cs="Arial"/>
                <w:lang w:val="en-US"/>
              </w:rPr>
            </w:pPr>
          </w:p>
        </w:tc>
        <w:tc>
          <w:tcPr>
            <w:tcW w:w="2673" w:type="dxa"/>
            <w:tcBorders>
              <w:top w:val="single" w:color="auto" w:sz="4" w:space="0"/>
              <w:left w:val="single" w:color="auto" w:sz="4" w:space="0"/>
              <w:bottom w:val="single" w:color="auto" w:sz="4" w:space="0"/>
              <w:right w:val="single" w:color="auto" w:sz="4" w:space="0"/>
            </w:tcBorders>
            <w:vAlign w:val="center"/>
          </w:tcPr>
          <w:p w14:paraId="4DC75844">
            <w:pPr>
              <w:pStyle w:val="75"/>
              <w:rPr>
                <w:ins w:id="4247" w:author="Iana Siomina" w:date="2024-09-28T14:57:00Z"/>
                <w:rFonts w:cs="Arial"/>
                <w:bCs/>
                <w:lang w:val="en-US"/>
              </w:rPr>
            </w:pPr>
            <w:ins w:id="4248" w:author="Iana Siomina" w:date="2024-09-28T14:57:00Z">
              <w:r>
                <w:rPr>
                  <w:rFonts w:cs="Arial"/>
                  <w:bCs/>
                  <w:lang w:val="en-US"/>
                </w:rPr>
                <w:t>OFF</w:t>
              </w:r>
            </w:ins>
          </w:p>
        </w:tc>
        <w:tc>
          <w:tcPr>
            <w:tcW w:w="2873" w:type="dxa"/>
            <w:tcBorders>
              <w:top w:val="single" w:color="auto" w:sz="4" w:space="0"/>
              <w:left w:val="single" w:color="auto" w:sz="4" w:space="0"/>
              <w:bottom w:val="single" w:color="auto" w:sz="4" w:space="0"/>
              <w:right w:val="single" w:color="auto" w:sz="4" w:space="0"/>
            </w:tcBorders>
            <w:vAlign w:val="center"/>
          </w:tcPr>
          <w:p w14:paraId="7391F80D">
            <w:pPr>
              <w:pStyle w:val="75"/>
              <w:rPr>
                <w:ins w:id="4249" w:author="Iana Siomina" w:date="2024-09-28T14:57:00Z"/>
                <w:rFonts w:cs="Arial"/>
                <w:lang w:val="en-US"/>
              </w:rPr>
            </w:pPr>
          </w:p>
        </w:tc>
      </w:tr>
      <w:tr w14:paraId="5E070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50" w:author="Iana Siomina" w:date="2024-09-28T14:57:00Z"/>
        </w:trPr>
        <w:tc>
          <w:tcPr>
            <w:tcW w:w="2810" w:type="dxa"/>
            <w:tcBorders>
              <w:top w:val="single" w:color="auto" w:sz="4" w:space="0"/>
              <w:left w:val="single" w:color="auto" w:sz="4" w:space="0"/>
              <w:bottom w:val="single" w:color="auto" w:sz="4" w:space="0"/>
              <w:right w:val="single" w:color="auto" w:sz="4" w:space="0"/>
            </w:tcBorders>
            <w:vAlign w:val="center"/>
          </w:tcPr>
          <w:p w14:paraId="2D8C4252">
            <w:pPr>
              <w:pStyle w:val="75"/>
              <w:rPr>
                <w:ins w:id="4251" w:author="Iana Siomina" w:date="2024-09-28T14:57:00Z"/>
                <w:rFonts w:cs="Arial"/>
                <w:lang w:val="en-US"/>
              </w:rPr>
            </w:pPr>
            <w:ins w:id="4252" w:author="Iana Siomina" w:date="2024-09-28T14:57:00Z">
              <w:r>
                <w:rPr>
                  <w:rFonts w:cs="Arial"/>
                  <w:lang w:val="en-US"/>
                </w:rPr>
                <w:t>Target UE</w:t>
              </w:r>
            </w:ins>
          </w:p>
        </w:tc>
        <w:tc>
          <w:tcPr>
            <w:tcW w:w="846" w:type="dxa"/>
            <w:tcBorders>
              <w:top w:val="single" w:color="auto" w:sz="4" w:space="0"/>
              <w:left w:val="single" w:color="auto" w:sz="4" w:space="0"/>
              <w:bottom w:val="single" w:color="auto" w:sz="4" w:space="0"/>
              <w:right w:val="single" w:color="auto" w:sz="4" w:space="0"/>
            </w:tcBorders>
            <w:vAlign w:val="center"/>
          </w:tcPr>
          <w:p w14:paraId="78D903ED">
            <w:pPr>
              <w:pStyle w:val="75"/>
              <w:rPr>
                <w:ins w:id="4253" w:author="Iana Siomina" w:date="2024-09-28T14:57:00Z"/>
                <w:rFonts w:cs="Arial"/>
                <w:lang w:val="en-US"/>
              </w:rPr>
            </w:pPr>
          </w:p>
        </w:tc>
        <w:tc>
          <w:tcPr>
            <w:tcW w:w="2673" w:type="dxa"/>
            <w:tcBorders>
              <w:top w:val="single" w:color="auto" w:sz="4" w:space="0"/>
              <w:left w:val="single" w:color="auto" w:sz="4" w:space="0"/>
              <w:bottom w:val="single" w:color="auto" w:sz="4" w:space="0"/>
              <w:right w:val="single" w:color="auto" w:sz="4" w:space="0"/>
            </w:tcBorders>
            <w:vAlign w:val="center"/>
          </w:tcPr>
          <w:p w14:paraId="38788785">
            <w:pPr>
              <w:pStyle w:val="75"/>
              <w:rPr>
                <w:ins w:id="4254" w:author="Iana Siomina" w:date="2024-09-28T14:57:00Z"/>
                <w:rFonts w:cs="Arial"/>
                <w:lang w:val="en-US"/>
              </w:rPr>
            </w:pPr>
            <w:ins w:id="4255" w:author="Iana Siomina" w:date="2024-09-28T14:57:00Z">
              <w:r>
                <w:rPr>
                  <w:rFonts w:cs="Arial"/>
                  <w:lang w:val="en-US"/>
                </w:rPr>
                <w:t>UE 0</w:t>
              </w:r>
            </w:ins>
          </w:p>
        </w:tc>
        <w:tc>
          <w:tcPr>
            <w:tcW w:w="2873" w:type="dxa"/>
            <w:tcBorders>
              <w:top w:val="single" w:color="auto" w:sz="4" w:space="0"/>
              <w:left w:val="single" w:color="auto" w:sz="4" w:space="0"/>
              <w:bottom w:val="single" w:color="auto" w:sz="4" w:space="0"/>
              <w:right w:val="single" w:color="auto" w:sz="4" w:space="0"/>
            </w:tcBorders>
            <w:vAlign w:val="center"/>
          </w:tcPr>
          <w:p w14:paraId="02F3CCDE">
            <w:pPr>
              <w:pStyle w:val="75"/>
              <w:rPr>
                <w:ins w:id="4256" w:author="Iana Siomina" w:date="2024-09-28T14:57:00Z"/>
                <w:rFonts w:cs="Arial"/>
                <w:lang w:val="en-US"/>
              </w:rPr>
            </w:pPr>
            <w:ins w:id="4257" w:author="Iana Siomina" w:date="2024-09-28T14:57:00Z">
              <w:r>
                <w:rPr>
                  <w:rFonts w:cs="Arial"/>
                  <w:lang w:val="en-US"/>
                </w:rPr>
                <w:t xml:space="preserve">The </w:t>
              </w:r>
            </w:ins>
            <w:ins w:id="4258" w:author="CATT" w:date="2024-11-21T09:28:02Z">
              <w:r>
                <w:rPr>
                  <w:rFonts w:hint="eastAsia" w:cs="Arial"/>
                  <w:lang w:val="en-US" w:eastAsia="zh-CN"/>
                </w:rPr>
                <w:t xml:space="preserve">UE </w:t>
              </w:r>
            </w:ins>
            <w:ins w:id="4259" w:author="Iana Siomina" w:date="2024-09-28T14:57:00Z">
              <w:r>
                <w:rPr>
                  <w:rFonts w:cs="Arial"/>
                  <w:lang w:val="en-US"/>
                </w:rPr>
                <w:t>performing SL RSTD measurements based on SL-PRS transmissions from anchor UEs</w:t>
              </w:r>
            </w:ins>
          </w:p>
        </w:tc>
      </w:tr>
      <w:tr w14:paraId="36B04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60" w:author="Iana Siomina" w:date="2024-09-28T14:57:00Z"/>
        </w:trPr>
        <w:tc>
          <w:tcPr>
            <w:tcW w:w="2810" w:type="dxa"/>
            <w:tcBorders>
              <w:top w:val="single" w:color="auto" w:sz="4" w:space="0"/>
              <w:left w:val="single" w:color="auto" w:sz="4" w:space="0"/>
              <w:bottom w:val="single" w:color="auto" w:sz="4" w:space="0"/>
              <w:right w:val="single" w:color="auto" w:sz="4" w:space="0"/>
            </w:tcBorders>
            <w:vAlign w:val="center"/>
          </w:tcPr>
          <w:p w14:paraId="4DE72077">
            <w:pPr>
              <w:pStyle w:val="75"/>
              <w:rPr>
                <w:ins w:id="4261" w:author="Iana Siomina" w:date="2024-09-28T14:57:00Z"/>
                <w:rFonts w:cs="Arial"/>
                <w:lang w:val="en-US"/>
              </w:rPr>
            </w:pPr>
            <w:ins w:id="4262" w:author="Iana Siomina" w:date="2024-09-28T14:57:00Z">
              <w:r>
                <w:rPr>
                  <w:rFonts w:cs="Arial"/>
                  <w:lang w:val="en-US"/>
                </w:rPr>
                <w:t>Reference anchor UE</w:t>
              </w:r>
            </w:ins>
          </w:p>
        </w:tc>
        <w:tc>
          <w:tcPr>
            <w:tcW w:w="846" w:type="dxa"/>
            <w:tcBorders>
              <w:top w:val="single" w:color="auto" w:sz="4" w:space="0"/>
              <w:left w:val="single" w:color="auto" w:sz="4" w:space="0"/>
              <w:bottom w:val="single" w:color="auto" w:sz="4" w:space="0"/>
              <w:right w:val="single" w:color="auto" w:sz="4" w:space="0"/>
            </w:tcBorders>
            <w:vAlign w:val="center"/>
          </w:tcPr>
          <w:p w14:paraId="36D5615A">
            <w:pPr>
              <w:pStyle w:val="75"/>
              <w:rPr>
                <w:ins w:id="4263" w:author="Iana Siomina" w:date="2024-09-28T14:57:00Z"/>
                <w:rFonts w:cs="Arial"/>
                <w:lang w:val="en-US"/>
              </w:rPr>
            </w:pPr>
          </w:p>
        </w:tc>
        <w:tc>
          <w:tcPr>
            <w:tcW w:w="2673" w:type="dxa"/>
            <w:tcBorders>
              <w:top w:val="single" w:color="auto" w:sz="4" w:space="0"/>
              <w:left w:val="single" w:color="auto" w:sz="4" w:space="0"/>
              <w:bottom w:val="single" w:color="auto" w:sz="4" w:space="0"/>
              <w:right w:val="single" w:color="auto" w:sz="4" w:space="0"/>
            </w:tcBorders>
            <w:vAlign w:val="center"/>
          </w:tcPr>
          <w:p w14:paraId="330497A8">
            <w:pPr>
              <w:pStyle w:val="75"/>
              <w:rPr>
                <w:ins w:id="4264" w:author="Iana Siomina" w:date="2024-09-28T14:57:00Z"/>
                <w:rFonts w:cs="Arial"/>
                <w:lang w:val="en-US"/>
              </w:rPr>
            </w:pPr>
            <w:ins w:id="4265" w:author="Iana Siomina" w:date="2024-09-28T14:57:00Z">
              <w:r>
                <w:rPr>
                  <w:rFonts w:cs="Arial"/>
                  <w:lang w:val="en-US"/>
                </w:rPr>
                <w:t>UE 1</w:t>
              </w:r>
            </w:ins>
          </w:p>
        </w:tc>
        <w:tc>
          <w:tcPr>
            <w:tcW w:w="2873" w:type="dxa"/>
            <w:tcBorders>
              <w:top w:val="single" w:color="auto" w:sz="4" w:space="0"/>
              <w:left w:val="single" w:color="auto" w:sz="4" w:space="0"/>
              <w:bottom w:val="single" w:color="auto" w:sz="4" w:space="0"/>
              <w:right w:val="single" w:color="auto" w:sz="4" w:space="0"/>
            </w:tcBorders>
            <w:vAlign w:val="center"/>
          </w:tcPr>
          <w:p w14:paraId="523AD954">
            <w:pPr>
              <w:pStyle w:val="75"/>
              <w:rPr>
                <w:ins w:id="4266" w:author="Iana Siomina" w:date="2024-09-28T14:57:00Z"/>
                <w:rFonts w:cs="Arial"/>
                <w:lang w:val="en-US"/>
              </w:rPr>
            </w:pPr>
            <w:ins w:id="4267" w:author="Iana Siomina" w:date="2024-09-28T14:57:00Z">
              <w:r>
                <w:rPr>
                  <w:rFonts w:cs="Arial"/>
                  <w:lang w:val="en-US"/>
                </w:rPr>
                <w:t xml:space="preserve">Reference anchor UE is the UE in the </w:t>
              </w:r>
            </w:ins>
            <w:ins w:id="4268" w:author="Iana Siomina" w:date="2024-09-28T14:57:00Z">
              <w:r>
                <w:rPr>
                  <w:rFonts w:cs="Arial"/>
                  <w:lang w:val="en-US" w:eastAsia="zh-CN"/>
                </w:rPr>
                <w:t>SL-TDOA</w:t>
              </w:r>
            </w:ins>
            <w:ins w:id="4269" w:author="Iana Siomina" w:date="2024-09-28T14:57:00Z">
              <w:r>
                <w:rPr>
                  <w:rFonts w:cs="Arial"/>
                  <w:lang w:val="en-US"/>
                </w:rPr>
                <w:t xml:space="preserve"> assistance data with respect to which the SL RSTD measurement is defined, as specified in TS </w:t>
              </w:r>
            </w:ins>
            <w:ins w:id="4270" w:author="Iana Siomina" w:date="2024-09-28T14:57:00Z">
              <w:r>
                <w:rPr>
                  <w:rFonts w:cs="Arial"/>
                  <w:lang w:val="en-US" w:eastAsia="zh-CN"/>
                </w:rPr>
                <w:t>38.215</w:t>
              </w:r>
            </w:ins>
            <w:ins w:id="4271" w:author="Iana Siomina" w:date="2024-09-28T14:57:00Z">
              <w:r>
                <w:rPr>
                  <w:rFonts w:cs="Arial"/>
                  <w:lang w:val="en-US"/>
                </w:rPr>
                <w:t xml:space="preserve"> [4] and TS 38.355</w:t>
              </w:r>
            </w:ins>
            <w:ins w:id="4272" w:author="Iana Siomina" w:date="2024-09-28T14:57:00Z">
              <w:r>
                <w:rPr>
                  <w:lang w:val="en-US"/>
                </w:rPr>
                <w:t> </w:t>
              </w:r>
            </w:ins>
            <w:ins w:id="4273" w:author="Iana Siomina" w:date="2024-09-28T14:57:00Z">
              <w:r>
                <w:rPr>
                  <w:rFonts w:cs="Arial"/>
                  <w:lang w:val="en-US"/>
                </w:rPr>
                <w:t>[37]. The reference anchor UE is UE 1 in this test case.</w:t>
              </w:r>
            </w:ins>
          </w:p>
        </w:tc>
      </w:tr>
      <w:tr w14:paraId="48B5B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74" w:author="Iana Siomina" w:date="2024-09-28T14:57:00Z"/>
        </w:trPr>
        <w:tc>
          <w:tcPr>
            <w:tcW w:w="2810" w:type="dxa"/>
            <w:tcBorders>
              <w:top w:val="single" w:color="auto" w:sz="4" w:space="0"/>
              <w:left w:val="single" w:color="auto" w:sz="4" w:space="0"/>
              <w:bottom w:val="single" w:color="auto" w:sz="4" w:space="0"/>
              <w:right w:val="single" w:color="auto" w:sz="4" w:space="0"/>
            </w:tcBorders>
            <w:vAlign w:val="center"/>
          </w:tcPr>
          <w:p w14:paraId="23D7606E">
            <w:pPr>
              <w:pStyle w:val="75"/>
              <w:rPr>
                <w:ins w:id="4275" w:author="Iana Siomina" w:date="2024-09-28T14:57:00Z"/>
                <w:rFonts w:cs="Arial"/>
                <w:lang w:val="en-US"/>
              </w:rPr>
            </w:pPr>
            <w:ins w:id="4276" w:author="Iana Siomina" w:date="2024-09-28T14:57:00Z">
              <w:r>
                <w:rPr>
                  <w:rFonts w:cs="Arial"/>
                  <w:lang w:val="en-US"/>
                </w:rPr>
                <w:t>Other anchor UE</w:t>
              </w:r>
            </w:ins>
          </w:p>
        </w:tc>
        <w:tc>
          <w:tcPr>
            <w:tcW w:w="846" w:type="dxa"/>
            <w:tcBorders>
              <w:top w:val="single" w:color="auto" w:sz="4" w:space="0"/>
              <w:left w:val="single" w:color="auto" w:sz="4" w:space="0"/>
              <w:bottom w:val="single" w:color="auto" w:sz="4" w:space="0"/>
              <w:right w:val="single" w:color="auto" w:sz="4" w:space="0"/>
            </w:tcBorders>
            <w:vAlign w:val="center"/>
          </w:tcPr>
          <w:p w14:paraId="189B25D8">
            <w:pPr>
              <w:pStyle w:val="75"/>
              <w:rPr>
                <w:ins w:id="4277" w:author="Iana Siomina" w:date="2024-09-28T14:57:00Z"/>
                <w:rFonts w:cs="Arial"/>
                <w:lang w:val="en-US"/>
              </w:rPr>
            </w:pPr>
          </w:p>
        </w:tc>
        <w:tc>
          <w:tcPr>
            <w:tcW w:w="2673" w:type="dxa"/>
            <w:tcBorders>
              <w:top w:val="single" w:color="auto" w:sz="4" w:space="0"/>
              <w:left w:val="single" w:color="auto" w:sz="4" w:space="0"/>
              <w:bottom w:val="single" w:color="auto" w:sz="4" w:space="0"/>
              <w:right w:val="single" w:color="auto" w:sz="4" w:space="0"/>
            </w:tcBorders>
            <w:vAlign w:val="center"/>
          </w:tcPr>
          <w:p w14:paraId="130786B2">
            <w:pPr>
              <w:pStyle w:val="75"/>
              <w:rPr>
                <w:ins w:id="4278" w:author="Iana Siomina" w:date="2024-09-28T14:57:00Z"/>
                <w:rFonts w:cs="Arial"/>
                <w:lang w:val="en-US"/>
              </w:rPr>
            </w:pPr>
            <w:ins w:id="4279" w:author="Iana Siomina" w:date="2024-09-28T14:57:00Z">
              <w:r>
                <w:rPr>
                  <w:rFonts w:cs="Arial"/>
                  <w:lang w:val="en-US"/>
                </w:rPr>
                <w:t>UE 2</w:t>
              </w:r>
            </w:ins>
          </w:p>
        </w:tc>
        <w:tc>
          <w:tcPr>
            <w:tcW w:w="2873" w:type="dxa"/>
            <w:tcBorders>
              <w:top w:val="single" w:color="auto" w:sz="4" w:space="0"/>
              <w:left w:val="single" w:color="auto" w:sz="4" w:space="0"/>
              <w:bottom w:val="single" w:color="auto" w:sz="4" w:space="0"/>
              <w:right w:val="single" w:color="auto" w:sz="4" w:space="0"/>
            </w:tcBorders>
            <w:vAlign w:val="center"/>
          </w:tcPr>
          <w:p w14:paraId="22C7091F">
            <w:pPr>
              <w:pStyle w:val="75"/>
              <w:rPr>
                <w:ins w:id="4280" w:author="Iana Siomina" w:date="2024-09-28T14:57:00Z"/>
                <w:rFonts w:cs="Arial"/>
                <w:lang w:val="en-US"/>
              </w:rPr>
            </w:pPr>
            <w:ins w:id="4281" w:author="Iana Siomina" w:date="2024-09-28T14:57:00Z">
              <w:r>
                <w:rPr>
                  <w:rFonts w:cs="Arial"/>
                  <w:lang w:val="en-US"/>
                </w:rPr>
                <w:t>Anchor UE 2 appears at the second place in the anchor UE list SL-RTD-Info in the SL-TDOA assistance data.</w:t>
              </w:r>
            </w:ins>
          </w:p>
        </w:tc>
      </w:tr>
      <w:tr w14:paraId="0D4CE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82" w:author="Iana Siomina" w:date="2024-09-28T14:57:00Z"/>
        </w:trPr>
        <w:tc>
          <w:tcPr>
            <w:tcW w:w="2810" w:type="dxa"/>
            <w:tcBorders>
              <w:top w:val="single" w:color="auto" w:sz="4" w:space="0"/>
              <w:left w:val="single" w:color="auto" w:sz="4" w:space="0"/>
              <w:bottom w:val="single" w:color="auto" w:sz="4" w:space="0"/>
              <w:right w:val="single" w:color="auto" w:sz="4" w:space="0"/>
            </w:tcBorders>
            <w:vAlign w:val="center"/>
          </w:tcPr>
          <w:p w14:paraId="7DFD8476">
            <w:pPr>
              <w:pStyle w:val="75"/>
              <w:rPr>
                <w:ins w:id="4283" w:author="Iana Siomina" w:date="2024-09-28T14:57:00Z"/>
                <w:rFonts w:cs="Arial"/>
                <w:lang w:eastAsia="ja-JP"/>
              </w:rPr>
            </w:pPr>
            <w:ins w:id="4284" w:author="Iana Siomina" w:date="2024-09-28T14:57:00Z">
              <w:r>
                <w:rPr>
                  <w:rFonts w:cs="Arial"/>
                  <w:lang w:val="en-US"/>
                </w:rPr>
                <w:t xml:space="preserve">Number of anchor UEs provided in </w:t>
              </w:r>
            </w:ins>
            <w:ins w:id="4285" w:author="Iana Siomina" w:date="2024-09-28T14:57:00Z">
              <w:r>
                <w:rPr>
                  <w:rFonts w:cs="Arial"/>
                  <w:lang w:val="en-US" w:eastAsia="zh-CN"/>
                </w:rPr>
                <w:t>SL-TDOA</w:t>
              </w:r>
            </w:ins>
            <w:ins w:id="4286" w:author="Iana Siomina" w:date="2024-09-28T14:57:00Z">
              <w:r>
                <w:rPr>
                  <w:rFonts w:cs="Arial"/>
                  <w:lang w:val="en-US"/>
                </w:rPr>
                <w:t xml:space="preserve"> assistance data</w:t>
              </w:r>
            </w:ins>
          </w:p>
        </w:tc>
        <w:tc>
          <w:tcPr>
            <w:tcW w:w="846" w:type="dxa"/>
            <w:tcBorders>
              <w:top w:val="single" w:color="auto" w:sz="4" w:space="0"/>
              <w:left w:val="single" w:color="auto" w:sz="4" w:space="0"/>
              <w:bottom w:val="single" w:color="auto" w:sz="4" w:space="0"/>
              <w:right w:val="single" w:color="auto" w:sz="4" w:space="0"/>
            </w:tcBorders>
            <w:vAlign w:val="center"/>
          </w:tcPr>
          <w:p w14:paraId="01CFA4B9">
            <w:pPr>
              <w:pStyle w:val="75"/>
              <w:rPr>
                <w:ins w:id="4287" w:author="Iana Siomina" w:date="2024-09-28T14:57:00Z"/>
                <w:rFonts w:cs="Arial"/>
                <w:lang w:val="en-US"/>
              </w:rPr>
            </w:pPr>
          </w:p>
        </w:tc>
        <w:tc>
          <w:tcPr>
            <w:tcW w:w="2673" w:type="dxa"/>
            <w:tcBorders>
              <w:top w:val="single" w:color="auto" w:sz="4" w:space="0"/>
              <w:left w:val="single" w:color="auto" w:sz="4" w:space="0"/>
              <w:bottom w:val="single" w:color="auto" w:sz="4" w:space="0"/>
              <w:right w:val="single" w:color="auto" w:sz="4" w:space="0"/>
            </w:tcBorders>
            <w:vAlign w:val="center"/>
          </w:tcPr>
          <w:p w14:paraId="15EEF872">
            <w:pPr>
              <w:pStyle w:val="75"/>
              <w:rPr>
                <w:ins w:id="4288" w:author="Iana Siomina" w:date="2024-09-28T14:57:00Z"/>
                <w:lang w:eastAsia="ja-JP"/>
              </w:rPr>
            </w:pPr>
            <w:ins w:id="4289" w:author="Iana Siomina" w:date="2024-09-28T14:57:00Z">
              <w:r>
                <w:rPr>
                  <w:rFonts w:cs="Arial"/>
                  <w:lang w:val="en-US" w:eastAsia="zh-CN"/>
                </w:rPr>
                <w:t>3</w:t>
              </w:r>
            </w:ins>
          </w:p>
        </w:tc>
        <w:tc>
          <w:tcPr>
            <w:tcW w:w="2873" w:type="dxa"/>
            <w:tcBorders>
              <w:top w:val="single" w:color="auto" w:sz="4" w:space="0"/>
              <w:left w:val="single" w:color="auto" w:sz="4" w:space="0"/>
              <w:bottom w:val="single" w:color="auto" w:sz="4" w:space="0"/>
              <w:right w:val="single" w:color="auto" w:sz="4" w:space="0"/>
            </w:tcBorders>
            <w:vAlign w:val="center"/>
          </w:tcPr>
          <w:p w14:paraId="0BBDD97A">
            <w:pPr>
              <w:pStyle w:val="75"/>
              <w:rPr>
                <w:ins w:id="4290" w:author="Iana Siomina" w:date="2024-09-28T14:57:00Z"/>
                <w:rFonts w:cs="Arial"/>
                <w:lang w:eastAsia="ja-JP"/>
              </w:rPr>
            </w:pPr>
            <w:ins w:id="4291" w:author="Iana Siomina" w:date="2024-09-28T14:57:00Z">
              <w:r>
                <w:rPr>
                  <w:rFonts w:cs="Arial"/>
                  <w:lang w:val="en-US"/>
                </w:rPr>
                <w:t>Including the target UE</w:t>
              </w:r>
            </w:ins>
          </w:p>
        </w:tc>
      </w:tr>
      <w:tr w14:paraId="582A0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92" w:author="Iana Siomina" w:date="2024-09-28T14:57:00Z"/>
        </w:trPr>
        <w:tc>
          <w:tcPr>
            <w:tcW w:w="2810" w:type="dxa"/>
            <w:tcBorders>
              <w:top w:val="single" w:color="auto" w:sz="4" w:space="0"/>
              <w:left w:val="single" w:color="auto" w:sz="4" w:space="0"/>
              <w:bottom w:val="single" w:color="auto" w:sz="4" w:space="0"/>
              <w:right w:val="single" w:color="auto" w:sz="4" w:space="0"/>
            </w:tcBorders>
            <w:vAlign w:val="center"/>
          </w:tcPr>
          <w:p w14:paraId="5945F902">
            <w:pPr>
              <w:pStyle w:val="75"/>
              <w:rPr>
                <w:ins w:id="4293" w:author="Iana Siomina" w:date="2024-09-28T14:57:00Z"/>
                <w:rFonts w:cs="Arial"/>
                <w:lang w:val="en-US"/>
              </w:rPr>
            </w:pPr>
            <w:ins w:id="4294" w:author="Iana Siomina" w:date="2024-09-28T14:57:00Z">
              <w:r>
                <w:rPr>
                  <w:rFonts w:cs="Arial"/>
                  <w:lang w:eastAsia="ja-JP"/>
                </w:rPr>
                <w:t>Sidelink communication configuration</w:t>
              </w:r>
            </w:ins>
          </w:p>
        </w:tc>
        <w:tc>
          <w:tcPr>
            <w:tcW w:w="846" w:type="dxa"/>
            <w:tcBorders>
              <w:top w:val="single" w:color="auto" w:sz="4" w:space="0"/>
              <w:left w:val="single" w:color="auto" w:sz="4" w:space="0"/>
              <w:bottom w:val="single" w:color="auto" w:sz="4" w:space="0"/>
              <w:right w:val="single" w:color="auto" w:sz="4" w:space="0"/>
            </w:tcBorders>
            <w:vAlign w:val="center"/>
          </w:tcPr>
          <w:p w14:paraId="6C6EB869">
            <w:pPr>
              <w:pStyle w:val="75"/>
              <w:rPr>
                <w:ins w:id="4295" w:author="Iana Siomina" w:date="2024-09-28T14:57:00Z"/>
                <w:rFonts w:cs="Arial"/>
                <w:lang w:val="en-US"/>
              </w:rPr>
            </w:pPr>
          </w:p>
        </w:tc>
        <w:tc>
          <w:tcPr>
            <w:tcW w:w="2673" w:type="dxa"/>
            <w:tcBorders>
              <w:top w:val="single" w:color="auto" w:sz="4" w:space="0"/>
              <w:left w:val="single" w:color="auto" w:sz="4" w:space="0"/>
              <w:bottom w:val="single" w:color="auto" w:sz="4" w:space="0"/>
              <w:right w:val="single" w:color="auto" w:sz="4" w:space="0"/>
            </w:tcBorders>
            <w:vAlign w:val="center"/>
          </w:tcPr>
          <w:p w14:paraId="6EA5898E">
            <w:pPr>
              <w:pStyle w:val="75"/>
              <w:rPr>
                <w:ins w:id="4296" w:author="Iana Siomina" w:date="2024-09-28T14:57:00Z"/>
                <w:rFonts w:cs="Arial"/>
                <w:lang w:val="en-US" w:eastAsia="zh-CN"/>
              </w:rPr>
            </w:pPr>
            <w:ins w:id="4297" w:author="Iana Siomina" w:date="2024-09-28T14:57:00Z">
              <w:r>
                <w:rPr>
                  <w:lang w:eastAsia="ja-JP"/>
                </w:rPr>
                <w:t xml:space="preserve">As specified in </w:t>
              </w:r>
            </w:ins>
            <w:ins w:id="4298" w:author="Iana Siomina" w:date="2024-11-03T02:08:00Z">
              <w:r>
                <w:rPr>
                  <w:lang w:eastAsia="ja-JP"/>
                </w:rPr>
                <w:t>table</w:t>
              </w:r>
            </w:ins>
            <w:ins w:id="4299" w:author="Iana Siomina" w:date="2024-09-28T14:57:00Z">
              <w:r>
                <w:rPr>
                  <w:lang w:eastAsia="ja-JP"/>
                </w:rPr>
                <w:t xml:space="preserve"> A.3.21.2-2</w:t>
              </w:r>
            </w:ins>
          </w:p>
        </w:tc>
        <w:tc>
          <w:tcPr>
            <w:tcW w:w="2873" w:type="dxa"/>
            <w:tcBorders>
              <w:top w:val="single" w:color="auto" w:sz="4" w:space="0"/>
              <w:left w:val="single" w:color="auto" w:sz="4" w:space="0"/>
              <w:bottom w:val="single" w:color="auto" w:sz="4" w:space="0"/>
              <w:right w:val="single" w:color="auto" w:sz="4" w:space="0"/>
            </w:tcBorders>
            <w:vAlign w:val="center"/>
          </w:tcPr>
          <w:p w14:paraId="5F9AFEB3">
            <w:pPr>
              <w:pStyle w:val="75"/>
              <w:rPr>
                <w:ins w:id="4300" w:author="Iana Siomina" w:date="2024-09-28T14:57:00Z"/>
                <w:rFonts w:cs="Arial"/>
                <w:lang w:val="en-US"/>
              </w:rPr>
            </w:pPr>
          </w:p>
        </w:tc>
      </w:tr>
      <w:tr w14:paraId="7E768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01" w:author="Iana Siomina" w:date="2024-09-28T14:57:00Z"/>
        </w:trPr>
        <w:tc>
          <w:tcPr>
            <w:tcW w:w="2810" w:type="dxa"/>
            <w:tcBorders>
              <w:top w:val="single" w:color="auto" w:sz="4" w:space="0"/>
              <w:left w:val="single" w:color="auto" w:sz="4" w:space="0"/>
              <w:bottom w:val="single" w:color="auto" w:sz="4" w:space="0"/>
              <w:right w:val="single" w:color="auto" w:sz="4" w:space="0"/>
            </w:tcBorders>
            <w:vAlign w:val="center"/>
          </w:tcPr>
          <w:p w14:paraId="6005D5E6">
            <w:pPr>
              <w:pStyle w:val="75"/>
              <w:rPr>
                <w:ins w:id="4302" w:author="Iana Siomina" w:date="2024-09-28T14:57:00Z"/>
                <w:rFonts w:cs="Arial"/>
                <w:lang w:val="en-US"/>
              </w:rPr>
            </w:pPr>
            <w:ins w:id="4303" w:author="Iana Siomina" w:date="2024-09-28T14:57:00Z">
              <w:r>
                <w:rPr>
                  <w:rFonts w:cs="Arial"/>
                  <w:lang w:val="en-US"/>
                </w:rPr>
                <w:t>Target UE antenna configuration</w:t>
              </w:r>
            </w:ins>
          </w:p>
        </w:tc>
        <w:tc>
          <w:tcPr>
            <w:tcW w:w="846" w:type="dxa"/>
            <w:tcBorders>
              <w:top w:val="single" w:color="auto" w:sz="4" w:space="0"/>
              <w:left w:val="single" w:color="auto" w:sz="4" w:space="0"/>
              <w:bottom w:val="single" w:color="auto" w:sz="4" w:space="0"/>
              <w:right w:val="single" w:color="auto" w:sz="4" w:space="0"/>
            </w:tcBorders>
            <w:vAlign w:val="center"/>
          </w:tcPr>
          <w:p w14:paraId="5AEBCF51">
            <w:pPr>
              <w:pStyle w:val="75"/>
              <w:rPr>
                <w:ins w:id="4304" w:author="Iana Siomina" w:date="2024-09-28T14:57:00Z"/>
                <w:rFonts w:cs="Arial"/>
                <w:lang w:val="en-US"/>
              </w:rPr>
            </w:pPr>
          </w:p>
        </w:tc>
        <w:tc>
          <w:tcPr>
            <w:tcW w:w="2673" w:type="dxa"/>
            <w:tcBorders>
              <w:top w:val="single" w:color="auto" w:sz="4" w:space="0"/>
              <w:left w:val="single" w:color="auto" w:sz="4" w:space="0"/>
              <w:bottom w:val="single" w:color="auto" w:sz="4" w:space="0"/>
              <w:right w:val="single" w:color="auto" w:sz="4" w:space="0"/>
            </w:tcBorders>
            <w:vAlign w:val="center"/>
          </w:tcPr>
          <w:p w14:paraId="237D2C72">
            <w:pPr>
              <w:pStyle w:val="75"/>
              <w:rPr>
                <w:ins w:id="4305" w:author="Iana Siomina" w:date="2024-09-28T14:57:00Z"/>
                <w:rFonts w:cs="Arial"/>
                <w:lang w:val="en-US"/>
              </w:rPr>
            </w:pPr>
            <w:ins w:id="4306" w:author="Iana Siomina" w:date="2024-09-28T14:57:00Z">
              <w:r>
                <w:rPr>
                  <w:rFonts w:cs="Arial"/>
                  <w:lang w:val="en-US"/>
                </w:rPr>
                <w:t>1 x 2</w:t>
              </w:r>
            </w:ins>
          </w:p>
        </w:tc>
        <w:tc>
          <w:tcPr>
            <w:tcW w:w="2873" w:type="dxa"/>
            <w:tcBorders>
              <w:top w:val="single" w:color="auto" w:sz="4" w:space="0"/>
              <w:left w:val="single" w:color="auto" w:sz="4" w:space="0"/>
              <w:bottom w:val="single" w:color="auto" w:sz="4" w:space="0"/>
              <w:right w:val="single" w:color="auto" w:sz="4" w:space="0"/>
            </w:tcBorders>
            <w:vAlign w:val="center"/>
          </w:tcPr>
          <w:p w14:paraId="141ED8F9">
            <w:pPr>
              <w:pStyle w:val="75"/>
              <w:rPr>
                <w:ins w:id="4307" w:author="Iana Siomina" w:date="2024-09-28T14:57:00Z"/>
                <w:rFonts w:cs="Arial"/>
                <w:lang w:val="en-US"/>
              </w:rPr>
            </w:pPr>
          </w:p>
        </w:tc>
      </w:tr>
      <w:tr w14:paraId="7A46F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08" w:author="Iana Siomina" w:date="2024-09-28T14:57:00Z"/>
        </w:trPr>
        <w:tc>
          <w:tcPr>
            <w:tcW w:w="2810" w:type="dxa"/>
            <w:tcBorders>
              <w:top w:val="single" w:color="auto" w:sz="4" w:space="0"/>
              <w:left w:val="single" w:color="auto" w:sz="4" w:space="0"/>
              <w:bottom w:val="single" w:color="auto" w:sz="4" w:space="0"/>
              <w:right w:val="single" w:color="auto" w:sz="4" w:space="0"/>
            </w:tcBorders>
            <w:vAlign w:val="center"/>
          </w:tcPr>
          <w:p w14:paraId="252C5297">
            <w:pPr>
              <w:pStyle w:val="75"/>
              <w:rPr>
                <w:ins w:id="4309" w:author="Iana Siomina" w:date="2024-09-28T14:57:00Z"/>
                <w:rFonts w:cs="Arial"/>
                <w:lang w:val="en-US"/>
              </w:rPr>
            </w:pPr>
            <w:ins w:id="4310" w:author="Iana Siomina" w:date="2024-09-28T14:57:00Z">
              <w:r>
                <w:rPr>
                  <w:rFonts w:cs="Arial"/>
                  <w:lang w:val="en-US"/>
                </w:rPr>
                <w:t>Timing offset between the anchor UEs at the target UE antenna connector</w:t>
              </w:r>
            </w:ins>
          </w:p>
        </w:tc>
        <w:tc>
          <w:tcPr>
            <w:tcW w:w="846" w:type="dxa"/>
            <w:tcBorders>
              <w:top w:val="single" w:color="auto" w:sz="4" w:space="0"/>
              <w:left w:val="single" w:color="auto" w:sz="4" w:space="0"/>
              <w:bottom w:val="single" w:color="auto" w:sz="4" w:space="0"/>
              <w:right w:val="single" w:color="auto" w:sz="4" w:space="0"/>
            </w:tcBorders>
            <w:vAlign w:val="center"/>
          </w:tcPr>
          <w:p w14:paraId="30692A79">
            <w:pPr>
              <w:pStyle w:val="75"/>
              <w:rPr>
                <w:ins w:id="4311" w:author="Iana Siomina" w:date="2024-09-28T14:57:00Z"/>
                <w:rFonts w:cs="Arial"/>
                <w:lang w:val="en-US"/>
              </w:rPr>
            </w:pPr>
            <w:ins w:id="4312" w:author="Iana Siomina" w:date="2024-09-28T14:57:00Z">
              <w:r>
                <w:rPr>
                  <w:rFonts w:cs="Arial"/>
                  <w:lang w:val="en-US"/>
                </w:rPr>
                <w:sym w:font="Symbol" w:char="F06D"/>
              </w:r>
            </w:ins>
            <w:ins w:id="4313" w:author="Iana Siomina" w:date="2024-09-28T14:57:00Z">
              <w:r>
                <w:rPr>
                  <w:rFonts w:cs="Arial"/>
                  <w:lang w:val="en-US"/>
                </w:rPr>
                <w:t>s</w:t>
              </w:r>
            </w:ins>
          </w:p>
        </w:tc>
        <w:tc>
          <w:tcPr>
            <w:tcW w:w="2673" w:type="dxa"/>
            <w:tcBorders>
              <w:top w:val="single" w:color="auto" w:sz="4" w:space="0"/>
              <w:left w:val="single" w:color="auto" w:sz="4" w:space="0"/>
              <w:bottom w:val="single" w:color="auto" w:sz="4" w:space="0"/>
              <w:right w:val="single" w:color="auto" w:sz="4" w:space="0"/>
            </w:tcBorders>
            <w:vAlign w:val="center"/>
          </w:tcPr>
          <w:p w14:paraId="4D8F1F99">
            <w:pPr>
              <w:pStyle w:val="75"/>
              <w:rPr>
                <w:ins w:id="4314" w:author="Iana Siomina" w:date="2024-09-28T14:57:00Z"/>
                <w:rFonts w:cs="Arial"/>
                <w:lang w:val="en-US"/>
              </w:rPr>
            </w:pPr>
            <w:ins w:id="4315" w:author="Iana Siomina" w:date="2024-09-28T14:57:00Z">
              <w:r>
                <w:rPr>
                  <w:rFonts w:cs="Arial"/>
                  <w:lang w:val="en-US"/>
                </w:rPr>
                <w:t>UE 2 to UE 1: 3</w:t>
              </w:r>
            </w:ins>
          </w:p>
        </w:tc>
        <w:tc>
          <w:tcPr>
            <w:tcW w:w="2873" w:type="dxa"/>
            <w:tcBorders>
              <w:top w:val="single" w:color="auto" w:sz="4" w:space="0"/>
              <w:left w:val="single" w:color="auto" w:sz="4" w:space="0"/>
              <w:bottom w:val="single" w:color="auto" w:sz="4" w:space="0"/>
              <w:right w:val="single" w:color="auto" w:sz="4" w:space="0"/>
            </w:tcBorders>
            <w:vAlign w:val="center"/>
          </w:tcPr>
          <w:p w14:paraId="06BC20E7">
            <w:pPr>
              <w:pStyle w:val="75"/>
              <w:rPr>
                <w:ins w:id="4316" w:author="Iana Siomina" w:date="2024-09-28T14:57:00Z"/>
                <w:rFonts w:cs="Arial"/>
                <w:lang w:val="en-US"/>
              </w:rPr>
            </w:pPr>
            <w:ins w:id="4317" w:author="Iana Siomina" w:date="2024-09-28T14:57:00Z">
              <w:r>
                <w:rPr>
                  <w:rFonts w:cs="Arial"/>
                  <w:lang w:val="en-US"/>
                </w:rPr>
                <w:t>Synchronous transmissions</w:t>
              </w:r>
            </w:ins>
          </w:p>
        </w:tc>
      </w:tr>
      <w:tr w14:paraId="56614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18" w:author="Iana Siomina" w:date="2024-09-28T14:57:00Z"/>
        </w:trPr>
        <w:tc>
          <w:tcPr>
            <w:tcW w:w="2810" w:type="dxa"/>
            <w:tcBorders>
              <w:top w:val="single" w:color="auto" w:sz="4" w:space="0"/>
              <w:left w:val="single" w:color="auto" w:sz="4" w:space="0"/>
              <w:bottom w:val="single" w:color="auto" w:sz="4" w:space="0"/>
              <w:right w:val="single" w:color="auto" w:sz="4" w:space="0"/>
            </w:tcBorders>
            <w:shd w:val="clear" w:color="auto" w:fill="auto"/>
            <w:vAlign w:val="center"/>
          </w:tcPr>
          <w:p w14:paraId="10428EDF">
            <w:pPr>
              <w:pStyle w:val="75"/>
              <w:rPr>
                <w:ins w:id="4319" w:author="Iana Siomina" w:date="2024-09-28T14:57:00Z"/>
                <w:rFonts w:cs="Arial"/>
                <w:lang w:val="en-US"/>
              </w:rPr>
            </w:pPr>
            <w:ins w:id="4320" w:author="Iana Siomina" w:date="2024-09-28T14:57:00Z">
              <w:r>
                <w:rPr>
                  <w:rFonts w:cs="Arial"/>
                  <w:lang w:val="en-US"/>
                </w:rPr>
                <w:t>T1</w:t>
              </w:r>
            </w:ins>
          </w:p>
        </w:tc>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14:paraId="646FCC9D">
            <w:pPr>
              <w:pStyle w:val="75"/>
              <w:rPr>
                <w:ins w:id="4321" w:author="Iana Siomina" w:date="2024-09-28T14:57:00Z"/>
                <w:rFonts w:cs="Arial"/>
                <w:lang w:val="en-US"/>
              </w:rPr>
            </w:pPr>
            <w:ins w:id="4322" w:author="Iana Siomina" w:date="2024-09-28T14:57:00Z">
              <w:r>
                <w:rPr>
                  <w:rFonts w:cs="Arial"/>
                  <w:lang w:val="en-US"/>
                </w:rPr>
                <w:t>s</w:t>
              </w:r>
            </w:ins>
          </w:p>
        </w:tc>
        <w:tc>
          <w:tcPr>
            <w:tcW w:w="2673" w:type="dxa"/>
            <w:tcBorders>
              <w:top w:val="single" w:color="auto" w:sz="4" w:space="0"/>
              <w:left w:val="single" w:color="auto" w:sz="4" w:space="0"/>
              <w:bottom w:val="single" w:color="auto" w:sz="4" w:space="0"/>
              <w:right w:val="single" w:color="auto" w:sz="4" w:space="0"/>
            </w:tcBorders>
            <w:shd w:val="clear" w:color="auto" w:fill="auto"/>
            <w:vAlign w:val="center"/>
          </w:tcPr>
          <w:p w14:paraId="30098771">
            <w:pPr>
              <w:pStyle w:val="75"/>
              <w:rPr>
                <w:ins w:id="4323" w:author="Iana Siomina" w:date="2024-09-28T14:57:00Z"/>
                <w:rFonts w:cs="Arial"/>
                <w:lang w:val="en-US"/>
              </w:rPr>
            </w:pPr>
            <w:ins w:id="4324" w:author="Iana Siomina" w:date="2024-09-28T14:57:00Z">
              <w:r>
                <w:rPr>
                  <w:rFonts w:cs="Arial"/>
                  <w:lang w:val="en-US"/>
                </w:rPr>
                <w:t>3</w:t>
              </w:r>
            </w:ins>
          </w:p>
        </w:tc>
        <w:tc>
          <w:tcPr>
            <w:tcW w:w="2873" w:type="dxa"/>
            <w:tcBorders>
              <w:top w:val="single" w:color="auto" w:sz="4" w:space="0"/>
              <w:left w:val="single" w:color="auto" w:sz="4" w:space="0"/>
              <w:bottom w:val="single" w:color="auto" w:sz="4" w:space="0"/>
              <w:right w:val="single" w:color="auto" w:sz="4" w:space="0"/>
            </w:tcBorders>
            <w:shd w:val="clear" w:color="auto" w:fill="auto"/>
            <w:vAlign w:val="center"/>
          </w:tcPr>
          <w:p w14:paraId="789DBCCF">
            <w:pPr>
              <w:pStyle w:val="75"/>
              <w:rPr>
                <w:ins w:id="4325" w:author="Iana Siomina" w:date="2024-09-28T14:57:00Z"/>
                <w:rFonts w:cs="Arial"/>
                <w:lang w:val="en-US"/>
              </w:rPr>
            </w:pPr>
            <w:ins w:id="4326" w:author="Iana Siomina" w:date="2024-09-28T14:57:00Z">
              <w:r>
                <w:rPr>
                  <w:rFonts w:cs="Arial"/>
                  <w:lang w:val="en-US"/>
                </w:rPr>
                <w:t>The length of the time interval from the beginning of each test</w:t>
              </w:r>
            </w:ins>
          </w:p>
        </w:tc>
      </w:tr>
      <w:tr w14:paraId="5FE2C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27" w:author="Iana Siomina" w:date="2024-09-28T14:57:00Z"/>
        </w:trPr>
        <w:tc>
          <w:tcPr>
            <w:tcW w:w="2810" w:type="dxa"/>
            <w:tcBorders>
              <w:top w:val="single" w:color="auto" w:sz="4" w:space="0"/>
              <w:left w:val="single" w:color="auto" w:sz="4" w:space="0"/>
              <w:bottom w:val="single" w:color="auto" w:sz="4" w:space="0"/>
              <w:right w:val="single" w:color="auto" w:sz="4" w:space="0"/>
            </w:tcBorders>
            <w:shd w:val="clear" w:color="auto" w:fill="auto"/>
            <w:vAlign w:val="center"/>
          </w:tcPr>
          <w:p w14:paraId="6D93D890">
            <w:pPr>
              <w:pStyle w:val="75"/>
              <w:rPr>
                <w:ins w:id="4328" w:author="Iana Siomina" w:date="2024-09-28T14:57:00Z"/>
                <w:rFonts w:cs="Arial"/>
                <w:lang w:val="en-US"/>
              </w:rPr>
            </w:pPr>
            <w:ins w:id="4329" w:author="Iana Siomina" w:date="2024-09-28T14:57:00Z">
              <w:r>
                <w:rPr>
                  <w:rFonts w:cs="Arial"/>
                  <w:lang w:val="en-US"/>
                </w:rPr>
                <w:t>T2</w:t>
              </w:r>
            </w:ins>
          </w:p>
        </w:tc>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14:paraId="5BE8009A">
            <w:pPr>
              <w:pStyle w:val="75"/>
              <w:rPr>
                <w:ins w:id="4330" w:author="Iana Siomina" w:date="2024-09-28T14:57:00Z"/>
                <w:rFonts w:cs="Arial"/>
                <w:lang w:val="en-US"/>
              </w:rPr>
            </w:pPr>
            <w:ins w:id="4331" w:author="Iana Siomina" w:date="2024-09-28T14:57:00Z">
              <w:r>
                <w:rPr>
                  <w:rFonts w:cs="Arial"/>
                  <w:lang w:val="en-US"/>
                </w:rPr>
                <w:t>s</w:t>
              </w:r>
            </w:ins>
          </w:p>
        </w:tc>
        <w:tc>
          <w:tcPr>
            <w:tcW w:w="2673" w:type="dxa"/>
            <w:tcBorders>
              <w:top w:val="single" w:color="auto" w:sz="4" w:space="0"/>
              <w:left w:val="single" w:color="auto" w:sz="4" w:space="0"/>
              <w:bottom w:val="single" w:color="auto" w:sz="4" w:space="0"/>
              <w:right w:val="single" w:color="auto" w:sz="4" w:space="0"/>
            </w:tcBorders>
            <w:shd w:val="clear" w:color="auto" w:fill="auto"/>
            <w:vAlign w:val="center"/>
          </w:tcPr>
          <w:p w14:paraId="6E6BEA2F">
            <w:pPr>
              <w:pStyle w:val="75"/>
              <w:rPr>
                <w:ins w:id="4332" w:author="Iana Siomina" w:date="2024-09-28T14:57:00Z"/>
                <w:rFonts w:cs="Arial"/>
                <w:lang w:val="en-US"/>
              </w:rPr>
            </w:pPr>
            <w:ins w:id="4333" w:author="Iana Siomina" w:date="2024-09-28T14:57:00Z">
              <w:r>
                <w:rPr>
                  <w:rFonts w:cs="Arial"/>
                  <w:lang w:val="en-US"/>
                </w:rPr>
                <w:t>1.28</w:t>
              </w:r>
            </w:ins>
          </w:p>
        </w:tc>
        <w:tc>
          <w:tcPr>
            <w:tcW w:w="2873" w:type="dxa"/>
            <w:tcBorders>
              <w:top w:val="single" w:color="auto" w:sz="4" w:space="0"/>
              <w:left w:val="single" w:color="auto" w:sz="4" w:space="0"/>
              <w:bottom w:val="single" w:color="auto" w:sz="4" w:space="0"/>
              <w:right w:val="single" w:color="auto" w:sz="4" w:space="0"/>
            </w:tcBorders>
            <w:shd w:val="clear" w:color="auto" w:fill="auto"/>
            <w:vAlign w:val="center"/>
          </w:tcPr>
          <w:p w14:paraId="3D040FE6">
            <w:pPr>
              <w:pStyle w:val="75"/>
              <w:rPr>
                <w:ins w:id="4334" w:author="Iana Siomina" w:date="2024-09-28T14:57:00Z"/>
                <w:rFonts w:cs="Arial"/>
                <w:lang w:val="en-US"/>
              </w:rPr>
            </w:pPr>
            <w:ins w:id="4335" w:author="Iana Siomina" w:date="2024-09-28T14:57:00Z">
              <w:r>
                <w:rPr>
                  <w:rFonts w:cs="Arial"/>
                  <w:lang w:val="en-US"/>
                </w:rPr>
                <w:t>The length of the time interval that follows immediately after time interval T1</w:t>
              </w:r>
            </w:ins>
          </w:p>
        </w:tc>
      </w:tr>
    </w:tbl>
    <w:p w14:paraId="1A69DECC">
      <w:pPr>
        <w:rPr>
          <w:ins w:id="4336" w:author="Iana Siomina" w:date="2024-11-01T19:02:00Z"/>
        </w:rPr>
      </w:pPr>
    </w:p>
    <w:p w14:paraId="6A94ED15">
      <w:pPr>
        <w:pStyle w:val="78"/>
        <w:rPr>
          <w:ins w:id="4337" w:author="Iana Siomina" w:date="2024-11-01T19:00:00Z"/>
          <w:rFonts w:eastAsia="Calibri"/>
        </w:rPr>
      </w:pPr>
      <w:ins w:id="4338" w:author="Iana Siomina" w:date="2024-11-01T19:00:00Z">
        <w:r>
          <w:rPr/>
          <w:t xml:space="preserve">Table </w:t>
        </w:r>
      </w:ins>
      <w:ins w:id="4339" w:author="Iana Siomina" w:date="2024-11-01T19:00:00Z">
        <w:r>
          <w:rPr>
            <w:lang w:val="en-US"/>
          </w:rPr>
          <w:t>A.9A.1.2.1.1</w:t>
        </w:r>
      </w:ins>
      <w:ins w:id="4340" w:author="Iana Siomina" w:date="2024-11-01T19:00:00Z">
        <w:r>
          <w:rPr/>
          <w:t>-4: NR Uu specific test parameters for Cell 1</w:t>
        </w:r>
      </w:ins>
    </w:p>
    <w:tbl>
      <w:tblPr>
        <w:tblStyle w:val="59"/>
        <w:tblW w:w="9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9"/>
        <w:gridCol w:w="1762"/>
        <w:gridCol w:w="1128"/>
        <w:gridCol w:w="2037"/>
        <w:gridCol w:w="2873"/>
      </w:tblGrid>
      <w:tr w14:paraId="3273D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41" w:author="Iana Siomina" w:date="2024-11-01T19:00:00Z"/>
        </w:trPr>
        <w:tc>
          <w:tcPr>
            <w:tcW w:w="3254" w:type="dxa"/>
            <w:gridSpan w:val="2"/>
            <w:tcBorders>
              <w:top w:val="single" w:color="auto" w:sz="4" w:space="0"/>
              <w:left w:val="single" w:color="auto" w:sz="4" w:space="0"/>
              <w:bottom w:val="single" w:color="auto" w:sz="4" w:space="0"/>
              <w:right w:val="single" w:color="auto" w:sz="4" w:space="0"/>
            </w:tcBorders>
          </w:tcPr>
          <w:p w14:paraId="6E582893">
            <w:pPr>
              <w:pStyle w:val="74"/>
              <w:rPr>
                <w:ins w:id="4342" w:author="Iana Siomina" w:date="2024-11-01T19:00:00Z"/>
                <w:rFonts w:cs="Arial"/>
                <w:lang w:val="en-US"/>
              </w:rPr>
            </w:pPr>
            <w:ins w:id="4343" w:author="Iana Siomina" w:date="2024-11-01T19:00:00Z">
              <w:r>
                <w:rPr>
                  <w:rFonts w:cs="Arial"/>
                  <w:lang w:val="en-US"/>
                </w:rPr>
                <w:t>Parameter</w:t>
              </w:r>
            </w:ins>
          </w:p>
        </w:tc>
        <w:tc>
          <w:tcPr>
            <w:tcW w:w="1136" w:type="dxa"/>
            <w:tcBorders>
              <w:top w:val="single" w:color="auto" w:sz="4" w:space="0"/>
              <w:left w:val="single" w:color="auto" w:sz="4" w:space="0"/>
              <w:bottom w:val="single" w:color="auto" w:sz="4" w:space="0"/>
              <w:right w:val="single" w:color="auto" w:sz="4" w:space="0"/>
            </w:tcBorders>
          </w:tcPr>
          <w:p w14:paraId="47198976">
            <w:pPr>
              <w:pStyle w:val="74"/>
              <w:rPr>
                <w:ins w:id="4344" w:author="Iana Siomina" w:date="2024-11-01T19:00:00Z"/>
                <w:rFonts w:cs="Arial"/>
                <w:lang w:val="en-US"/>
              </w:rPr>
            </w:pPr>
            <w:ins w:id="4345" w:author="Iana Siomina" w:date="2024-11-01T19:00:00Z">
              <w:r>
                <w:rPr>
                  <w:rFonts w:cs="Arial"/>
                  <w:lang w:val="en-US"/>
                </w:rPr>
                <w:t>Unit</w:t>
              </w:r>
            </w:ins>
          </w:p>
        </w:tc>
        <w:tc>
          <w:tcPr>
            <w:tcW w:w="2052" w:type="dxa"/>
            <w:tcBorders>
              <w:top w:val="single" w:color="auto" w:sz="4" w:space="0"/>
              <w:left w:val="single" w:color="auto" w:sz="4" w:space="0"/>
              <w:bottom w:val="single" w:color="auto" w:sz="4" w:space="0"/>
              <w:right w:val="single" w:color="auto" w:sz="4" w:space="0"/>
            </w:tcBorders>
          </w:tcPr>
          <w:p w14:paraId="39BB49A9">
            <w:pPr>
              <w:pStyle w:val="74"/>
              <w:rPr>
                <w:ins w:id="4346" w:author="Iana Siomina" w:date="2024-11-01T19:00:00Z"/>
                <w:rFonts w:cs="Arial"/>
                <w:lang w:val="en-US"/>
              </w:rPr>
            </w:pPr>
            <w:ins w:id="4347" w:author="Iana Siomina" w:date="2024-11-01T19:00:00Z">
              <w:r>
                <w:rPr>
                  <w:rFonts w:cs="Arial"/>
                  <w:lang w:val="en-US"/>
                </w:rPr>
                <w:t>Value</w:t>
              </w:r>
            </w:ins>
          </w:p>
        </w:tc>
        <w:tc>
          <w:tcPr>
            <w:tcW w:w="2895" w:type="dxa"/>
            <w:tcBorders>
              <w:top w:val="single" w:color="auto" w:sz="4" w:space="0"/>
              <w:left w:val="single" w:color="auto" w:sz="4" w:space="0"/>
              <w:bottom w:val="single" w:color="auto" w:sz="4" w:space="0"/>
              <w:right w:val="single" w:color="auto" w:sz="4" w:space="0"/>
            </w:tcBorders>
          </w:tcPr>
          <w:p w14:paraId="6105B168">
            <w:pPr>
              <w:pStyle w:val="74"/>
              <w:rPr>
                <w:ins w:id="4348" w:author="Iana Siomina" w:date="2024-11-01T19:00:00Z"/>
                <w:rFonts w:cs="Arial"/>
                <w:lang w:val="en-US"/>
              </w:rPr>
            </w:pPr>
            <w:ins w:id="4349" w:author="Iana Siomina" w:date="2024-11-01T19:00:00Z">
              <w:r>
                <w:rPr>
                  <w:rFonts w:cs="Arial"/>
                  <w:lang w:val="en-US"/>
                </w:rPr>
                <w:t>Comment</w:t>
              </w:r>
            </w:ins>
          </w:p>
        </w:tc>
      </w:tr>
      <w:tr w14:paraId="6579E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ins w:id="4350" w:author="Iana Siomina" w:date="2024-11-01T19:00:00Z"/>
        </w:trPr>
        <w:tc>
          <w:tcPr>
            <w:tcW w:w="3254" w:type="dxa"/>
            <w:gridSpan w:val="2"/>
            <w:tcBorders>
              <w:top w:val="single" w:color="auto" w:sz="4" w:space="0"/>
              <w:left w:val="single" w:color="auto" w:sz="4" w:space="0"/>
              <w:bottom w:val="single" w:color="auto" w:sz="4" w:space="0"/>
              <w:right w:val="single" w:color="auto" w:sz="4" w:space="0"/>
            </w:tcBorders>
            <w:vAlign w:val="center"/>
          </w:tcPr>
          <w:p w14:paraId="21A13D30">
            <w:pPr>
              <w:pStyle w:val="75"/>
              <w:rPr>
                <w:ins w:id="4351" w:author="Iana Siomina" w:date="2024-11-01T19:00:00Z"/>
                <w:rFonts w:cs="Arial"/>
                <w:lang w:val="en-US"/>
              </w:rPr>
            </w:pPr>
            <w:ins w:id="4352" w:author="Iana Siomina" w:date="2024-11-01T19:00:00Z">
              <w:r>
                <w:rPr>
                  <w:lang w:val="en-US" w:eastAsia="zh-CN"/>
                </w:rPr>
                <w:t>NR Uu RF channel number</w:t>
              </w:r>
            </w:ins>
          </w:p>
        </w:tc>
        <w:tc>
          <w:tcPr>
            <w:tcW w:w="1136" w:type="dxa"/>
            <w:tcBorders>
              <w:top w:val="single" w:color="auto" w:sz="4" w:space="0"/>
              <w:left w:val="single" w:color="auto" w:sz="4" w:space="0"/>
              <w:bottom w:val="single" w:color="auto" w:sz="4" w:space="0"/>
              <w:right w:val="single" w:color="auto" w:sz="4" w:space="0"/>
            </w:tcBorders>
            <w:vAlign w:val="center"/>
          </w:tcPr>
          <w:p w14:paraId="41B5248B">
            <w:pPr>
              <w:pStyle w:val="75"/>
              <w:rPr>
                <w:ins w:id="4353" w:author="Iana Siomina" w:date="2024-11-01T19:00: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5D47B49F">
            <w:pPr>
              <w:pStyle w:val="75"/>
              <w:rPr>
                <w:ins w:id="4354" w:author="Iana Siomina" w:date="2024-11-01T19:00:00Z"/>
                <w:bCs/>
                <w:lang w:val="en-US" w:eastAsia="zh-CN"/>
              </w:rPr>
            </w:pPr>
            <w:ins w:id="4355" w:author="Iana Siomina" w:date="2024-11-01T19:00:00Z">
              <w:r>
                <w:rPr>
                  <w:bCs/>
                  <w:lang w:val="en-US" w:eastAsia="zh-CN"/>
                </w:rPr>
                <w:t>1</w:t>
              </w:r>
            </w:ins>
          </w:p>
        </w:tc>
        <w:tc>
          <w:tcPr>
            <w:tcW w:w="2895" w:type="dxa"/>
            <w:tcBorders>
              <w:top w:val="single" w:color="auto" w:sz="4" w:space="0"/>
              <w:left w:val="single" w:color="auto" w:sz="4" w:space="0"/>
              <w:bottom w:val="single" w:color="auto" w:sz="4" w:space="0"/>
              <w:right w:val="single" w:color="auto" w:sz="4" w:space="0"/>
            </w:tcBorders>
            <w:vAlign w:val="center"/>
          </w:tcPr>
          <w:p w14:paraId="22E92695">
            <w:pPr>
              <w:rPr>
                <w:ins w:id="4356" w:author="Iana Siomina" w:date="2024-11-01T19:00:00Z"/>
                <w:rFonts w:cs="Arial"/>
                <w:lang w:val="en-US"/>
              </w:rPr>
            </w:pPr>
            <w:ins w:id="4357" w:author="Iana Siomina" w:date="2024-11-01T19:00:00Z">
              <w:r>
                <w:rPr>
                  <w:rFonts w:cs="Arial"/>
                  <w:lang w:val="en-US"/>
                </w:rPr>
                <w:t>RF channel of Cell 1.</w:t>
              </w:r>
            </w:ins>
          </w:p>
        </w:tc>
      </w:tr>
      <w:tr w14:paraId="21E8B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ins w:id="4358" w:author="Iana Siomina" w:date="2024-11-01T19:00: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11BBE22D">
            <w:pPr>
              <w:pStyle w:val="75"/>
              <w:rPr>
                <w:ins w:id="4359" w:author="Iana Siomina" w:date="2024-11-01T19:00:00Z"/>
                <w:rFonts w:cs="Arial"/>
                <w:lang w:val="en-US"/>
              </w:rPr>
            </w:pPr>
            <w:ins w:id="4360" w:author="Iana Siomina" w:date="2024-11-01T19:00:00Z">
              <w:r>
                <w:rPr>
                  <w:lang w:val="en-US" w:eastAsia="zh-CN"/>
                </w:rPr>
                <w:t>SSB configuration</w:t>
              </w:r>
            </w:ins>
          </w:p>
        </w:tc>
        <w:tc>
          <w:tcPr>
            <w:tcW w:w="1775" w:type="dxa"/>
            <w:tcBorders>
              <w:top w:val="single" w:color="auto" w:sz="4" w:space="0"/>
              <w:left w:val="single" w:color="auto" w:sz="4" w:space="0"/>
              <w:bottom w:val="single" w:color="auto" w:sz="4" w:space="0"/>
              <w:right w:val="single" w:color="auto" w:sz="4" w:space="0"/>
            </w:tcBorders>
            <w:vAlign w:val="center"/>
          </w:tcPr>
          <w:p w14:paraId="6FE09C61">
            <w:pPr>
              <w:pStyle w:val="75"/>
              <w:rPr>
                <w:ins w:id="4361" w:author="Iana Siomina" w:date="2024-11-01T19:00:00Z"/>
                <w:rFonts w:cs="Arial"/>
                <w:lang w:val="en-US"/>
              </w:rPr>
            </w:pPr>
            <w:ins w:id="4362" w:author="Iana Siomina" w:date="2024-11-01T19:00:00Z">
              <w:r>
                <w:rPr>
                  <w:rFonts w:cs="Arial"/>
                  <w:lang w:val="en-US"/>
                </w:rPr>
                <w:t>Uu_conf1</w:t>
              </w:r>
            </w:ins>
          </w:p>
        </w:tc>
        <w:tc>
          <w:tcPr>
            <w:tcW w:w="1136" w:type="dxa"/>
            <w:tcBorders>
              <w:top w:val="single" w:color="auto" w:sz="4" w:space="0"/>
              <w:left w:val="single" w:color="auto" w:sz="4" w:space="0"/>
              <w:bottom w:val="single" w:color="auto" w:sz="4" w:space="0"/>
              <w:right w:val="single" w:color="auto" w:sz="4" w:space="0"/>
            </w:tcBorders>
            <w:vAlign w:val="center"/>
          </w:tcPr>
          <w:p w14:paraId="16DC32BF">
            <w:pPr>
              <w:pStyle w:val="75"/>
              <w:rPr>
                <w:ins w:id="4363" w:author="Iana Siomina" w:date="2024-11-01T19:00: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18938675">
            <w:pPr>
              <w:pStyle w:val="75"/>
              <w:rPr>
                <w:ins w:id="4364" w:author="Iana Siomina" w:date="2024-11-01T19:00:00Z"/>
                <w:rFonts w:cs="Arial"/>
                <w:lang w:val="en-US"/>
              </w:rPr>
            </w:pPr>
            <w:ins w:id="4365" w:author="Iana Siomina" w:date="2024-11-01T19:00:00Z">
              <w:r>
                <w:rPr>
                  <w:bCs/>
                  <w:lang w:val="en-US" w:eastAsia="zh-CN"/>
                </w:rPr>
                <w:t>SSB.1 FR1</w:t>
              </w:r>
            </w:ins>
          </w:p>
        </w:tc>
        <w:tc>
          <w:tcPr>
            <w:tcW w:w="2895" w:type="dxa"/>
            <w:vMerge w:val="restart"/>
            <w:tcBorders>
              <w:top w:val="single" w:color="auto" w:sz="4" w:space="0"/>
              <w:left w:val="single" w:color="auto" w:sz="4" w:space="0"/>
              <w:bottom w:val="single" w:color="auto" w:sz="4" w:space="0"/>
              <w:right w:val="single" w:color="auto" w:sz="4" w:space="0"/>
            </w:tcBorders>
            <w:vAlign w:val="center"/>
          </w:tcPr>
          <w:p w14:paraId="6E99EB67">
            <w:pPr>
              <w:rPr>
                <w:ins w:id="4366" w:author="Iana Siomina" w:date="2024-11-01T19:00:00Z"/>
                <w:rFonts w:cs="Arial"/>
                <w:lang w:val="en-US"/>
              </w:rPr>
            </w:pPr>
            <w:ins w:id="4367" w:author="Iana Siomina" w:date="2024-11-01T19:00:00Z">
              <w:r>
                <w:rPr>
                  <w:rFonts w:cs="Arial"/>
                  <w:lang w:val="en-US"/>
                </w:rPr>
                <w:t>SSB configuration of Cell 1.</w:t>
              </w:r>
            </w:ins>
          </w:p>
        </w:tc>
      </w:tr>
      <w:tr w14:paraId="76D4E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ins w:id="4368" w:author="Iana Siomina" w:date="2024-11-01T19:00: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76EA6DF1">
            <w:pPr>
              <w:spacing w:after="0"/>
              <w:rPr>
                <w:ins w:id="4369" w:author="Iana Siomina" w:date="2024-11-01T19:00:00Z"/>
                <w:rFonts w:ascii="Arial" w:hAnsi="Arial" w:cs="Arial" w:eastAsiaTheme="minorHAnsi"/>
                <w:kern w:val="2"/>
                <w:sz w:val="18"/>
                <w:szCs w:val="22"/>
                <w:lang w:val="en-US"/>
                <w14:ligatures w14:val="standardContextual"/>
              </w:rPr>
            </w:pPr>
          </w:p>
        </w:tc>
        <w:tc>
          <w:tcPr>
            <w:tcW w:w="1775" w:type="dxa"/>
            <w:tcBorders>
              <w:top w:val="single" w:color="auto" w:sz="4" w:space="0"/>
              <w:left w:val="single" w:color="auto" w:sz="4" w:space="0"/>
              <w:bottom w:val="single" w:color="auto" w:sz="4" w:space="0"/>
              <w:right w:val="single" w:color="auto" w:sz="4" w:space="0"/>
            </w:tcBorders>
            <w:vAlign w:val="center"/>
          </w:tcPr>
          <w:p w14:paraId="1A88B93A">
            <w:pPr>
              <w:pStyle w:val="75"/>
              <w:rPr>
                <w:ins w:id="4370" w:author="Iana Siomina" w:date="2024-11-01T19:00:00Z"/>
                <w:rFonts w:eastAsiaTheme="minorHAnsi"/>
                <w:kern w:val="2"/>
                <w:szCs w:val="22"/>
                <w:lang w:val="en-US"/>
                <w14:ligatures w14:val="standardContextual"/>
              </w:rPr>
            </w:pPr>
            <w:ins w:id="4371" w:author="Iana Siomina" w:date="2024-11-01T19:00:00Z">
              <w:r>
                <w:rPr>
                  <w:rFonts w:cs="Arial"/>
                  <w:lang w:val="en-US"/>
                </w:rPr>
                <w:t>Uu_conf2</w:t>
              </w:r>
            </w:ins>
          </w:p>
        </w:tc>
        <w:tc>
          <w:tcPr>
            <w:tcW w:w="1136" w:type="dxa"/>
            <w:tcBorders>
              <w:top w:val="single" w:color="auto" w:sz="4" w:space="0"/>
              <w:left w:val="single" w:color="auto" w:sz="4" w:space="0"/>
              <w:bottom w:val="single" w:color="auto" w:sz="4" w:space="0"/>
              <w:right w:val="single" w:color="auto" w:sz="4" w:space="0"/>
            </w:tcBorders>
            <w:vAlign w:val="center"/>
          </w:tcPr>
          <w:p w14:paraId="0A36B785">
            <w:pPr>
              <w:pStyle w:val="75"/>
              <w:rPr>
                <w:ins w:id="4372" w:author="Iana Siomina" w:date="2024-11-01T19:00:00Z"/>
                <w:rFonts w:cs="Arial"/>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702B2DCC">
            <w:pPr>
              <w:pStyle w:val="75"/>
              <w:rPr>
                <w:ins w:id="4373" w:author="Iana Siomina" w:date="2024-11-01T19:00:00Z"/>
                <w:rFonts w:cs="v4.2.0"/>
                <w:lang w:val="en-US" w:eastAsia="zh-CN"/>
              </w:rPr>
            </w:pPr>
            <w:ins w:id="4374" w:author="Iana Siomina" w:date="2024-11-01T19:00:00Z">
              <w:r>
                <w:rPr>
                  <w:bCs/>
                  <w:lang w:val="en-US" w:eastAsia="zh-CN"/>
                </w:rPr>
                <w:t>SSB.1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4388EC10">
            <w:pPr>
              <w:spacing w:after="0"/>
              <w:rPr>
                <w:ins w:id="4375" w:author="Iana Siomina" w:date="2024-11-01T19:00:00Z"/>
                <w:rFonts w:cs="Arial" w:eastAsiaTheme="minorHAnsi"/>
                <w:kern w:val="2"/>
                <w:sz w:val="22"/>
                <w:szCs w:val="22"/>
                <w:lang w:val="en-US"/>
                <w14:ligatures w14:val="standardContextual"/>
              </w:rPr>
            </w:pPr>
          </w:p>
        </w:tc>
      </w:tr>
      <w:tr w14:paraId="067AA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 w:hRule="atLeast"/>
          <w:jc w:val="center"/>
          <w:ins w:id="4376" w:author="Iana Siomina" w:date="2024-11-01T19:00: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61826176">
            <w:pPr>
              <w:spacing w:after="0"/>
              <w:rPr>
                <w:ins w:id="4377" w:author="Iana Siomina" w:date="2024-11-01T19:00:00Z"/>
                <w:rFonts w:ascii="Arial" w:hAnsi="Arial" w:cs="Arial" w:eastAsiaTheme="minorHAnsi"/>
                <w:kern w:val="2"/>
                <w:sz w:val="18"/>
                <w:szCs w:val="22"/>
                <w:lang w:val="en-US"/>
                <w14:ligatures w14:val="standardContextual"/>
              </w:rPr>
            </w:pPr>
          </w:p>
        </w:tc>
        <w:tc>
          <w:tcPr>
            <w:tcW w:w="1775" w:type="dxa"/>
            <w:tcBorders>
              <w:top w:val="single" w:color="auto" w:sz="4" w:space="0"/>
              <w:left w:val="single" w:color="auto" w:sz="4" w:space="0"/>
              <w:bottom w:val="single" w:color="auto" w:sz="4" w:space="0"/>
              <w:right w:val="single" w:color="auto" w:sz="4" w:space="0"/>
            </w:tcBorders>
            <w:vAlign w:val="center"/>
          </w:tcPr>
          <w:p w14:paraId="61E1E014">
            <w:pPr>
              <w:pStyle w:val="75"/>
              <w:rPr>
                <w:ins w:id="4378" w:author="Iana Siomina" w:date="2024-11-01T19:00:00Z"/>
                <w:rFonts w:cs="Arial"/>
                <w:lang w:val="en-US"/>
              </w:rPr>
            </w:pPr>
            <w:ins w:id="4379" w:author="Iana Siomina" w:date="2024-11-01T19:00:00Z">
              <w:r>
                <w:rPr>
                  <w:rFonts w:cs="Arial"/>
                  <w:lang w:val="en-US"/>
                </w:rPr>
                <w:t>Uu_conf3</w:t>
              </w:r>
            </w:ins>
          </w:p>
        </w:tc>
        <w:tc>
          <w:tcPr>
            <w:tcW w:w="1136" w:type="dxa"/>
            <w:tcBorders>
              <w:top w:val="single" w:color="auto" w:sz="4" w:space="0"/>
              <w:left w:val="single" w:color="auto" w:sz="4" w:space="0"/>
              <w:bottom w:val="single" w:color="auto" w:sz="4" w:space="0"/>
              <w:right w:val="single" w:color="auto" w:sz="4" w:space="0"/>
            </w:tcBorders>
            <w:vAlign w:val="center"/>
          </w:tcPr>
          <w:p w14:paraId="315E54E7">
            <w:pPr>
              <w:pStyle w:val="75"/>
              <w:rPr>
                <w:ins w:id="4380" w:author="Iana Siomina" w:date="2024-11-01T19:00:00Z"/>
                <w:rFonts w:cs="Arial"/>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0AEC0281">
            <w:pPr>
              <w:pStyle w:val="75"/>
              <w:rPr>
                <w:ins w:id="4381" w:author="Iana Siomina" w:date="2024-11-01T19:00:00Z"/>
                <w:rFonts w:cs="v4.2.0"/>
                <w:lang w:val="en-US" w:eastAsia="zh-CN"/>
              </w:rPr>
            </w:pPr>
            <w:ins w:id="4382" w:author="Iana Siomina" w:date="2024-11-01T19:00:00Z">
              <w:r>
                <w:rPr>
                  <w:bCs/>
                  <w:lang w:val="en-US" w:eastAsia="zh-CN"/>
                </w:rPr>
                <w:t>SSB.2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1B28C783">
            <w:pPr>
              <w:spacing w:after="0"/>
              <w:rPr>
                <w:ins w:id="4383" w:author="Iana Siomina" w:date="2024-11-01T19:00:00Z"/>
                <w:rFonts w:cs="Arial" w:eastAsiaTheme="minorHAnsi"/>
                <w:kern w:val="2"/>
                <w:sz w:val="22"/>
                <w:szCs w:val="22"/>
                <w:lang w:val="en-US"/>
                <w14:ligatures w14:val="standardContextual"/>
              </w:rPr>
            </w:pPr>
          </w:p>
        </w:tc>
      </w:tr>
      <w:tr w14:paraId="7DFA9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ins w:id="4384" w:author="Iana Siomina" w:date="2024-11-01T19:00: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2B32E8A4">
            <w:pPr>
              <w:pStyle w:val="75"/>
              <w:rPr>
                <w:ins w:id="4385" w:author="Iana Siomina" w:date="2024-11-01T19:00:00Z"/>
                <w:rFonts w:cs="Arial"/>
                <w:lang w:val="en-US"/>
              </w:rPr>
            </w:pPr>
            <w:ins w:id="4386" w:author="Iana Siomina" w:date="2024-11-01T19:00:00Z">
              <w:r>
                <w:rPr>
                  <w:lang w:val="en-US" w:eastAsia="zh-CN"/>
                </w:rPr>
                <w:t>SMTC configuration</w:t>
              </w:r>
            </w:ins>
          </w:p>
        </w:tc>
        <w:tc>
          <w:tcPr>
            <w:tcW w:w="1775" w:type="dxa"/>
            <w:tcBorders>
              <w:top w:val="single" w:color="auto" w:sz="4" w:space="0"/>
              <w:left w:val="single" w:color="auto" w:sz="4" w:space="0"/>
              <w:bottom w:val="single" w:color="auto" w:sz="4" w:space="0"/>
              <w:right w:val="single" w:color="auto" w:sz="4" w:space="0"/>
            </w:tcBorders>
            <w:vAlign w:val="center"/>
          </w:tcPr>
          <w:p w14:paraId="5B139D4A">
            <w:pPr>
              <w:pStyle w:val="75"/>
              <w:rPr>
                <w:ins w:id="4387" w:author="Iana Siomina" w:date="2024-11-01T19:00:00Z"/>
                <w:rFonts w:cs="Arial"/>
                <w:lang w:val="en-US"/>
              </w:rPr>
            </w:pPr>
            <w:ins w:id="4388" w:author="Iana Siomina" w:date="2024-11-01T19:00:00Z">
              <w:r>
                <w:rPr>
                  <w:rFonts w:cs="Arial"/>
                  <w:lang w:val="en-US"/>
                </w:rPr>
                <w:t>Uu_conf1</w:t>
              </w:r>
            </w:ins>
          </w:p>
        </w:tc>
        <w:tc>
          <w:tcPr>
            <w:tcW w:w="1136" w:type="dxa"/>
            <w:tcBorders>
              <w:top w:val="single" w:color="auto" w:sz="4" w:space="0"/>
              <w:left w:val="single" w:color="auto" w:sz="4" w:space="0"/>
              <w:bottom w:val="single" w:color="auto" w:sz="4" w:space="0"/>
              <w:right w:val="single" w:color="auto" w:sz="4" w:space="0"/>
            </w:tcBorders>
            <w:vAlign w:val="center"/>
          </w:tcPr>
          <w:p w14:paraId="1A860530">
            <w:pPr>
              <w:pStyle w:val="75"/>
              <w:rPr>
                <w:ins w:id="4389" w:author="Iana Siomina" w:date="2024-11-01T19:00: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2281CC18">
            <w:pPr>
              <w:pStyle w:val="75"/>
              <w:rPr>
                <w:ins w:id="4390" w:author="Iana Siomina" w:date="2024-11-01T19:00:00Z"/>
                <w:rFonts w:cs="Arial"/>
                <w:lang w:val="en-US"/>
              </w:rPr>
            </w:pPr>
            <w:ins w:id="4391" w:author="Iana Siomina" w:date="2024-11-01T19:00:00Z">
              <w:r>
                <w:rPr>
                  <w:bCs/>
                  <w:lang w:val="en-US" w:eastAsia="zh-CN"/>
                </w:rPr>
                <w:t>SMTC.2</w:t>
              </w:r>
            </w:ins>
          </w:p>
        </w:tc>
        <w:tc>
          <w:tcPr>
            <w:tcW w:w="2895" w:type="dxa"/>
            <w:vMerge w:val="restart"/>
            <w:tcBorders>
              <w:top w:val="single" w:color="auto" w:sz="4" w:space="0"/>
              <w:left w:val="single" w:color="auto" w:sz="4" w:space="0"/>
              <w:bottom w:val="single" w:color="auto" w:sz="4" w:space="0"/>
              <w:right w:val="single" w:color="auto" w:sz="4" w:space="0"/>
            </w:tcBorders>
            <w:vAlign w:val="center"/>
          </w:tcPr>
          <w:p w14:paraId="687F7D66">
            <w:pPr>
              <w:rPr>
                <w:ins w:id="4392" w:author="Iana Siomina" w:date="2024-11-01T19:00:00Z"/>
                <w:rFonts w:cs="Arial"/>
                <w:lang w:val="en-US"/>
              </w:rPr>
            </w:pPr>
            <w:ins w:id="4393" w:author="Iana Siomina" w:date="2024-11-01T19:00:00Z">
              <w:r>
                <w:rPr>
                  <w:rFonts w:cs="Arial"/>
                  <w:lang w:val="en-US"/>
                </w:rPr>
                <w:t>SMTC configuration of Cell 1.</w:t>
              </w:r>
            </w:ins>
          </w:p>
        </w:tc>
      </w:tr>
      <w:tr w14:paraId="52DF5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ins w:id="4394" w:author="Iana Siomina" w:date="2024-11-01T19:00: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10EF5531">
            <w:pPr>
              <w:spacing w:after="0"/>
              <w:rPr>
                <w:ins w:id="4395" w:author="Iana Siomina" w:date="2024-11-01T19:00:00Z"/>
                <w:rFonts w:ascii="Arial" w:hAnsi="Arial" w:cs="Arial" w:eastAsiaTheme="minorHAnsi"/>
                <w:kern w:val="2"/>
                <w:sz w:val="18"/>
                <w:szCs w:val="22"/>
                <w:highlight w:val="yellow"/>
                <w:lang w:val="en-US"/>
                <w14:ligatures w14:val="standardContextual"/>
              </w:rPr>
            </w:pPr>
          </w:p>
        </w:tc>
        <w:tc>
          <w:tcPr>
            <w:tcW w:w="1775" w:type="dxa"/>
            <w:tcBorders>
              <w:top w:val="single" w:color="auto" w:sz="4" w:space="0"/>
              <w:left w:val="single" w:color="auto" w:sz="4" w:space="0"/>
              <w:bottom w:val="single" w:color="auto" w:sz="4" w:space="0"/>
              <w:right w:val="single" w:color="auto" w:sz="4" w:space="0"/>
            </w:tcBorders>
            <w:vAlign w:val="center"/>
          </w:tcPr>
          <w:p w14:paraId="48A3FDF6">
            <w:pPr>
              <w:pStyle w:val="75"/>
              <w:rPr>
                <w:ins w:id="4396" w:author="Iana Siomina" w:date="2024-11-01T19:00:00Z"/>
                <w:rFonts w:eastAsiaTheme="minorHAnsi"/>
                <w:kern w:val="2"/>
                <w:szCs w:val="22"/>
                <w:lang w:val="en-US"/>
                <w14:ligatures w14:val="standardContextual"/>
              </w:rPr>
            </w:pPr>
            <w:ins w:id="4397" w:author="Iana Siomina" w:date="2024-11-01T19:00:00Z">
              <w:r>
                <w:rPr>
                  <w:rFonts w:cs="Arial"/>
                  <w:lang w:val="en-US"/>
                </w:rPr>
                <w:t>Uu_conf2</w:t>
              </w:r>
            </w:ins>
          </w:p>
        </w:tc>
        <w:tc>
          <w:tcPr>
            <w:tcW w:w="1136" w:type="dxa"/>
            <w:tcBorders>
              <w:top w:val="single" w:color="auto" w:sz="4" w:space="0"/>
              <w:left w:val="single" w:color="auto" w:sz="4" w:space="0"/>
              <w:bottom w:val="single" w:color="auto" w:sz="4" w:space="0"/>
              <w:right w:val="single" w:color="auto" w:sz="4" w:space="0"/>
            </w:tcBorders>
            <w:vAlign w:val="center"/>
          </w:tcPr>
          <w:p w14:paraId="565292F1">
            <w:pPr>
              <w:pStyle w:val="75"/>
              <w:rPr>
                <w:ins w:id="4398" w:author="Iana Siomina" w:date="2024-11-01T19:00: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38DC19D1">
            <w:pPr>
              <w:pStyle w:val="75"/>
              <w:rPr>
                <w:ins w:id="4399" w:author="Iana Siomina" w:date="2024-11-01T19:00:00Z"/>
                <w:rFonts w:cs="v4.2.0"/>
                <w:lang w:val="en-US" w:eastAsia="zh-CN"/>
              </w:rPr>
            </w:pPr>
            <w:ins w:id="4400" w:author="Iana Siomina" w:date="2024-11-01T19:00:00Z">
              <w:r>
                <w:rPr>
                  <w:bCs/>
                  <w:lang w:val="en-US" w:eastAsia="zh-CN"/>
                </w:rPr>
                <w:t>SMTC.1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6ED740D6">
            <w:pPr>
              <w:spacing w:after="0"/>
              <w:rPr>
                <w:ins w:id="4401" w:author="Iana Siomina" w:date="2024-11-01T19:00:00Z"/>
                <w:rFonts w:cs="Arial" w:eastAsiaTheme="minorHAnsi"/>
                <w:kern w:val="2"/>
                <w:sz w:val="22"/>
                <w:szCs w:val="22"/>
                <w:lang w:val="en-US"/>
                <w14:ligatures w14:val="standardContextual"/>
              </w:rPr>
            </w:pPr>
          </w:p>
        </w:tc>
      </w:tr>
      <w:tr w14:paraId="380AE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4402" w:author="Iana Siomina" w:date="2024-11-01T19:00: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5C2984BB">
            <w:pPr>
              <w:spacing w:after="0"/>
              <w:rPr>
                <w:ins w:id="4403" w:author="Iana Siomina" w:date="2024-11-01T19:00:00Z"/>
                <w:rFonts w:ascii="Arial" w:hAnsi="Arial" w:cs="Arial" w:eastAsiaTheme="minorHAnsi"/>
                <w:kern w:val="2"/>
                <w:sz w:val="18"/>
                <w:szCs w:val="22"/>
                <w:highlight w:val="yellow"/>
                <w:lang w:val="en-US"/>
                <w14:ligatures w14:val="standardContextual"/>
              </w:rPr>
            </w:pPr>
          </w:p>
        </w:tc>
        <w:tc>
          <w:tcPr>
            <w:tcW w:w="1775" w:type="dxa"/>
            <w:tcBorders>
              <w:top w:val="single" w:color="auto" w:sz="4" w:space="0"/>
              <w:left w:val="single" w:color="auto" w:sz="4" w:space="0"/>
              <w:bottom w:val="single" w:color="auto" w:sz="4" w:space="0"/>
              <w:right w:val="single" w:color="auto" w:sz="4" w:space="0"/>
            </w:tcBorders>
            <w:vAlign w:val="center"/>
          </w:tcPr>
          <w:p w14:paraId="3FD5CF81">
            <w:pPr>
              <w:pStyle w:val="75"/>
              <w:rPr>
                <w:ins w:id="4404" w:author="Iana Siomina" w:date="2024-11-01T19:00:00Z"/>
                <w:rFonts w:cs="Arial"/>
                <w:lang w:val="en-US"/>
              </w:rPr>
            </w:pPr>
            <w:ins w:id="4405" w:author="Iana Siomina" w:date="2024-11-01T19:00:00Z">
              <w:r>
                <w:rPr>
                  <w:rFonts w:cs="Arial"/>
                  <w:lang w:val="en-US"/>
                </w:rPr>
                <w:t>Uu_conf3</w:t>
              </w:r>
            </w:ins>
          </w:p>
        </w:tc>
        <w:tc>
          <w:tcPr>
            <w:tcW w:w="1136" w:type="dxa"/>
            <w:tcBorders>
              <w:top w:val="single" w:color="auto" w:sz="4" w:space="0"/>
              <w:left w:val="single" w:color="auto" w:sz="4" w:space="0"/>
              <w:bottom w:val="single" w:color="auto" w:sz="4" w:space="0"/>
              <w:right w:val="single" w:color="auto" w:sz="4" w:space="0"/>
            </w:tcBorders>
            <w:vAlign w:val="center"/>
          </w:tcPr>
          <w:p w14:paraId="08864BFA">
            <w:pPr>
              <w:pStyle w:val="75"/>
              <w:rPr>
                <w:ins w:id="4406" w:author="Iana Siomina" w:date="2024-11-01T19:00: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231D6D92">
            <w:pPr>
              <w:pStyle w:val="75"/>
              <w:rPr>
                <w:ins w:id="4407" w:author="Iana Siomina" w:date="2024-11-01T19:00:00Z"/>
                <w:rFonts w:cs="Arial"/>
                <w:lang w:val="en-US"/>
              </w:rPr>
            </w:pPr>
            <w:ins w:id="4408" w:author="Iana Siomina" w:date="2024-11-01T19:00:00Z">
              <w:r>
                <w:rPr>
                  <w:bCs/>
                  <w:lang w:val="en-US" w:eastAsia="zh-CN"/>
                </w:rPr>
                <w:t>SMTC.1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3B0132E9">
            <w:pPr>
              <w:spacing w:after="0"/>
              <w:rPr>
                <w:ins w:id="4409" w:author="Iana Siomina" w:date="2024-11-01T19:00:00Z"/>
                <w:rFonts w:cs="Arial" w:eastAsiaTheme="minorHAnsi"/>
                <w:kern w:val="2"/>
                <w:sz w:val="22"/>
                <w:szCs w:val="22"/>
                <w:lang w:val="en-US"/>
                <w14:ligatures w14:val="standardContextual"/>
              </w:rPr>
            </w:pPr>
          </w:p>
        </w:tc>
      </w:tr>
      <w:tr w14:paraId="107D4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4410" w:author="Iana Siomina" w:date="2024-11-01T19:00: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15A585A5">
            <w:pPr>
              <w:pStyle w:val="75"/>
              <w:rPr>
                <w:ins w:id="4411" w:author="Iana Siomina" w:date="2024-11-01T19:00:00Z"/>
                <w:rFonts w:cstheme="minorBidi"/>
                <w:lang w:val="en-US"/>
              </w:rPr>
            </w:pPr>
            <w:ins w:id="4412" w:author="Iana Siomina" w:date="2024-11-01T19:00:00Z">
              <w:r>
                <w:rPr>
                  <w:lang w:val="en-US"/>
                </w:rPr>
                <w:t>PDSCH RMC configuration</w:t>
              </w:r>
            </w:ins>
          </w:p>
        </w:tc>
        <w:tc>
          <w:tcPr>
            <w:tcW w:w="1775" w:type="dxa"/>
            <w:tcBorders>
              <w:top w:val="single" w:color="auto" w:sz="4" w:space="0"/>
              <w:left w:val="single" w:color="auto" w:sz="4" w:space="0"/>
              <w:bottom w:val="single" w:color="auto" w:sz="4" w:space="0"/>
              <w:right w:val="single" w:color="auto" w:sz="4" w:space="0"/>
            </w:tcBorders>
            <w:vAlign w:val="center"/>
          </w:tcPr>
          <w:p w14:paraId="0A04CDC8">
            <w:pPr>
              <w:pStyle w:val="75"/>
              <w:rPr>
                <w:ins w:id="4413" w:author="Iana Siomina" w:date="2024-11-01T19:00:00Z"/>
                <w:rFonts w:cs="Arial"/>
                <w:lang w:val="en-US"/>
              </w:rPr>
            </w:pPr>
            <w:ins w:id="4414" w:author="Iana Siomina" w:date="2024-11-01T19:00:00Z">
              <w:r>
                <w:rPr>
                  <w:rFonts w:cs="Arial"/>
                  <w:lang w:val="en-US"/>
                </w:rPr>
                <w:t>Uu_conf1</w:t>
              </w:r>
            </w:ins>
          </w:p>
        </w:tc>
        <w:tc>
          <w:tcPr>
            <w:tcW w:w="1136" w:type="dxa"/>
            <w:tcBorders>
              <w:top w:val="single" w:color="auto" w:sz="4" w:space="0"/>
              <w:left w:val="single" w:color="auto" w:sz="4" w:space="0"/>
              <w:bottom w:val="single" w:color="auto" w:sz="4" w:space="0"/>
              <w:right w:val="single" w:color="auto" w:sz="4" w:space="0"/>
            </w:tcBorders>
            <w:vAlign w:val="center"/>
          </w:tcPr>
          <w:p w14:paraId="75572607">
            <w:pPr>
              <w:pStyle w:val="75"/>
              <w:rPr>
                <w:ins w:id="4415" w:author="Iana Siomina" w:date="2024-11-01T19:00: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2B5AD979">
            <w:pPr>
              <w:pStyle w:val="75"/>
              <w:rPr>
                <w:ins w:id="4416" w:author="Iana Siomina" w:date="2024-11-01T19:00:00Z"/>
                <w:rFonts w:cstheme="minorBidi"/>
                <w:bCs/>
                <w:lang w:val="en-US" w:eastAsia="zh-CN"/>
              </w:rPr>
            </w:pPr>
            <w:ins w:id="4417" w:author="Iana Siomina" w:date="2024-11-01T19:00:00Z">
              <w:r>
                <w:rPr>
                  <w:rFonts w:cs="v4.2.0"/>
                  <w:lang w:val="en-US" w:eastAsia="zh-CN"/>
                </w:rPr>
                <w:t>SR.1.1 FDD</w:t>
              </w:r>
            </w:ins>
          </w:p>
        </w:tc>
        <w:tc>
          <w:tcPr>
            <w:tcW w:w="2895" w:type="dxa"/>
            <w:tcBorders>
              <w:top w:val="single" w:color="auto" w:sz="4" w:space="0"/>
              <w:left w:val="single" w:color="auto" w:sz="4" w:space="0"/>
              <w:bottom w:val="single" w:color="auto" w:sz="4" w:space="0"/>
              <w:right w:val="single" w:color="auto" w:sz="4" w:space="0"/>
            </w:tcBorders>
            <w:vAlign w:val="center"/>
          </w:tcPr>
          <w:p w14:paraId="5755C542">
            <w:pPr>
              <w:pStyle w:val="75"/>
              <w:rPr>
                <w:ins w:id="4418" w:author="Iana Siomina" w:date="2024-11-01T19:00:00Z"/>
                <w:rFonts w:cs="Arial"/>
                <w:highlight w:val="yellow"/>
                <w:lang w:val="en-US"/>
              </w:rPr>
            </w:pPr>
          </w:p>
        </w:tc>
      </w:tr>
      <w:tr w14:paraId="69FB3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4419" w:author="Iana Siomina" w:date="2024-11-01T19:00: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313465E3">
            <w:pPr>
              <w:spacing w:after="0"/>
              <w:rPr>
                <w:ins w:id="4420" w:author="Iana Siomina" w:date="2024-11-01T19:00:00Z"/>
                <w:rFonts w:ascii="Arial" w:hAnsi="Arial" w:eastAsiaTheme="minorHAnsi"/>
                <w:kern w:val="2"/>
                <w:sz w:val="18"/>
                <w:szCs w:val="22"/>
                <w:lang w:val="en-US"/>
                <w14:ligatures w14:val="standardContextual"/>
              </w:rPr>
            </w:pPr>
          </w:p>
        </w:tc>
        <w:tc>
          <w:tcPr>
            <w:tcW w:w="1775" w:type="dxa"/>
            <w:tcBorders>
              <w:top w:val="single" w:color="auto" w:sz="4" w:space="0"/>
              <w:left w:val="single" w:color="auto" w:sz="4" w:space="0"/>
              <w:bottom w:val="single" w:color="auto" w:sz="4" w:space="0"/>
              <w:right w:val="single" w:color="auto" w:sz="4" w:space="0"/>
            </w:tcBorders>
            <w:vAlign w:val="center"/>
          </w:tcPr>
          <w:p w14:paraId="4235705C">
            <w:pPr>
              <w:pStyle w:val="75"/>
              <w:rPr>
                <w:ins w:id="4421" w:author="Iana Siomina" w:date="2024-11-01T19:00:00Z"/>
                <w:rFonts w:cs="Arial"/>
                <w:lang w:val="en-US"/>
              </w:rPr>
            </w:pPr>
            <w:ins w:id="4422" w:author="Iana Siomina" w:date="2024-11-01T19:00:00Z">
              <w:r>
                <w:rPr>
                  <w:rFonts w:cs="Arial"/>
                  <w:lang w:val="en-US"/>
                </w:rPr>
                <w:t>Uu_conf2</w:t>
              </w:r>
            </w:ins>
          </w:p>
        </w:tc>
        <w:tc>
          <w:tcPr>
            <w:tcW w:w="1136" w:type="dxa"/>
            <w:tcBorders>
              <w:top w:val="single" w:color="auto" w:sz="4" w:space="0"/>
              <w:left w:val="single" w:color="auto" w:sz="4" w:space="0"/>
              <w:bottom w:val="single" w:color="auto" w:sz="4" w:space="0"/>
              <w:right w:val="single" w:color="auto" w:sz="4" w:space="0"/>
            </w:tcBorders>
            <w:vAlign w:val="center"/>
          </w:tcPr>
          <w:p w14:paraId="17244A6C">
            <w:pPr>
              <w:pStyle w:val="75"/>
              <w:rPr>
                <w:ins w:id="4423" w:author="Iana Siomina" w:date="2024-11-01T19:00: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6647D245">
            <w:pPr>
              <w:pStyle w:val="75"/>
              <w:rPr>
                <w:ins w:id="4424" w:author="Iana Siomina" w:date="2024-11-01T19:00:00Z"/>
                <w:rFonts w:cstheme="minorBidi"/>
                <w:bCs/>
                <w:lang w:val="en-US" w:eastAsia="zh-CN"/>
              </w:rPr>
            </w:pPr>
            <w:ins w:id="4425" w:author="Iana Siomina" w:date="2024-11-01T19:00:00Z">
              <w:r>
                <w:rPr>
                  <w:rFonts w:cs="v4.2.0"/>
                  <w:lang w:val="en-US" w:eastAsia="zh-CN"/>
                </w:rPr>
                <w:t>SR.1.1 TDD</w:t>
              </w:r>
            </w:ins>
          </w:p>
        </w:tc>
        <w:tc>
          <w:tcPr>
            <w:tcW w:w="2895" w:type="dxa"/>
            <w:tcBorders>
              <w:top w:val="single" w:color="auto" w:sz="4" w:space="0"/>
              <w:left w:val="single" w:color="auto" w:sz="4" w:space="0"/>
              <w:bottom w:val="single" w:color="auto" w:sz="4" w:space="0"/>
              <w:right w:val="single" w:color="auto" w:sz="4" w:space="0"/>
            </w:tcBorders>
            <w:vAlign w:val="center"/>
          </w:tcPr>
          <w:p w14:paraId="6C5A9461">
            <w:pPr>
              <w:pStyle w:val="75"/>
              <w:rPr>
                <w:ins w:id="4426" w:author="Iana Siomina" w:date="2024-11-01T19:00:00Z"/>
                <w:rFonts w:cs="Arial"/>
                <w:lang w:val="en-US"/>
              </w:rPr>
            </w:pPr>
          </w:p>
        </w:tc>
      </w:tr>
      <w:tr w14:paraId="761B8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4427" w:author="Iana Siomina" w:date="2024-11-01T19:00: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6638F7DB">
            <w:pPr>
              <w:spacing w:after="0"/>
              <w:rPr>
                <w:ins w:id="4428" w:author="Iana Siomina" w:date="2024-11-01T19:00:00Z"/>
                <w:rFonts w:ascii="Arial" w:hAnsi="Arial" w:eastAsiaTheme="minorHAnsi"/>
                <w:kern w:val="2"/>
                <w:sz w:val="18"/>
                <w:szCs w:val="22"/>
                <w:lang w:val="en-US"/>
                <w14:ligatures w14:val="standardContextual"/>
              </w:rPr>
            </w:pPr>
          </w:p>
        </w:tc>
        <w:tc>
          <w:tcPr>
            <w:tcW w:w="1775" w:type="dxa"/>
            <w:tcBorders>
              <w:top w:val="single" w:color="auto" w:sz="4" w:space="0"/>
              <w:left w:val="single" w:color="auto" w:sz="4" w:space="0"/>
              <w:bottom w:val="single" w:color="auto" w:sz="4" w:space="0"/>
              <w:right w:val="single" w:color="auto" w:sz="4" w:space="0"/>
            </w:tcBorders>
            <w:vAlign w:val="center"/>
          </w:tcPr>
          <w:p w14:paraId="32896713">
            <w:pPr>
              <w:pStyle w:val="75"/>
              <w:rPr>
                <w:ins w:id="4429" w:author="Iana Siomina" w:date="2024-11-01T19:00:00Z"/>
                <w:rFonts w:cs="Arial"/>
                <w:lang w:val="en-US"/>
              </w:rPr>
            </w:pPr>
            <w:ins w:id="4430" w:author="Iana Siomina" w:date="2024-11-01T19:00:00Z">
              <w:r>
                <w:rPr>
                  <w:rFonts w:cs="Arial"/>
                  <w:lang w:val="en-US"/>
                </w:rPr>
                <w:t>Uu_conf3</w:t>
              </w:r>
            </w:ins>
          </w:p>
        </w:tc>
        <w:tc>
          <w:tcPr>
            <w:tcW w:w="1136" w:type="dxa"/>
            <w:tcBorders>
              <w:top w:val="single" w:color="auto" w:sz="4" w:space="0"/>
              <w:left w:val="single" w:color="auto" w:sz="4" w:space="0"/>
              <w:bottom w:val="single" w:color="auto" w:sz="4" w:space="0"/>
              <w:right w:val="single" w:color="auto" w:sz="4" w:space="0"/>
            </w:tcBorders>
            <w:vAlign w:val="center"/>
          </w:tcPr>
          <w:p w14:paraId="5C440790">
            <w:pPr>
              <w:pStyle w:val="75"/>
              <w:rPr>
                <w:ins w:id="4431" w:author="Iana Siomina" w:date="2024-11-01T19:00: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38E2F9FA">
            <w:pPr>
              <w:pStyle w:val="75"/>
              <w:rPr>
                <w:ins w:id="4432" w:author="Iana Siomina" w:date="2024-11-01T19:00:00Z"/>
                <w:rFonts w:cstheme="minorBidi"/>
                <w:bCs/>
                <w:lang w:val="en-US" w:eastAsia="zh-CN"/>
              </w:rPr>
            </w:pPr>
            <w:ins w:id="4433" w:author="Iana Siomina" w:date="2024-11-01T19:00:00Z">
              <w:r>
                <w:rPr>
                  <w:rFonts w:cs="v4.2.0"/>
                  <w:lang w:val="en-US" w:eastAsia="zh-CN"/>
                </w:rPr>
                <w:t>SR.2.1 TDD</w:t>
              </w:r>
            </w:ins>
          </w:p>
        </w:tc>
        <w:tc>
          <w:tcPr>
            <w:tcW w:w="2895" w:type="dxa"/>
            <w:tcBorders>
              <w:top w:val="single" w:color="auto" w:sz="4" w:space="0"/>
              <w:left w:val="single" w:color="auto" w:sz="4" w:space="0"/>
              <w:bottom w:val="single" w:color="auto" w:sz="4" w:space="0"/>
              <w:right w:val="single" w:color="auto" w:sz="4" w:space="0"/>
            </w:tcBorders>
            <w:vAlign w:val="center"/>
          </w:tcPr>
          <w:p w14:paraId="769CBD6A">
            <w:pPr>
              <w:pStyle w:val="75"/>
              <w:rPr>
                <w:ins w:id="4434" w:author="Iana Siomina" w:date="2024-11-01T19:00:00Z"/>
                <w:rFonts w:cs="Arial"/>
                <w:lang w:val="en-US"/>
              </w:rPr>
            </w:pPr>
          </w:p>
        </w:tc>
      </w:tr>
      <w:tr w14:paraId="21301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4435" w:author="Iana Siomina" w:date="2024-11-01T19:00: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18AF0398">
            <w:pPr>
              <w:pStyle w:val="75"/>
              <w:rPr>
                <w:ins w:id="4436" w:author="Iana Siomina" w:date="2024-11-01T19:00:00Z"/>
                <w:rFonts w:cstheme="minorBidi"/>
                <w:lang w:val="en-US"/>
              </w:rPr>
            </w:pPr>
            <w:ins w:id="4437" w:author="Iana Siomina" w:date="2024-11-01T19:00:00Z">
              <w:r>
                <w:rPr>
                  <w:lang w:val="en-US"/>
                </w:rPr>
                <w:t>RMSI CORESET RMC configuration</w:t>
              </w:r>
            </w:ins>
          </w:p>
        </w:tc>
        <w:tc>
          <w:tcPr>
            <w:tcW w:w="1775" w:type="dxa"/>
            <w:tcBorders>
              <w:top w:val="single" w:color="auto" w:sz="4" w:space="0"/>
              <w:left w:val="single" w:color="auto" w:sz="4" w:space="0"/>
              <w:bottom w:val="single" w:color="auto" w:sz="4" w:space="0"/>
              <w:right w:val="single" w:color="auto" w:sz="4" w:space="0"/>
            </w:tcBorders>
            <w:vAlign w:val="center"/>
          </w:tcPr>
          <w:p w14:paraId="0D29A9AD">
            <w:pPr>
              <w:pStyle w:val="75"/>
              <w:rPr>
                <w:ins w:id="4438" w:author="Iana Siomina" w:date="2024-11-01T19:00:00Z"/>
                <w:rFonts w:cs="Arial"/>
                <w:lang w:val="en-US"/>
              </w:rPr>
            </w:pPr>
            <w:ins w:id="4439" w:author="Iana Siomina" w:date="2024-11-01T19:00:00Z">
              <w:r>
                <w:rPr>
                  <w:rFonts w:cs="Arial"/>
                  <w:lang w:val="en-US"/>
                </w:rPr>
                <w:t>Uu_conf1</w:t>
              </w:r>
            </w:ins>
          </w:p>
        </w:tc>
        <w:tc>
          <w:tcPr>
            <w:tcW w:w="1136" w:type="dxa"/>
            <w:tcBorders>
              <w:top w:val="single" w:color="auto" w:sz="4" w:space="0"/>
              <w:left w:val="single" w:color="auto" w:sz="4" w:space="0"/>
              <w:bottom w:val="single" w:color="auto" w:sz="4" w:space="0"/>
              <w:right w:val="single" w:color="auto" w:sz="4" w:space="0"/>
            </w:tcBorders>
            <w:vAlign w:val="center"/>
          </w:tcPr>
          <w:p w14:paraId="125F01F4">
            <w:pPr>
              <w:pStyle w:val="75"/>
              <w:rPr>
                <w:ins w:id="4440" w:author="Iana Siomina" w:date="2024-11-01T19:00: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61DAB8A4">
            <w:pPr>
              <w:pStyle w:val="75"/>
              <w:rPr>
                <w:ins w:id="4441" w:author="Iana Siomina" w:date="2024-11-01T19:00:00Z"/>
                <w:rFonts w:cs="v4.2.0"/>
                <w:lang w:val="en-US" w:eastAsia="zh-CN"/>
              </w:rPr>
            </w:pPr>
            <w:ins w:id="4442" w:author="Iana Siomina" w:date="2024-11-01T19:00:00Z">
              <w:r>
                <w:rPr>
                  <w:rFonts w:cs="v4.2.0"/>
                  <w:lang w:val="en-US" w:eastAsia="zh-CN"/>
                </w:rPr>
                <w:t>CR.1.1 FDD</w:t>
              </w:r>
            </w:ins>
          </w:p>
        </w:tc>
        <w:tc>
          <w:tcPr>
            <w:tcW w:w="2895" w:type="dxa"/>
            <w:tcBorders>
              <w:top w:val="single" w:color="auto" w:sz="4" w:space="0"/>
              <w:left w:val="single" w:color="auto" w:sz="4" w:space="0"/>
              <w:bottom w:val="single" w:color="auto" w:sz="4" w:space="0"/>
              <w:right w:val="single" w:color="auto" w:sz="4" w:space="0"/>
            </w:tcBorders>
            <w:vAlign w:val="center"/>
          </w:tcPr>
          <w:p w14:paraId="1EEA64F7">
            <w:pPr>
              <w:pStyle w:val="75"/>
              <w:rPr>
                <w:ins w:id="4443" w:author="Iana Siomina" w:date="2024-11-01T19:00:00Z"/>
                <w:rFonts w:cs="Arial"/>
                <w:lang w:val="en-US"/>
              </w:rPr>
            </w:pPr>
            <w:ins w:id="4444" w:author="Iana Siomina" w:date="2024-11-01T19:00:00Z">
              <w:r>
                <w:rPr>
                  <w:rFonts w:cs="Arial"/>
                  <w:lang w:val="en-US"/>
                </w:rPr>
                <w:t>As specified in clause A.3.1.2.1</w:t>
              </w:r>
            </w:ins>
          </w:p>
        </w:tc>
      </w:tr>
      <w:tr w14:paraId="77DE2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4445" w:author="Iana Siomina" w:date="2024-11-01T19:00: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4CA630DB">
            <w:pPr>
              <w:spacing w:after="0"/>
              <w:rPr>
                <w:ins w:id="4446" w:author="Iana Siomina" w:date="2024-11-01T19:00:00Z"/>
                <w:rFonts w:ascii="Arial" w:hAnsi="Arial" w:eastAsiaTheme="minorHAnsi"/>
                <w:kern w:val="2"/>
                <w:sz w:val="18"/>
                <w:szCs w:val="22"/>
                <w:lang w:val="en-US"/>
                <w14:ligatures w14:val="standardContextual"/>
              </w:rPr>
            </w:pPr>
          </w:p>
        </w:tc>
        <w:tc>
          <w:tcPr>
            <w:tcW w:w="1775" w:type="dxa"/>
            <w:tcBorders>
              <w:top w:val="single" w:color="auto" w:sz="4" w:space="0"/>
              <w:left w:val="single" w:color="auto" w:sz="4" w:space="0"/>
              <w:bottom w:val="single" w:color="auto" w:sz="4" w:space="0"/>
              <w:right w:val="single" w:color="auto" w:sz="4" w:space="0"/>
            </w:tcBorders>
            <w:vAlign w:val="center"/>
          </w:tcPr>
          <w:p w14:paraId="1EAD140F">
            <w:pPr>
              <w:pStyle w:val="75"/>
              <w:rPr>
                <w:ins w:id="4447" w:author="Iana Siomina" w:date="2024-11-01T19:00:00Z"/>
                <w:rFonts w:cs="Arial"/>
                <w:lang w:val="en-US"/>
              </w:rPr>
            </w:pPr>
            <w:ins w:id="4448" w:author="Iana Siomina" w:date="2024-11-01T19:00:00Z">
              <w:r>
                <w:rPr>
                  <w:rFonts w:cs="Arial"/>
                  <w:lang w:val="en-US"/>
                </w:rPr>
                <w:t>Uu_conf2</w:t>
              </w:r>
            </w:ins>
          </w:p>
        </w:tc>
        <w:tc>
          <w:tcPr>
            <w:tcW w:w="1136" w:type="dxa"/>
            <w:tcBorders>
              <w:top w:val="single" w:color="auto" w:sz="4" w:space="0"/>
              <w:left w:val="single" w:color="auto" w:sz="4" w:space="0"/>
              <w:bottom w:val="single" w:color="auto" w:sz="4" w:space="0"/>
              <w:right w:val="single" w:color="auto" w:sz="4" w:space="0"/>
            </w:tcBorders>
            <w:vAlign w:val="center"/>
          </w:tcPr>
          <w:p w14:paraId="70E73666">
            <w:pPr>
              <w:pStyle w:val="75"/>
              <w:rPr>
                <w:ins w:id="4449" w:author="Iana Siomina" w:date="2024-11-01T19:00: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711ED4AC">
            <w:pPr>
              <w:pStyle w:val="75"/>
              <w:rPr>
                <w:ins w:id="4450" w:author="Iana Siomina" w:date="2024-11-01T19:00:00Z"/>
                <w:rFonts w:cs="v4.2.0"/>
                <w:lang w:val="en-US" w:eastAsia="zh-CN"/>
              </w:rPr>
            </w:pPr>
            <w:ins w:id="4451" w:author="Iana Siomina" w:date="2024-11-01T19:00:00Z">
              <w:r>
                <w:rPr>
                  <w:rFonts w:cs="v4.2.0"/>
                  <w:lang w:val="en-US" w:eastAsia="zh-CN"/>
                </w:rPr>
                <w:t>CR.1.1 TDD</w:t>
              </w:r>
            </w:ins>
          </w:p>
        </w:tc>
        <w:tc>
          <w:tcPr>
            <w:tcW w:w="2895" w:type="dxa"/>
            <w:tcBorders>
              <w:top w:val="single" w:color="auto" w:sz="4" w:space="0"/>
              <w:left w:val="single" w:color="auto" w:sz="4" w:space="0"/>
              <w:bottom w:val="single" w:color="auto" w:sz="4" w:space="0"/>
              <w:right w:val="single" w:color="auto" w:sz="4" w:space="0"/>
            </w:tcBorders>
            <w:vAlign w:val="center"/>
          </w:tcPr>
          <w:p w14:paraId="46D1C0CC">
            <w:pPr>
              <w:pStyle w:val="75"/>
              <w:rPr>
                <w:ins w:id="4452" w:author="Iana Siomina" w:date="2024-11-01T19:00:00Z"/>
                <w:rFonts w:cs="Arial"/>
                <w:lang w:val="en-US"/>
              </w:rPr>
            </w:pPr>
          </w:p>
        </w:tc>
      </w:tr>
      <w:tr w14:paraId="35B1B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4453" w:author="Iana Siomina" w:date="2024-11-01T19:00: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2034E75E">
            <w:pPr>
              <w:spacing w:after="0"/>
              <w:rPr>
                <w:ins w:id="4454" w:author="Iana Siomina" w:date="2024-11-01T19:00:00Z"/>
                <w:rFonts w:ascii="Arial" w:hAnsi="Arial" w:eastAsiaTheme="minorHAnsi"/>
                <w:kern w:val="2"/>
                <w:sz w:val="18"/>
                <w:szCs w:val="22"/>
                <w:lang w:val="en-US"/>
                <w14:ligatures w14:val="standardContextual"/>
              </w:rPr>
            </w:pPr>
          </w:p>
        </w:tc>
        <w:tc>
          <w:tcPr>
            <w:tcW w:w="1775" w:type="dxa"/>
            <w:tcBorders>
              <w:top w:val="single" w:color="auto" w:sz="4" w:space="0"/>
              <w:left w:val="single" w:color="auto" w:sz="4" w:space="0"/>
              <w:bottom w:val="single" w:color="auto" w:sz="4" w:space="0"/>
              <w:right w:val="single" w:color="auto" w:sz="4" w:space="0"/>
            </w:tcBorders>
            <w:vAlign w:val="center"/>
          </w:tcPr>
          <w:p w14:paraId="289CC02A">
            <w:pPr>
              <w:pStyle w:val="75"/>
              <w:rPr>
                <w:ins w:id="4455" w:author="Iana Siomina" w:date="2024-11-01T19:00:00Z"/>
                <w:rFonts w:cs="Arial"/>
                <w:lang w:val="en-US"/>
              </w:rPr>
            </w:pPr>
            <w:ins w:id="4456" w:author="Iana Siomina" w:date="2024-11-01T19:00:00Z">
              <w:r>
                <w:rPr>
                  <w:rFonts w:cs="Arial"/>
                  <w:lang w:val="en-US"/>
                </w:rPr>
                <w:t>Uu_conf3</w:t>
              </w:r>
            </w:ins>
          </w:p>
        </w:tc>
        <w:tc>
          <w:tcPr>
            <w:tcW w:w="1136" w:type="dxa"/>
            <w:tcBorders>
              <w:top w:val="single" w:color="auto" w:sz="4" w:space="0"/>
              <w:left w:val="single" w:color="auto" w:sz="4" w:space="0"/>
              <w:bottom w:val="single" w:color="auto" w:sz="4" w:space="0"/>
              <w:right w:val="single" w:color="auto" w:sz="4" w:space="0"/>
            </w:tcBorders>
            <w:vAlign w:val="center"/>
          </w:tcPr>
          <w:p w14:paraId="2084DBE2">
            <w:pPr>
              <w:pStyle w:val="75"/>
              <w:rPr>
                <w:ins w:id="4457" w:author="Iana Siomina" w:date="2024-11-01T19:00: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23F431AA">
            <w:pPr>
              <w:pStyle w:val="75"/>
              <w:rPr>
                <w:ins w:id="4458" w:author="Iana Siomina" w:date="2024-11-01T19:00:00Z"/>
                <w:rFonts w:cs="v4.2.0"/>
                <w:lang w:val="en-US" w:eastAsia="zh-CN"/>
              </w:rPr>
            </w:pPr>
            <w:ins w:id="4459" w:author="Iana Siomina" w:date="2024-11-01T19:00:00Z">
              <w:r>
                <w:rPr>
                  <w:rFonts w:cs="v4.2.0"/>
                  <w:lang w:val="en-US" w:eastAsia="zh-CN"/>
                </w:rPr>
                <w:t>CR.2.1 TDD</w:t>
              </w:r>
            </w:ins>
          </w:p>
        </w:tc>
        <w:tc>
          <w:tcPr>
            <w:tcW w:w="2895" w:type="dxa"/>
            <w:tcBorders>
              <w:top w:val="single" w:color="auto" w:sz="4" w:space="0"/>
              <w:left w:val="single" w:color="auto" w:sz="4" w:space="0"/>
              <w:bottom w:val="single" w:color="auto" w:sz="4" w:space="0"/>
              <w:right w:val="single" w:color="auto" w:sz="4" w:space="0"/>
            </w:tcBorders>
            <w:vAlign w:val="center"/>
          </w:tcPr>
          <w:p w14:paraId="6A2201F3">
            <w:pPr>
              <w:pStyle w:val="75"/>
              <w:rPr>
                <w:ins w:id="4460" w:author="Iana Siomina" w:date="2024-11-01T19:00:00Z"/>
                <w:rFonts w:cs="Arial"/>
                <w:lang w:val="en-US"/>
              </w:rPr>
            </w:pPr>
          </w:p>
        </w:tc>
      </w:tr>
      <w:tr w14:paraId="7B8D1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4461" w:author="Iana Siomina" w:date="2024-11-01T19:00: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7D58ECB8">
            <w:pPr>
              <w:pStyle w:val="75"/>
              <w:rPr>
                <w:ins w:id="4462" w:author="Iana Siomina" w:date="2024-11-01T19:00:00Z"/>
                <w:rFonts w:cstheme="minorBidi"/>
                <w:lang w:val="en-US"/>
              </w:rPr>
            </w:pPr>
            <w:ins w:id="4463" w:author="Iana Siomina" w:date="2024-11-01T19:00:00Z">
              <w:r>
                <w:rPr>
                  <w:lang w:val="en-US" w:eastAsia="zh-CN"/>
                </w:rPr>
                <w:t>Dedicated CORESET RMC configuration</w:t>
              </w:r>
            </w:ins>
          </w:p>
        </w:tc>
        <w:tc>
          <w:tcPr>
            <w:tcW w:w="1775" w:type="dxa"/>
            <w:tcBorders>
              <w:top w:val="single" w:color="auto" w:sz="4" w:space="0"/>
              <w:left w:val="single" w:color="auto" w:sz="4" w:space="0"/>
              <w:bottom w:val="single" w:color="auto" w:sz="4" w:space="0"/>
              <w:right w:val="single" w:color="auto" w:sz="4" w:space="0"/>
            </w:tcBorders>
            <w:vAlign w:val="center"/>
          </w:tcPr>
          <w:p w14:paraId="577E43A8">
            <w:pPr>
              <w:pStyle w:val="75"/>
              <w:rPr>
                <w:ins w:id="4464" w:author="Iana Siomina" w:date="2024-11-01T19:00:00Z"/>
                <w:rFonts w:cs="Arial"/>
                <w:lang w:val="en-US"/>
              </w:rPr>
            </w:pPr>
            <w:ins w:id="4465" w:author="Iana Siomina" w:date="2024-11-01T19:00:00Z">
              <w:r>
                <w:rPr>
                  <w:rFonts w:cs="Arial"/>
                  <w:lang w:val="en-US"/>
                </w:rPr>
                <w:t>Uu_conf1</w:t>
              </w:r>
            </w:ins>
          </w:p>
        </w:tc>
        <w:tc>
          <w:tcPr>
            <w:tcW w:w="1136" w:type="dxa"/>
            <w:tcBorders>
              <w:top w:val="single" w:color="auto" w:sz="4" w:space="0"/>
              <w:left w:val="single" w:color="auto" w:sz="4" w:space="0"/>
              <w:bottom w:val="single" w:color="auto" w:sz="4" w:space="0"/>
              <w:right w:val="single" w:color="auto" w:sz="4" w:space="0"/>
            </w:tcBorders>
            <w:vAlign w:val="center"/>
          </w:tcPr>
          <w:p w14:paraId="21F664C4">
            <w:pPr>
              <w:pStyle w:val="75"/>
              <w:rPr>
                <w:ins w:id="4466" w:author="Iana Siomina" w:date="2024-11-01T19:00:00Z"/>
                <w:rFonts w:cs="Arial"/>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048479CA">
            <w:pPr>
              <w:pStyle w:val="75"/>
              <w:rPr>
                <w:ins w:id="4467" w:author="Iana Siomina" w:date="2024-11-01T19:00:00Z"/>
                <w:rFonts w:cs="v4.2.0"/>
                <w:lang w:val="en-US" w:eastAsia="zh-CN"/>
              </w:rPr>
            </w:pPr>
            <w:ins w:id="4468" w:author="Iana Siomina" w:date="2024-11-01T19:00:00Z">
              <w:r>
                <w:rPr>
                  <w:rFonts w:cs="v4.2.0"/>
                  <w:lang w:val="en-US" w:eastAsia="zh-CN"/>
                </w:rPr>
                <w:t>CCR.1.1 FDD</w:t>
              </w:r>
            </w:ins>
          </w:p>
        </w:tc>
        <w:tc>
          <w:tcPr>
            <w:tcW w:w="2895" w:type="dxa"/>
            <w:tcBorders>
              <w:top w:val="single" w:color="auto" w:sz="4" w:space="0"/>
              <w:left w:val="single" w:color="auto" w:sz="4" w:space="0"/>
              <w:bottom w:val="single" w:color="auto" w:sz="4" w:space="0"/>
              <w:right w:val="single" w:color="auto" w:sz="4" w:space="0"/>
            </w:tcBorders>
            <w:vAlign w:val="center"/>
          </w:tcPr>
          <w:p w14:paraId="6940F1E7">
            <w:pPr>
              <w:pStyle w:val="75"/>
              <w:rPr>
                <w:ins w:id="4469" w:author="Iana Siomina" w:date="2024-11-01T19:00:00Z"/>
                <w:rFonts w:cs="Arial"/>
                <w:lang w:val="en-US"/>
              </w:rPr>
            </w:pPr>
          </w:p>
        </w:tc>
      </w:tr>
      <w:tr w14:paraId="0EE63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4470" w:author="Iana Siomina" w:date="2024-11-01T19:00: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6F6910B4">
            <w:pPr>
              <w:spacing w:after="0"/>
              <w:rPr>
                <w:ins w:id="4471" w:author="Iana Siomina" w:date="2024-11-01T19:00:00Z"/>
                <w:rFonts w:ascii="Arial" w:hAnsi="Arial" w:eastAsiaTheme="minorHAnsi"/>
                <w:kern w:val="2"/>
                <w:sz w:val="18"/>
                <w:szCs w:val="22"/>
                <w:lang w:val="en-US"/>
                <w14:ligatures w14:val="standardContextual"/>
              </w:rPr>
            </w:pPr>
          </w:p>
        </w:tc>
        <w:tc>
          <w:tcPr>
            <w:tcW w:w="1775" w:type="dxa"/>
            <w:tcBorders>
              <w:top w:val="single" w:color="auto" w:sz="4" w:space="0"/>
              <w:left w:val="single" w:color="auto" w:sz="4" w:space="0"/>
              <w:bottom w:val="single" w:color="auto" w:sz="4" w:space="0"/>
              <w:right w:val="single" w:color="auto" w:sz="4" w:space="0"/>
            </w:tcBorders>
            <w:vAlign w:val="center"/>
          </w:tcPr>
          <w:p w14:paraId="2CB2ABEC">
            <w:pPr>
              <w:pStyle w:val="75"/>
              <w:rPr>
                <w:ins w:id="4472" w:author="Iana Siomina" w:date="2024-11-01T19:00:00Z"/>
                <w:rFonts w:cs="Arial"/>
                <w:lang w:val="en-US"/>
              </w:rPr>
            </w:pPr>
            <w:ins w:id="4473" w:author="Iana Siomina" w:date="2024-11-01T19:00:00Z">
              <w:r>
                <w:rPr>
                  <w:rFonts w:cs="Arial"/>
                  <w:lang w:val="en-US"/>
                </w:rPr>
                <w:t>Uu_conf2</w:t>
              </w:r>
            </w:ins>
          </w:p>
        </w:tc>
        <w:tc>
          <w:tcPr>
            <w:tcW w:w="1136" w:type="dxa"/>
            <w:tcBorders>
              <w:top w:val="single" w:color="auto" w:sz="4" w:space="0"/>
              <w:left w:val="single" w:color="auto" w:sz="4" w:space="0"/>
              <w:bottom w:val="single" w:color="auto" w:sz="4" w:space="0"/>
              <w:right w:val="single" w:color="auto" w:sz="4" w:space="0"/>
            </w:tcBorders>
            <w:vAlign w:val="center"/>
          </w:tcPr>
          <w:p w14:paraId="5D7A512D">
            <w:pPr>
              <w:pStyle w:val="75"/>
              <w:rPr>
                <w:ins w:id="4474" w:author="Iana Siomina" w:date="2024-11-01T19:00:00Z"/>
                <w:rFonts w:cs="Arial"/>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38892063">
            <w:pPr>
              <w:pStyle w:val="75"/>
              <w:rPr>
                <w:ins w:id="4475" w:author="Iana Siomina" w:date="2024-11-01T19:00:00Z"/>
                <w:rFonts w:cs="v4.2.0"/>
                <w:lang w:val="en-US" w:eastAsia="zh-CN"/>
              </w:rPr>
            </w:pPr>
            <w:ins w:id="4476" w:author="Iana Siomina" w:date="2024-11-01T19:00:00Z">
              <w:r>
                <w:rPr>
                  <w:rFonts w:cs="v4.2.0"/>
                  <w:lang w:val="en-US" w:eastAsia="zh-CN"/>
                </w:rPr>
                <w:t>CCR.1.1 TDD</w:t>
              </w:r>
            </w:ins>
          </w:p>
        </w:tc>
        <w:tc>
          <w:tcPr>
            <w:tcW w:w="2895" w:type="dxa"/>
            <w:tcBorders>
              <w:top w:val="single" w:color="auto" w:sz="4" w:space="0"/>
              <w:left w:val="single" w:color="auto" w:sz="4" w:space="0"/>
              <w:bottom w:val="single" w:color="auto" w:sz="4" w:space="0"/>
              <w:right w:val="single" w:color="auto" w:sz="4" w:space="0"/>
            </w:tcBorders>
            <w:vAlign w:val="center"/>
          </w:tcPr>
          <w:p w14:paraId="7FAC4529">
            <w:pPr>
              <w:pStyle w:val="75"/>
              <w:rPr>
                <w:ins w:id="4477" w:author="Iana Siomina" w:date="2024-11-01T19:00:00Z"/>
                <w:rFonts w:cs="Arial"/>
                <w:lang w:val="en-US"/>
              </w:rPr>
            </w:pPr>
          </w:p>
        </w:tc>
      </w:tr>
      <w:tr w14:paraId="42016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4478" w:author="Iana Siomina" w:date="2024-11-01T19:00: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30AD8F25">
            <w:pPr>
              <w:spacing w:after="0"/>
              <w:rPr>
                <w:ins w:id="4479" w:author="Iana Siomina" w:date="2024-11-01T19:00:00Z"/>
                <w:rFonts w:ascii="Arial" w:hAnsi="Arial" w:eastAsiaTheme="minorHAnsi"/>
                <w:kern w:val="2"/>
                <w:sz w:val="18"/>
                <w:szCs w:val="22"/>
                <w:lang w:val="en-US"/>
                <w14:ligatures w14:val="standardContextual"/>
              </w:rPr>
            </w:pPr>
          </w:p>
        </w:tc>
        <w:tc>
          <w:tcPr>
            <w:tcW w:w="1775" w:type="dxa"/>
            <w:tcBorders>
              <w:top w:val="single" w:color="auto" w:sz="4" w:space="0"/>
              <w:left w:val="single" w:color="auto" w:sz="4" w:space="0"/>
              <w:bottom w:val="single" w:color="auto" w:sz="4" w:space="0"/>
              <w:right w:val="single" w:color="auto" w:sz="4" w:space="0"/>
            </w:tcBorders>
            <w:vAlign w:val="center"/>
          </w:tcPr>
          <w:p w14:paraId="0D593DD6">
            <w:pPr>
              <w:pStyle w:val="75"/>
              <w:rPr>
                <w:ins w:id="4480" w:author="Iana Siomina" w:date="2024-11-01T19:00:00Z"/>
                <w:rFonts w:cs="Arial"/>
                <w:lang w:val="en-US"/>
              </w:rPr>
            </w:pPr>
            <w:ins w:id="4481" w:author="Iana Siomina" w:date="2024-11-01T19:00:00Z">
              <w:r>
                <w:rPr>
                  <w:rFonts w:cs="Arial"/>
                  <w:lang w:val="en-US"/>
                </w:rPr>
                <w:t>Uu_conf3</w:t>
              </w:r>
            </w:ins>
          </w:p>
        </w:tc>
        <w:tc>
          <w:tcPr>
            <w:tcW w:w="1136" w:type="dxa"/>
            <w:tcBorders>
              <w:top w:val="single" w:color="auto" w:sz="4" w:space="0"/>
              <w:left w:val="single" w:color="auto" w:sz="4" w:space="0"/>
              <w:bottom w:val="single" w:color="auto" w:sz="4" w:space="0"/>
              <w:right w:val="single" w:color="auto" w:sz="4" w:space="0"/>
            </w:tcBorders>
            <w:vAlign w:val="center"/>
          </w:tcPr>
          <w:p w14:paraId="33A5E17B">
            <w:pPr>
              <w:pStyle w:val="75"/>
              <w:rPr>
                <w:ins w:id="4482" w:author="Iana Siomina" w:date="2024-11-01T19:00:00Z"/>
                <w:rFonts w:cs="Arial"/>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7DC801FF">
            <w:pPr>
              <w:pStyle w:val="75"/>
              <w:rPr>
                <w:ins w:id="4483" w:author="Iana Siomina" w:date="2024-11-01T19:00:00Z"/>
                <w:rFonts w:cs="v4.2.0"/>
                <w:lang w:val="en-US" w:eastAsia="zh-CN"/>
              </w:rPr>
            </w:pPr>
            <w:ins w:id="4484" w:author="Iana Siomina" w:date="2024-11-01T19:00:00Z">
              <w:r>
                <w:rPr>
                  <w:rFonts w:cs="v4.2.0"/>
                  <w:lang w:val="en-US" w:eastAsia="zh-CN"/>
                </w:rPr>
                <w:t>CCR.2.1 TDD</w:t>
              </w:r>
            </w:ins>
          </w:p>
        </w:tc>
        <w:tc>
          <w:tcPr>
            <w:tcW w:w="2895" w:type="dxa"/>
            <w:tcBorders>
              <w:top w:val="single" w:color="auto" w:sz="4" w:space="0"/>
              <w:left w:val="single" w:color="auto" w:sz="4" w:space="0"/>
              <w:bottom w:val="single" w:color="auto" w:sz="4" w:space="0"/>
              <w:right w:val="single" w:color="auto" w:sz="4" w:space="0"/>
            </w:tcBorders>
            <w:vAlign w:val="center"/>
          </w:tcPr>
          <w:p w14:paraId="7D019D6D">
            <w:pPr>
              <w:pStyle w:val="75"/>
              <w:rPr>
                <w:ins w:id="4485" w:author="Iana Siomina" w:date="2024-11-01T19:00:00Z"/>
                <w:rFonts w:cs="Arial"/>
                <w:highlight w:val="yellow"/>
                <w:lang w:val="en-US"/>
              </w:rPr>
            </w:pPr>
          </w:p>
        </w:tc>
      </w:tr>
      <w:tr w14:paraId="441C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4486" w:author="Iana Siomina" w:date="2024-11-01T19:00:00Z"/>
        </w:trPr>
        <w:tc>
          <w:tcPr>
            <w:tcW w:w="1479" w:type="dxa"/>
            <w:tcBorders>
              <w:top w:val="single" w:color="auto" w:sz="4" w:space="0"/>
              <w:left w:val="single" w:color="auto" w:sz="4" w:space="0"/>
              <w:bottom w:val="single" w:color="auto" w:sz="4" w:space="0"/>
              <w:right w:val="single" w:color="auto" w:sz="4" w:space="0"/>
            </w:tcBorders>
          </w:tcPr>
          <w:p w14:paraId="49D82DA2">
            <w:pPr>
              <w:pStyle w:val="75"/>
              <w:rPr>
                <w:ins w:id="4487" w:author="Iana Siomina" w:date="2024-11-01T19:00:00Z"/>
                <w:rFonts w:cstheme="minorBidi"/>
                <w:lang w:val="en-US"/>
              </w:rPr>
            </w:pPr>
            <w:ins w:id="4488" w:author="Iana Siomina" w:date="2024-11-01T19:00:00Z">
              <w:r>
                <w:rPr>
                  <w:bCs/>
                  <w:lang w:val="en-US" w:eastAsia="zh-CN"/>
                </w:rPr>
                <w:t>Initial BWP configuration</w:t>
              </w:r>
            </w:ins>
          </w:p>
        </w:tc>
        <w:tc>
          <w:tcPr>
            <w:tcW w:w="1775" w:type="dxa"/>
            <w:tcBorders>
              <w:top w:val="single" w:color="auto" w:sz="4" w:space="0"/>
              <w:left w:val="single" w:color="auto" w:sz="4" w:space="0"/>
              <w:bottom w:val="single" w:color="auto" w:sz="4" w:space="0"/>
              <w:right w:val="single" w:color="auto" w:sz="4" w:space="0"/>
            </w:tcBorders>
          </w:tcPr>
          <w:p w14:paraId="055B7A85">
            <w:pPr>
              <w:pStyle w:val="75"/>
              <w:rPr>
                <w:ins w:id="4489" w:author="Iana Siomina" w:date="2024-11-01T19:00:00Z"/>
                <w:rFonts w:cs="Arial"/>
                <w:lang w:val="en-US"/>
              </w:rPr>
            </w:pPr>
            <w:ins w:id="4490" w:author="Iana Siomina" w:date="2024-11-01T19:00:00Z">
              <w:r>
                <w:rPr>
                  <w:rFonts w:cs="Arial"/>
                  <w:lang w:val="en-US"/>
                </w:rPr>
                <w:t>Uu_conf1,2,3</w:t>
              </w:r>
            </w:ins>
          </w:p>
        </w:tc>
        <w:tc>
          <w:tcPr>
            <w:tcW w:w="1136" w:type="dxa"/>
            <w:tcBorders>
              <w:top w:val="single" w:color="auto" w:sz="4" w:space="0"/>
              <w:left w:val="single" w:color="auto" w:sz="4" w:space="0"/>
              <w:bottom w:val="single" w:color="auto" w:sz="4" w:space="0"/>
              <w:right w:val="single" w:color="auto" w:sz="4" w:space="0"/>
            </w:tcBorders>
          </w:tcPr>
          <w:p w14:paraId="2177EB8D">
            <w:pPr>
              <w:pStyle w:val="75"/>
              <w:rPr>
                <w:ins w:id="4491" w:author="Iana Siomina" w:date="2024-11-01T19:00: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109452A6">
            <w:pPr>
              <w:pStyle w:val="75"/>
              <w:rPr>
                <w:ins w:id="4492" w:author="Iana Siomina" w:date="2024-11-01T19:00:00Z"/>
                <w:rFonts w:cs="v4.2.0"/>
                <w:lang w:val="en-US" w:eastAsia="zh-CN"/>
              </w:rPr>
            </w:pPr>
            <w:ins w:id="4493" w:author="Iana Siomina" w:date="2024-11-01T19:00:00Z">
              <w:r>
                <w:rPr>
                  <w:rFonts w:cs="v4.2.0"/>
                  <w:lang w:val="en-US" w:eastAsia="zh-CN"/>
                </w:rPr>
                <w:t xml:space="preserve">DLBWP.0.1 </w:t>
              </w:r>
            </w:ins>
          </w:p>
          <w:p w14:paraId="2533564A">
            <w:pPr>
              <w:pStyle w:val="75"/>
              <w:rPr>
                <w:ins w:id="4494" w:author="Iana Siomina" w:date="2024-11-01T19:00:00Z"/>
                <w:rFonts w:cs="v4.2.0"/>
                <w:lang w:val="en-US" w:eastAsia="zh-CN"/>
              </w:rPr>
            </w:pPr>
            <w:ins w:id="4495" w:author="Iana Siomina" w:date="2024-11-01T19:00:00Z">
              <w:r>
                <w:rPr>
                  <w:rFonts w:cs="v4.2.0"/>
                  <w:lang w:val="en-US" w:eastAsia="zh-CN"/>
                </w:rPr>
                <w:t>ULBWP.0.1</w:t>
              </w:r>
            </w:ins>
          </w:p>
        </w:tc>
        <w:tc>
          <w:tcPr>
            <w:tcW w:w="2895" w:type="dxa"/>
            <w:tcBorders>
              <w:top w:val="single" w:color="auto" w:sz="4" w:space="0"/>
              <w:left w:val="single" w:color="auto" w:sz="4" w:space="0"/>
              <w:bottom w:val="single" w:color="auto" w:sz="4" w:space="0"/>
              <w:right w:val="single" w:color="auto" w:sz="4" w:space="0"/>
            </w:tcBorders>
            <w:vAlign w:val="center"/>
          </w:tcPr>
          <w:p w14:paraId="3D822043">
            <w:pPr>
              <w:pStyle w:val="75"/>
              <w:rPr>
                <w:ins w:id="4496" w:author="Iana Siomina" w:date="2024-11-01T19:00:00Z"/>
                <w:rFonts w:cs="Arial"/>
                <w:highlight w:val="yellow"/>
                <w:lang w:val="en-US"/>
              </w:rPr>
            </w:pPr>
          </w:p>
        </w:tc>
      </w:tr>
      <w:tr w14:paraId="78B7B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4497" w:author="Iana Siomina" w:date="2024-11-01T19:00:00Z"/>
        </w:trPr>
        <w:tc>
          <w:tcPr>
            <w:tcW w:w="1479" w:type="dxa"/>
            <w:tcBorders>
              <w:top w:val="single" w:color="auto" w:sz="4" w:space="0"/>
              <w:left w:val="single" w:color="auto" w:sz="4" w:space="0"/>
              <w:bottom w:val="single" w:color="auto" w:sz="4" w:space="0"/>
              <w:right w:val="single" w:color="auto" w:sz="4" w:space="0"/>
            </w:tcBorders>
          </w:tcPr>
          <w:p w14:paraId="137AFC3C">
            <w:pPr>
              <w:pStyle w:val="75"/>
              <w:rPr>
                <w:ins w:id="4498" w:author="Iana Siomina" w:date="2024-11-01T19:00:00Z"/>
                <w:rFonts w:cstheme="minorBidi"/>
                <w:lang w:val="en-US"/>
              </w:rPr>
            </w:pPr>
            <w:ins w:id="4499" w:author="Iana Siomina" w:date="2024-11-01T19:00:00Z">
              <w:r>
                <w:rPr>
                  <w:bCs/>
                  <w:lang w:val="en-US" w:eastAsia="zh-CN"/>
                </w:rPr>
                <w:t>Active DL BWP configuration</w:t>
              </w:r>
            </w:ins>
          </w:p>
        </w:tc>
        <w:tc>
          <w:tcPr>
            <w:tcW w:w="1775" w:type="dxa"/>
            <w:tcBorders>
              <w:top w:val="single" w:color="auto" w:sz="4" w:space="0"/>
              <w:left w:val="single" w:color="auto" w:sz="4" w:space="0"/>
              <w:bottom w:val="single" w:color="auto" w:sz="4" w:space="0"/>
              <w:right w:val="single" w:color="auto" w:sz="4" w:space="0"/>
            </w:tcBorders>
          </w:tcPr>
          <w:p w14:paraId="702B3614">
            <w:pPr>
              <w:pStyle w:val="75"/>
              <w:rPr>
                <w:ins w:id="4500" w:author="Iana Siomina" w:date="2024-11-01T19:00:00Z"/>
                <w:rFonts w:cs="Arial"/>
                <w:lang w:val="en-US"/>
              </w:rPr>
            </w:pPr>
            <w:ins w:id="4501" w:author="Iana Siomina" w:date="2024-11-01T19:00:00Z">
              <w:r>
                <w:rPr>
                  <w:rFonts w:cs="Arial"/>
                  <w:lang w:val="en-US"/>
                </w:rPr>
                <w:t>Uu_conf1,2,3</w:t>
              </w:r>
            </w:ins>
          </w:p>
        </w:tc>
        <w:tc>
          <w:tcPr>
            <w:tcW w:w="1136" w:type="dxa"/>
            <w:tcBorders>
              <w:top w:val="single" w:color="auto" w:sz="4" w:space="0"/>
              <w:left w:val="single" w:color="auto" w:sz="4" w:space="0"/>
              <w:bottom w:val="single" w:color="auto" w:sz="4" w:space="0"/>
              <w:right w:val="single" w:color="auto" w:sz="4" w:space="0"/>
            </w:tcBorders>
          </w:tcPr>
          <w:p w14:paraId="44C68484">
            <w:pPr>
              <w:pStyle w:val="75"/>
              <w:rPr>
                <w:ins w:id="4502" w:author="Iana Siomina" w:date="2024-11-01T19:00: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0ED6A156">
            <w:pPr>
              <w:pStyle w:val="75"/>
              <w:rPr>
                <w:ins w:id="4503" w:author="Iana Siomina" w:date="2024-11-01T19:00:00Z"/>
                <w:rFonts w:cs="v4.2.0"/>
                <w:lang w:val="en-US" w:eastAsia="zh-CN"/>
              </w:rPr>
            </w:pPr>
            <w:ins w:id="4504" w:author="Iana Siomina" w:date="2024-11-01T19:00:00Z">
              <w:r>
                <w:rPr>
                  <w:rFonts w:cs="v4.2.0"/>
                  <w:lang w:val="en-US" w:eastAsia="zh-CN"/>
                </w:rPr>
                <w:t>DLBWP.1.1</w:t>
              </w:r>
            </w:ins>
          </w:p>
        </w:tc>
        <w:tc>
          <w:tcPr>
            <w:tcW w:w="2895" w:type="dxa"/>
            <w:tcBorders>
              <w:top w:val="single" w:color="auto" w:sz="4" w:space="0"/>
              <w:left w:val="single" w:color="auto" w:sz="4" w:space="0"/>
              <w:bottom w:val="single" w:color="auto" w:sz="4" w:space="0"/>
              <w:right w:val="single" w:color="auto" w:sz="4" w:space="0"/>
            </w:tcBorders>
            <w:vAlign w:val="center"/>
          </w:tcPr>
          <w:p w14:paraId="5AF80A80">
            <w:pPr>
              <w:pStyle w:val="75"/>
              <w:rPr>
                <w:ins w:id="4505" w:author="Iana Siomina" w:date="2024-11-01T19:00:00Z"/>
                <w:rFonts w:cs="Arial"/>
                <w:highlight w:val="yellow"/>
                <w:lang w:val="en-US"/>
              </w:rPr>
            </w:pPr>
          </w:p>
        </w:tc>
      </w:tr>
      <w:tr w14:paraId="21D77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4506" w:author="Iana Siomina" w:date="2024-11-01T19:00:00Z"/>
        </w:trPr>
        <w:tc>
          <w:tcPr>
            <w:tcW w:w="1479" w:type="dxa"/>
            <w:tcBorders>
              <w:top w:val="single" w:color="auto" w:sz="4" w:space="0"/>
              <w:left w:val="single" w:color="auto" w:sz="4" w:space="0"/>
              <w:bottom w:val="single" w:color="auto" w:sz="4" w:space="0"/>
              <w:right w:val="single" w:color="auto" w:sz="4" w:space="0"/>
            </w:tcBorders>
          </w:tcPr>
          <w:p w14:paraId="3B9DFFCB">
            <w:pPr>
              <w:pStyle w:val="75"/>
              <w:rPr>
                <w:ins w:id="4507" w:author="Iana Siomina" w:date="2024-11-01T19:00:00Z"/>
                <w:rFonts w:cstheme="minorBidi"/>
                <w:bCs/>
                <w:lang w:val="en-US" w:eastAsia="zh-CN"/>
              </w:rPr>
            </w:pPr>
            <w:ins w:id="4508" w:author="Iana Siomina" w:date="2024-11-01T19:00:00Z">
              <w:r>
                <w:rPr>
                  <w:bCs/>
                  <w:lang w:val="en-US" w:eastAsia="zh-CN"/>
                </w:rPr>
                <w:t>Active UL BWP configuration</w:t>
              </w:r>
            </w:ins>
          </w:p>
        </w:tc>
        <w:tc>
          <w:tcPr>
            <w:tcW w:w="1775" w:type="dxa"/>
            <w:tcBorders>
              <w:top w:val="single" w:color="auto" w:sz="4" w:space="0"/>
              <w:left w:val="single" w:color="auto" w:sz="4" w:space="0"/>
              <w:bottom w:val="single" w:color="auto" w:sz="4" w:space="0"/>
              <w:right w:val="single" w:color="auto" w:sz="4" w:space="0"/>
            </w:tcBorders>
          </w:tcPr>
          <w:p w14:paraId="376AD541">
            <w:pPr>
              <w:pStyle w:val="75"/>
              <w:rPr>
                <w:ins w:id="4509" w:author="Iana Siomina" w:date="2024-11-01T19:00:00Z"/>
                <w:rFonts w:cs="Arial"/>
                <w:lang w:val="en-US"/>
              </w:rPr>
            </w:pPr>
            <w:ins w:id="4510" w:author="Iana Siomina" w:date="2024-11-01T19:00:00Z">
              <w:r>
                <w:rPr>
                  <w:rFonts w:cs="Arial"/>
                  <w:lang w:val="en-US"/>
                </w:rPr>
                <w:t>Uu_conf1,2,3</w:t>
              </w:r>
            </w:ins>
          </w:p>
        </w:tc>
        <w:tc>
          <w:tcPr>
            <w:tcW w:w="1136" w:type="dxa"/>
            <w:tcBorders>
              <w:top w:val="single" w:color="auto" w:sz="4" w:space="0"/>
              <w:left w:val="single" w:color="auto" w:sz="4" w:space="0"/>
              <w:bottom w:val="single" w:color="auto" w:sz="4" w:space="0"/>
              <w:right w:val="single" w:color="auto" w:sz="4" w:space="0"/>
            </w:tcBorders>
          </w:tcPr>
          <w:p w14:paraId="1883F588">
            <w:pPr>
              <w:pStyle w:val="75"/>
              <w:rPr>
                <w:ins w:id="4511" w:author="Iana Siomina" w:date="2024-11-01T19:00: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196F30DC">
            <w:pPr>
              <w:pStyle w:val="75"/>
              <w:rPr>
                <w:ins w:id="4512" w:author="Iana Siomina" w:date="2024-11-01T19:00:00Z"/>
                <w:rFonts w:cs="v4.2.0"/>
                <w:lang w:val="en-US" w:eastAsia="zh-CN"/>
              </w:rPr>
            </w:pPr>
            <w:ins w:id="4513" w:author="Iana Siomina" w:date="2024-11-01T19:00:00Z">
              <w:r>
                <w:rPr>
                  <w:rFonts w:cs="v4.2.0"/>
                  <w:lang w:val="en-US" w:eastAsia="zh-CN"/>
                </w:rPr>
                <w:t>ULBWP.1.1</w:t>
              </w:r>
            </w:ins>
          </w:p>
        </w:tc>
        <w:tc>
          <w:tcPr>
            <w:tcW w:w="2895" w:type="dxa"/>
            <w:tcBorders>
              <w:top w:val="single" w:color="auto" w:sz="4" w:space="0"/>
              <w:left w:val="single" w:color="auto" w:sz="4" w:space="0"/>
              <w:bottom w:val="single" w:color="auto" w:sz="4" w:space="0"/>
              <w:right w:val="single" w:color="auto" w:sz="4" w:space="0"/>
            </w:tcBorders>
            <w:vAlign w:val="center"/>
          </w:tcPr>
          <w:p w14:paraId="59B22237">
            <w:pPr>
              <w:pStyle w:val="75"/>
              <w:rPr>
                <w:ins w:id="4514" w:author="Iana Siomina" w:date="2024-11-01T19:00:00Z"/>
                <w:rFonts w:cs="Arial"/>
                <w:highlight w:val="yellow"/>
                <w:lang w:val="en-US"/>
              </w:rPr>
            </w:pPr>
          </w:p>
        </w:tc>
      </w:tr>
    </w:tbl>
    <w:p w14:paraId="63080202">
      <w:pPr>
        <w:rPr>
          <w:ins w:id="4515" w:author="Iana Siomina" w:date="2024-09-28T14:57:00Z"/>
          <w:rFonts w:eastAsia="Calibri"/>
        </w:rPr>
      </w:pPr>
    </w:p>
    <w:p w14:paraId="4541F70B">
      <w:pPr>
        <w:pStyle w:val="78"/>
        <w:rPr>
          <w:ins w:id="4516" w:author="Iana Siomina" w:date="2024-09-28T14:57:00Z"/>
        </w:rPr>
      </w:pPr>
      <w:ins w:id="4517" w:author="Iana Siomina" w:date="2024-09-28T14:57:00Z">
        <w:r>
          <w:rPr/>
          <w:t xml:space="preserve">Table </w:t>
        </w:r>
      </w:ins>
      <w:ins w:id="4518" w:author="Iana Siomina" w:date="2024-09-28T14:57:00Z">
        <w:r>
          <w:rPr>
            <w:lang w:val="en-US"/>
          </w:rPr>
          <w:t>A.9A.1.2.1.1</w:t>
        </w:r>
      </w:ins>
      <w:ins w:id="4519" w:author="Iana Siomina" w:date="2024-09-28T14:57:00Z">
        <w:r>
          <w:rPr/>
          <w:t>-5: NR Uu UE-specific test parameters for UE 0, UE 1, and UE 2</w:t>
        </w:r>
      </w:ins>
    </w:p>
    <w:tbl>
      <w:tblPr>
        <w:tblStyle w:val="59"/>
        <w:tblW w:w="93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2"/>
        <w:gridCol w:w="1562"/>
        <w:gridCol w:w="1136"/>
        <w:gridCol w:w="2052"/>
        <w:gridCol w:w="2895"/>
      </w:tblGrid>
      <w:tr w14:paraId="27A7B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20"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tcPr>
          <w:p w14:paraId="0EAF458E">
            <w:pPr>
              <w:pStyle w:val="74"/>
              <w:rPr>
                <w:ins w:id="4521" w:author="Iana Siomina" w:date="2024-09-28T14:57:00Z"/>
                <w:rFonts w:cs="Arial"/>
                <w:lang w:val="en-US"/>
              </w:rPr>
            </w:pPr>
            <w:ins w:id="4522" w:author="Iana Siomina" w:date="2024-09-28T14:57:00Z">
              <w:r>
                <w:rPr>
                  <w:rFonts w:cs="Arial"/>
                  <w:lang w:val="en-US"/>
                </w:rPr>
                <w:t>Parameter</w:t>
              </w:r>
            </w:ins>
          </w:p>
        </w:tc>
        <w:tc>
          <w:tcPr>
            <w:tcW w:w="1136" w:type="dxa"/>
            <w:tcBorders>
              <w:top w:val="single" w:color="auto" w:sz="4" w:space="0"/>
              <w:left w:val="single" w:color="auto" w:sz="4" w:space="0"/>
              <w:bottom w:val="single" w:color="auto" w:sz="4" w:space="0"/>
              <w:right w:val="single" w:color="auto" w:sz="4" w:space="0"/>
            </w:tcBorders>
          </w:tcPr>
          <w:p w14:paraId="750C02EB">
            <w:pPr>
              <w:pStyle w:val="74"/>
              <w:rPr>
                <w:ins w:id="4523" w:author="Iana Siomina" w:date="2024-09-28T14:57:00Z"/>
                <w:rFonts w:cs="Arial"/>
                <w:lang w:val="en-US"/>
              </w:rPr>
            </w:pPr>
            <w:ins w:id="4524" w:author="Iana Siomina" w:date="2024-09-28T14:57:00Z">
              <w:r>
                <w:rPr>
                  <w:rFonts w:cs="Arial"/>
                  <w:lang w:val="en-US"/>
                </w:rPr>
                <w:t>Unit</w:t>
              </w:r>
            </w:ins>
          </w:p>
        </w:tc>
        <w:tc>
          <w:tcPr>
            <w:tcW w:w="2052" w:type="dxa"/>
            <w:tcBorders>
              <w:top w:val="single" w:color="auto" w:sz="4" w:space="0"/>
              <w:left w:val="single" w:color="auto" w:sz="4" w:space="0"/>
              <w:bottom w:val="single" w:color="auto" w:sz="4" w:space="0"/>
              <w:right w:val="single" w:color="auto" w:sz="4" w:space="0"/>
            </w:tcBorders>
          </w:tcPr>
          <w:p w14:paraId="68D8E343">
            <w:pPr>
              <w:pStyle w:val="74"/>
              <w:rPr>
                <w:ins w:id="4525" w:author="Iana Siomina" w:date="2024-09-28T14:57:00Z"/>
                <w:rFonts w:cs="Arial"/>
                <w:lang w:val="en-US"/>
              </w:rPr>
            </w:pPr>
            <w:ins w:id="4526" w:author="Iana Siomina" w:date="2024-09-28T14:57:00Z">
              <w:r>
                <w:rPr>
                  <w:rFonts w:cs="Arial"/>
                  <w:lang w:val="en-US"/>
                </w:rPr>
                <w:t>Value</w:t>
              </w:r>
            </w:ins>
          </w:p>
        </w:tc>
        <w:tc>
          <w:tcPr>
            <w:tcW w:w="2895" w:type="dxa"/>
            <w:tcBorders>
              <w:top w:val="single" w:color="auto" w:sz="4" w:space="0"/>
              <w:left w:val="single" w:color="auto" w:sz="4" w:space="0"/>
              <w:bottom w:val="single" w:color="auto" w:sz="4" w:space="0"/>
              <w:right w:val="single" w:color="auto" w:sz="4" w:space="0"/>
            </w:tcBorders>
          </w:tcPr>
          <w:p w14:paraId="63935EC6">
            <w:pPr>
              <w:pStyle w:val="74"/>
              <w:rPr>
                <w:ins w:id="4527" w:author="Iana Siomina" w:date="2024-09-28T14:57:00Z"/>
                <w:rFonts w:cs="Arial"/>
                <w:lang w:val="en-US"/>
              </w:rPr>
            </w:pPr>
            <w:ins w:id="4528" w:author="Iana Siomina" w:date="2024-09-28T14:57:00Z">
              <w:r>
                <w:rPr>
                  <w:rFonts w:cs="Arial"/>
                  <w:lang w:val="en-US"/>
                </w:rPr>
                <w:t>Comment</w:t>
              </w:r>
            </w:ins>
          </w:p>
        </w:tc>
      </w:tr>
      <w:tr w14:paraId="3A165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29"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vAlign w:val="center"/>
          </w:tcPr>
          <w:p w14:paraId="695DF4BE">
            <w:pPr>
              <w:pStyle w:val="75"/>
              <w:rPr>
                <w:ins w:id="4530" w:author="Iana Siomina" w:date="2024-09-28T14:57:00Z"/>
              </w:rPr>
            </w:pPr>
            <w:ins w:id="4531" w:author="Iana Siomina" w:date="2024-09-28T14:57:00Z">
              <w:r>
                <w:rPr>
                  <w:lang w:val="en-US" w:eastAsia="zh-CN"/>
                </w:rPr>
                <w:t>NR Uu RF channel number</w:t>
              </w:r>
            </w:ins>
          </w:p>
        </w:tc>
        <w:tc>
          <w:tcPr>
            <w:tcW w:w="1136" w:type="dxa"/>
            <w:tcBorders>
              <w:top w:val="single" w:color="auto" w:sz="4" w:space="0"/>
              <w:left w:val="single" w:color="auto" w:sz="4" w:space="0"/>
              <w:bottom w:val="single" w:color="auto" w:sz="4" w:space="0"/>
              <w:right w:val="single" w:color="auto" w:sz="4" w:space="0"/>
            </w:tcBorders>
            <w:vAlign w:val="center"/>
          </w:tcPr>
          <w:p w14:paraId="5482FD3B">
            <w:pPr>
              <w:pStyle w:val="75"/>
              <w:rPr>
                <w:ins w:id="4532" w:author="Iana Siomina" w:date="2024-09-28T14:57:00Z"/>
                <w:rFonts w:cs="Arial"/>
                <w:highlight w:val="yellow"/>
                <w:lang w:val="en-US"/>
              </w:rPr>
            </w:pPr>
          </w:p>
        </w:tc>
        <w:tc>
          <w:tcPr>
            <w:tcW w:w="2052" w:type="dxa"/>
            <w:tcBorders>
              <w:top w:val="single" w:color="auto" w:sz="4" w:space="0"/>
              <w:left w:val="single" w:color="auto" w:sz="4" w:space="0"/>
              <w:bottom w:val="single" w:color="auto" w:sz="4" w:space="0"/>
              <w:right w:val="single" w:color="auto" w:sz="4" w:space="0"/>
            </w:tcBorders>
          </w:tcPr>
          <w:p w14:paraId="4039A2F7">
            <w:pPr>
              <w:pStyle w:val="75"/>
              <w:rPr>
                <w:ins w:id="4533" w:author="Iana Siomina" w:date="2024-09-28T14:57:00Z"/>
                <w:rFonts w:cs="Arial"/>
              </w:rPr>
            </w:pPr>
            <w:ins w:id="4534" w:author="Iana Siomina" w:date="2024-09-28T14:57:00Z">
              <w:r>
                <w:rPr>
                  <w:bCs/>
                  <w:lang w:val="en-US" w:eastAsia="zh-CN"/>
                </w:rPr>
                <w:t>1</w:t>
              </w:r>
            </w:ins>
          </w:p>
        </w:tc>
        <w:tc>
          <w:tcPr>
            <w:tcW w:w="2895" w:type="dxa"/>
            <w:tcBorders>
              <w:top w:val="single" w:color="auto" w:sz="4" w:space="0"/>
              <w:left w:val="single" w:color="auto" w:sz="4" w:space="0"/>
              <w:bottom w:val="single" w:color="auto" w:sz="4" w:space="0"/>
              <w:right w:val="single" w:color="auto" w:sz="4" w:space="0"/>
            </w:tcBorders>
            <w:vAlign w:val="center"/>
          </w:tcPr>
          <w:p w14:paraId="7E2DB219">
            <w:pPr>
              <w:pStyle w:val="75"/>
              <w:rPr>
                <w:ins w:id="4535" w:author="Iana Siomina" w:date="2024-09-28T14:57:00Z"/>
                <w:rFonts w:cs="Arial"/>
                <w:highlight w:val="yellow"/>
                <w:lang w:val="en-US"/>
              </w:rPr>
            </w:pPr>
            <w:ins w:id="4536" w:author="Iana Siomina" w:date="2024-09-28T14:57:00Z">
              <w:r>
                <w:rPr>
                  <w:rFonts w:cs="Arial"/>
                  <w:lang w:val="en-US"/>
                </w:rPr>
                <w:t>RF channel of Cell 1.</w:t>
              </w:r>
            </w:ins>
          </w:p>
        </w:tc>
      </w:tr>
      <w:tr w14:paraId="4800A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37"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vAlign w:val="center"/>
          </w:tcPr>
          <w:p w14:paraId="061A4691">
            <w:pPr>
              <w:pStyle w:val="75"/>
              <w:rPr>
                <w:ins w:id="4538" w:author="Iana Siomina" w:date="2024-09-28T14:57:00Z"/>
              </w:rPr>
            </w:pPr>
            <w:ins w:id="4539" w:author="Iana Siomina" w:date="2024-09-28T14:57:00Z">
              <w:r>
                <w:rPr/>
                <w:t>DRX</w:t>
              </w:r>
            </w:ins>
          </w:p>
        </w:tc>
        <w:tc>
          <w:tcPr>
            <w:tcW w:w="1136" w:type="dxa"/>
            <w:tcBorders>
              <w:top w:val="single" w:color="auto" w:sz="4" w:space="0"/>
              <w:left w:val="single" w:color="auto" w:sz="4" w:space="0"/>
              <w:bottom w:val="single" w:color="auto" w:sz="4" w:space="0"/>
              <w:right w:val="single" w:color="auto" w:sz="4" w:space="0"/>
            </w:tcBorders>
            <w:vAlign w:val="center"/>
          </w:tcPr>
          <w:p w14:paraId="3911E285">
            <w:pPr>
              <w:pStyle w:val="75"/>
              <w:rPr>
                <w:ins w:id="4540" w:author="Iana Siomina" w:date="2024-09-28T14:57:00Z"/>
                <w:rFonts w:cs="Arial"/>
                <w:highlight w:val="yellow"/>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7E2BEAD8">
            <w:pPr>
              <w:pStyle w:val="75"/>
              <w:rPr>
                <w:ins w:id="4541" w:author="Iana Siomina" w:date="2024-09-28T14:57:00Z"/>
                <w:rFonts w:cs="Arial"/>
              </w:rPr>
            </w:pPr>
            <w:ins w:id="4542" w:author="Iana Siomina" w:date="2024-09-28T14:57:00Z">
              <w:r>
                <w:rPr>
                  <w:rFonts w:cs="Arial"/>
                </w:rPr>
                <w:t>OFF</w:t>
              </w:r>
            </w:ins>
          </w:p>
        </w:tc>
        <w:tc>
          <w:tcPr>
            <w:tcW w:w="2895" w:type="dxa"/>
            <w:tcBorders>
              <w:top w:val="single" w:color="auto" w:sz="4" w:space="0"/>
              <w:left w:val="single" w:color="auto" w:sz="4" w:space="0"/>
              <w:bottom w:val="single" w:color="auto" w:sz="4" w:space="0"/>
              <w:right w:val="single" w:color="auto" w:sz="4" w:space="0"/>
            </w:tcBorders>
            <w:vAlign w:val="center"/>
          </w:tcPr>
          <w:p w14:paraId="75DD5B33">
            <w:pPr>
              <w:pStyle w:val="75"/>
              <w:rPr>
                <w:ins w:id="4543" w:author="Iana Siomina" w:date="2024-09-28T14:57:00Z"/>
                <w:rFonts w:cs="Arial"/>
                <w:highlight w:val="yellow"/>
                <w:lang w:val="en-US"/>
              </w:rPr>
            </w:pPr>
          </w:p>
        </w:tc>
      </w:tr>
      <w:tr w14:paraId="440F4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44"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vAlign w:val="center"/>
          </w:tcPr>
          <w:p w14:paraId="5B443DFA">
            <w:pPr>
              <w:pStyle w:val="75"/>
              <w:rPr>
                <w:ins w:id="4545" w:author="Iana Siomina" w:date="2024-09-28T14:57:00Z"/>
                <w:rFonts w:cs="Arial"/>
                <w:highlight w:val="yellow"/>
                <w:lang w:val="en-US" w:eastAsia="zh-CN"/>
              </w:rPr>
            </w:pPr>
            <w:ins w:id="4546" w:author="Iana Siomina" w:date="2024-09-28T14:57:00Z">
              <w:r>
                <w:rPr/>
                <w:t>OCNG Patterns</w:t>
              </w:r>
            </w:ins>
          </w:p>
        </w:tc>
        <w:tc>
          <w:tcPr>
            <w:tcW w:w="1136" w:type="dxa"/>
            <w:tcBorders>
              <w:top w:val="single" w:color="auto" w:sz="4" w:space="0"/>
              <w:left w:val="single" w:color="auto" w:sz="4" w:space="0"/>
              <w:bottom w:val="single" w:color="auto" w:sz="4" w:space="0"/>
              <w:right w:val="single" w:color="auto" w:sz="4" w:space="0"/>
            </w:tcBorders>
            <w:vAlign w:val="center"/>
          </w:tcPr>
          <w:p w14:paraId="640A8007">
            <w:pPr>
              <w:pStyle w:val="75"/>
              <w:rPr>
                <w:ins w:id="4547" w:author="Iana Siomina" w:date="2024-09-28T14:57:00Z"/>
                <w:rFonts w:cs="Arial"/>
                <w:highlight w:val="yellow"/>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01DE6F14">
            <w:pPr>
              <w:pStyle w:val="75"/>
              <w:rPr>
                <w:ins w:id="4548" w:author="Iana Siomina" w:date="2024-09-28T14:57:00Z"/>
                <w:rFonts w:cs="Arial"/>
                <w:highlight w:val="yellow"/>
                <w:lang w:val="en-US"/>
              </w:rPr>
            </w:pPr>
            <w:ins w:id="4549" w:author="Iana Siomina" w:date="2024-09-28T14:57:00Z">
              <w:r>
                <w:rPr>
                  <w:rFonts w:hint="eastAsia" w:cs="Arial"/>
                </w:rPr>
                <w:t>OP.1</w:t>
              </w:r>
            </w:ins>
          </w:p>
        </w:tc>
        <w:tc>
          <w:tcPr>
            <w:tcW w:w="2895" w:type="dxa"/>
            <w:tcBorders>
              <w:top w:val="single" w:color="auto" w:sz="4" w:space="0"/>
              <w:left w:val="single" w:color="auto" w:sz="4" w:space="0"/>
              <w:bottom w:val="single" w:color="auto" w:sz="4" w:space="0"/>
              <w:right w:val="single" w:color="auto" w:sz="4" w:space="0"/>
            </w:tcBorders>
            <w:vAlign w:val="center"/>
          </w:tcPr>
          <w:p w14:paraId="4D580045">
            <w:pPr>
              <w:pStyle w:val="75"/>
              <w:rPr>
                <w:ins w:id="4550" w:author="Iana Siomina" w:date="2024-09-28T14:57:00Z"/>
                <w:rFonts w:cs="Arial"/>
                <w:highlight w:val="yellow"/>
                <w:lang w:val="en-US"/>
              </w:rPr>
            </w:pPr>
          </w:p>
        </w:tc>
      </w:tr>
      <w:tr w14:paraId="7BC37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51"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tcPr>
          <w:p w14:paraId="18DC3A0A">
            <w:pPr>
              <w:pStyle w:val="75"/>
              <w:rPr>
                <w:ins w:id="4552" w:author="Iana Siomina" w:date="2024-09-28T14:57:00Z"/>
              </w:rPr>
            </w:pPr>
            <w:ins w:id="4553" w:author="Iana Siomina" w:date="2024-09-28T14:57:00Z">
              <w:r>
                <w:rPr/>
                <w:t>EPRE ratio of PSS to SSS</w:t>
              </w:r>
            </w:ins>
          </w:p>
        </w:tc>
        <w:tc>
          <w:tcPr>
            <w:tcW w:w="1136" w:type="dxa"/>
            <w:vMerge w:val="restart"/>
            <w:tcBorders>
              <w:top w:val="single" w:color="auto" w:sz="4" w:space="0"/>
              <w:left w:val="single" w:color="auto" w:sz="4" w:space="0"/>
              <w:right w:val="single" w:color="auto" w:sz="4" w:space="0"/>
            </w:tcBorders>
            <w:vAlign w:val="center"/>
          </w:tcPr>
          <w:p w14:paraId="53AB61CE">
            <w:pPr>
              <w:pStyle w:val="75"/>
              <w:rPr>
                <w:ins w:id="4554" w:author="Iana Siomina" w:date="2024-09-28T14:57:00Z"/>
                <w:rFonts w:cs="Arial"/>
                <w:highlight w:val="yellow"/>
                <w:lang w:val="en-US"/>
              </w:rPr>
            </w:pPr>
            <w:ins w:id="4555" w:author="Iana Siomina" w:date="2024-09-28T14:57:00Z">
              <w:r>
                <w:rPr>
                  <w:rFonts w:cs="Arial"/>
                  <w:lang w:eastAsia="ja-JP"/>
                </w:rPr>
                <w:t>dB</w:t>
              </w:r>
            </w:ins>
          </w:p>
        </w:tc>
        <w:tc>
          <w:tcPr>
            <w:tcW w:w="2052" w:type="dxa"/>
            <w:vMerge w:val="restart"/>
            <w:tcBorders>
              <w:top w:val="single" w:color="auto" w:sz="4" w:space="0"/>
              <w:left w:val="single" w:color="auto" w:sz="4" w:space="0"/>
              <w:right w:val="single" w:color="auto" w:sz="4" w:space="0"/>
            </w:tcBorders>
            <w:vAlign w:val="center"/>
          </w:tcPr>
          <w:p w14:paraId="70D4034F">
            <w:pPr>
              <w:pStyle w:val="75"/>
              <w:rPr>
                <w:ins w:id="4556" w:author="Iana Siomina" w:date="2024-09-28T14:57:00Z"/>
                <w:rFonts w:cs="Arial"/>
              </w:rPr>
            </w:pPr>
            <w:ins w:id="4557" w:author="Iana Siomina" w:date="2024-09-28T14:57:00Z">
              <w:r>
                <w:rPr>
                  <w:rFonts w:cs="Arial"/>
                  <w:lang w:eastAsia="ja-JP"/>
                </w:rPr>
                <w:t>0</w:t>
              </w:r>
            </w:ins>
          </w:p>
        </w:tc>
        <w:tc>
          <w:tcPr>
            <w:tcW w:w="2895" w:type="dxa"/>
            <w:tcBorders>
              <w:top w:val="single" w:color="auto" w:sz="4" w:space="0"/>
              <w:left w:val="single" w:color="auto" w:sz="4" w:space="0"/>
              <w:bottom w:val="single" w:color="auto" w:sz="4" w:space="0"/>
              <w:right w:val="single" w:color="auto" w:sz="4" w:space="0"/>
            </w:tcBorders>
            <w:vAlign w:val="center"/>
          </w:tcPr>
          <w:p w14:paraId="108FE7FC">
            <w:pPr>
              <w:pStyle w:val="75"/>
              <w:rPr>
                <w:ins w:id="4558" w:author="Iana Siomina" w:date="2024-09-28T14:57:00Z"/>
                <w:rFonts w:cs="Arial"/>
                <w:highlight w:val="yellow"/>
                <w:lang w:val="en-US"/>
              </w:rPr>
            </w:pPr>
          </w:p>
        </w:tc>
      </w:tr>
      <w:tr w14:paraId="6CC8A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59"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tcPr>
          <w:p w14:paraId="141834E3">
            <w:pPr>
              <w:pStyle w:val="75"/>
              <w:rPr>
                <w:ins w:id="4560" w:author="Iana Siomina" w:date="2024-09-28T14:57:00Z"/>
              </w:rPr>
            </w:pPr>
            <w:ins w:id="4561" w:author="Iana Siomina" w:date="2024-09-28T14:57:00Z">
              <w:r>
                <w:rPr/>
                <w:t>EPRE ratio of PBCH DMRS to SSS</w:t>
              </w:r>
            </w:ins>
          </w:p>
        </w:tc>
        <w:tc>
          <w:tcPr>
            <w:tcW w:w="1136" w:type="dxa"/>
            <w:vMerge w:val="continue"/>
            <w:tcBorders>
              <w:left w:val="single" w:color="auto" w:sz="4" w:space="0"/>
              <w:right w:val="single" w:color="auto" w:sz="4" w:space="0"/>
            </w:tcBorders>
            <w:vAlign w:val="center"/>
          </w:tcPr>
          <w:p w14:paraId="7FB19917">
            <w:pPr>
              <w:pStyle w:val="75"/>
              <w:rPr>
                <w:ins w:id="4562" w:author="Iana Siomina" w:date="2024-09-28T14:57:00Z"/>
                <w:rFonts w:cs="Arial"/>
                <w:lang w:eastAsia="ja-JP"/>
              </w:rPr>
            </w:pPr>
          </w:p>
        </w:tc>
        <w:tc>
          <w:tcPr>
            <w:tcW w:w="2052" w:type="dxa"/>
            <w:vMerge w:val="continue"/>
            <w:tcBorders>
              <w:left w:val="single" w:color="auto" w:sz="4" w:space="0"/>
              <w:right w:val="single" w:color="auto" w:sz="4" w:space="0"/>
            </w:tcBorders>
            <w:vAlign w:val="center"/>
          </w:tcPr>
          <w:p w14:paraId="5B4B0323">
            <w:pPr>
              <w:pStyle w:val="75"/>
              <w:rPr>
                <w:ins w:id="4563" w:author="Iana Siomina" w:date="2024-09-28T14:57:00Z"/>
                <w:rFonts w:cs="Arial"/>
                <w:lang w:eastAsia="ja-JP"/>
              </w:rPr>
            </w:pPr>
          </w:p>
        </w:tc>
        <w:tc>
          <w:tcPr>
            <w:tcW w:w="2895" w:type="dxa"/>
            <w:tcBorders>
              <w:top w:val="single" w:color="auto" w:sz="4" w:space="0"/>
              <w:left w:val="single" w:color="auto" w:sz="4" w:space="0"/>
              <w:bottom w:val="single" w:color="auto" w:sz="4" w:space="0"/>
              <w:right w:val="single" w:color="auto" w:sz="4" w:space="0"/>
            </w:tcBorders>
            <w:vAlign w:val="center"/>
          </w:tcPr>
          <w:p w14:paraId="67C43240">
            <w:pPr>
              <w:pStyle w:val="75"/>
              <w:rPr>
                <w:ins w:id="4564" w:author="Iana Siomina" w:date="2024-09-28T14:57:00Z"/>
                <w:rFonts w:cs="Arial"/>
                <w:highlight w:val="yellow"/>
                <w:lang w:val="en-US"/>
              </w:rPr>
            </w:pPr>
          </w:p>
        </w:tc>
      </w:tr>
      <w:tr w14:paraId="639C6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65"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tcPr>
          <w:p w14:paraId="68D29D6D">
            <w:pPr>
              <w:pStyle w:val="75"/>
              <w:rPr>
                <w:ins w:id="4566" w:author="Iana Siomina" w:date="2024-09-28T14:57:00Z"/>
              </w:rPr>
            </w:pPr>
            <w:ins w:id="4567" w:author="Iana Siomina" w:date="2024-09-28T14:57:00Z">
              <w:r>
                <w:rPr/>
                <w:t>EPRE ratio of PBCH to PBCH DMRS</w:t>
              </w:r>
            </w:ins>
          </w:p>
        </w:tc>
        <w:tc>
          <w:tcPr>
            <w:tcW w:w="1136" w:type="dxa"/>
            <w:vMerge w:val="continue"/>
            <w:tcBorders>
              <w:left w:val="single" w:color="auto" w:sz="4" w:space="0"/>
              <w:right w:val="single" w:color="auto" w:sz="4" w:space="0"/>
            </w:tcBorders>
            <w:vAlign w:val="center"/>
          </w:tcPr>
          <w:p w14:paraId="72EE60BF">
            <w:pPr>
              <w:pStyle w:val="75"/>
              <w:rPr>
                <w:ins w:id="4568" w:author="Iana Siomina" w:date="2024-09-28T14:57:00Z"/>
                <w:rFonts w:cs="Arial"/>
                <w:lang w:eastAsia="ja-JP"/>
              </w:rPr>
            </w:pPr>
          </w:p>
        </w:tc>
        <w:tc>
          <w:tcPr>
            <w:tcW w:w="2052" w:type="dxa"/>
            <w:vMerge w:val="continue"/>
            <w:tcBorders>
              <w:left w:val="single" w:color="auto" w:sz="4" w:space="0"/>
              <w:right w:val="single" w:color="auto" w:sz="4" w:space="0"/>
            </w:tcBorders>
            <w:vAlign w:val="center"/>
          </w:tcPr>
          <w:p w14:paraId="3E026CC8">
            <w:pPr>
              <w:pStyle w:val="75"/>
              <w:rPr>
                <w:ins w:id="4569" w:author="Iana Siomina" w:date="2024-09-28T14:57:00Z"/>
                <w:rFonts w:cs="Arial"/>
                <w:lang w:eastAsia="ja-JP"/>
              </w:rPr>
            </w:pPr>
          </w:p>
        </w:tc>
        <w:tc>
          <w:tcPr>
            <w:tcW w:w="2895" w:type="dxa"/>
            <w:tcBorders>
              <w:top w:val="single" w:color="auto" w:sz="4" w:space="0"/>
              <w:left w:val="single" w:color="auto" w:sz="4" w:space="0"/>
              <w:bottom w:val="single" w:color="auto" w:sz="4" w:space="0"/>
              <w:right w:val="single" w:color="auto" w:sz="4" w:space="0"/>
            </w:tcBorders>
            <w:vAlign w:val="center"/>
          </w:tcPr>
          <w:p w14:paraId="7E1415FC">
            <w:pPr>
              <w:pStyle w:val="75"/>
              <w:rPr>
                <w:ins w:id="4570" w:author="Iana Siomina" w:date="2024-09-28T14:57:00Z"/>
                <w:rFonts w:cs="Arial"/>
                <w:highlight w:val="yellow"/>
                <w:lang w:val="en-US"/>
              </w:rPr>
            </w:pPr>
          </w:p>
        </w:tc>
      </w:tr>
      <w:tr w14:paraId="195EE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71"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tcPr>
          <w:p w14:paraId="018A0EA9">
            <w:pPr>
              <w:pStyle w:val="75"/>
              <w:rPr>
                <w:ins w:id="4572" w:author="Iana Siomina" w:date="2024-09-28T14:57:00Z"/>
              </w:rPr>
            </w:pPr>
            <w:ins w:id="4573" w:author="Iana Siomina" w:date="2024-09-28T14:57:00Z">
              <w:r>
                <w:rPr/>
                <w:t>EPRE ratio of PDCCH DMRS to SSS</w:t>
              </w:r>
            </w:ins>
          </w:p>
        </w:tc>
        <w:tc>
          <w:tcPr>
            <w:tcW w:w="1136" w:type="dxa"/>
            <w:vMerge w:val="continue"/>
            <w:tcBorders>
              <w:left w:val="single" w:color="auto" w:sz="4" w:space="0"/>
              <w:right w:val="single" w:color="auto" w:sz="4" w:space="0"/>
            </w:tcBorders>
            <w:vAlign w:val="center"/>
          </w:tcPr>
          <w:p w14:paraId="2861105C">
            <w:pPr>
              <w:pStyle w:val="75"/>
              <w:rPr>
                <w:ins w:id="4574" w:author="Iana Siomina" w:date="2024-09-28T14:57:00Z"/>
                <w:rFonts w:cs="Arial"/>
                <w:lang w:eastAsia="ja-JP"/>
              </w:rPr>
            </w:pPr>
          </w:p>
        </w:tc>
        <w:tc>
          <w:tcPr>
            <w:tcW w:w="2052" w:type="dxa"/>
            <w:vMerge w:val="continue"/>
            <w:tcBorders>
              <w:left w:val="single" w:color="auto" w:sz="4" w:space="0"/>
              <w:right w:val="single" w:color="auto" w:sz="4" w:space="0"/>
            </w:tcBorders>
            <w:vAlign w:val="center"/>
          </w:tcPr>
          <w:p w14:paraId="2EBD5E49">
            <w:pPr>
              <w:pStyle w:val="75"/>
              <w:rPr>
                <w:ins w:id="4575" w:author="Iana Siomina" w:date="2024-09-28T14:57:00Z"/>
                <w:rFonts w:cs="Arial"/>
                <w:lang w:eastAsia="ja-JP"/>
              </w:rPr>
            </w:pPr>
          </w:p>
        </w:tc>
        <w:tc>
          <w:tcPr>
            <w:tcW w:w="2895" w:type="dxa"/>
            <w:tcBorders>
              <w:top w:val="single" w:color="auto" w:sz="4" w:space="0"/>
              <w:left w:val="single" w:color="auto" w:sz="4" w:space="0"/>
              <w:bottom w:val="single" w:color="auto" w:sz="4" w:space="0"/>
              <w:right w:val="single" w:color="auto" w:sz="4" w:space="0"/>
            </w:tcBorders>
            <w:vAlign w:val="center"/>
          </w:tcPr>
          <w:p w14:paraId="31D6D2BA">
            <w:pPr>
              <w:pStyle w:val="75"/>
              <w:rPr>
                <w:ins w:id="4576" w:author="Iana Siomina" w:date="2024-09-28T14:57:00Z"/>
                <w:rFonts w:cs="Arial"/>
                <w:highlight w:val="yellow"/>
                <w:lang w:val="en-US"/>
              </w:rPr>
            </w:pPr>
          </w:p>
        </w:tc>
      </w:tr>
      <w:tr w14:paraId="6D7B9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77"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tcPr>
          <w:p w14:paraId="69E69959">
            <w:pPr>
              <w:pStyle w:val="75"/>
              <w:rPr>
                <w:ins w:id="4578" w:author="Iana Siomina" w:date="2024-09-28T14:57:00Z"/>
              </w:rPr>
            </w:pPr>
            <w:ins w:id="4579" w:author="Iana Siomina" w:date="2024-09-28T14:57:00Z">
              <w:r>
                <w:rPr/>
                <w:t>EPRE ratio of PDCCH to PDCCH DMRS</w:t>
              </w:r>
            </w:ins>
          </w:p>
        </w:tc>
        <w:tc>
          <w:tcPr>
            <w:tcW w:w="1136" w:type="dxa"/>
            <w:vMerge w:val="continue"/>
            <w:tcBorders>
              <w:left w:val="single" w:color="auto" w:sz="4" w:space="0"/>
              <w:right w:val="single" w:color="auto" w:sz="4" w:space="0"/>
            </w:tcBorders>
            <w:vAlign w:val="center"/>
          </w:tcPr>
          <w:p w14:paraId="4E95E534">
            <w:pPr>
              <w:pStyle w:val="75"/>
              <w:rPr>
                <w:ins w:id="4580" w:author="Iana Siomina" w:date="2024-09-28T14:57:00Z"/>
                <w:rFonts w:cs="Arial"/>
                <w:lang w:eastAsia="ja-JP"/>
              </w:rPr>
            </w:pPr>
          </w:p>
        </w:tc>
        <w:tc>
          <w:tcPr>
            <w:tcW w:w="2052" w:type="dxa"/>
            <w:vMerge w:val="continue"/>
            <w:tcBorders>
              <w:left w:val="single" w:color="auto" w:sz="4" w:space="0"/>
              <w:right w:val="single" w:color="auto" w:sz="4" w:space="0"/>
            </w:tcBorders>
            <w:vAlign w:val="center"/>
          </w:tcPr>
          <w:p w14:paraId="6786D368">
            <w:pPr>
              <w:pStyle w:val="75"/>
              <w:rPr>
                <w:ins w:id="4581" w:author="Iana Siomina" w:date="2024-09-28T14:57:00Z"/>
                <w:rFonts w:cs="Arial"/>
                <w:lang w:eastAsia="ja-JP"/>
              </w:rPr>
            </w:pPr>
          </w:p>
        </w:tc>
        <w:tc>
          <w:tcPr>
            <w:tcW w:w="2895" w:type="dxa"/>
            <w:tcBorders>
              <w:top w:val="single" w:color="auto" w:sz="4" w:space="0"/>
              <w:left w:val="single" w:color="auto" w:sz="4" w:space="0"/>
              <w:bottom w:val="single" w:color="auto" w:sz="4" w:space="0"/>
              <w:right w:val="single" w:color="auto" w:sz="4" w:space="0"/>
            </w:tcBorders>
            <w:vAlign w:val="center"/>
          </w:tcPr>
          <w:p w14:paraId="3A691C9D">
            <w:pPr>
              <w:pStyle w:val="75"/>
              <w:rPr>
                <w:ins w:id="4582" w:author="Iana Siomina" w:date="2024-09-28T14:57:00Z"/>
                <w:rFonts w:cs="Arial"/>
                <w:highlight w:val="yellow"/>
                <w:lang w:val="en-US"/>
              </w:rPr>
            </w:pPr>
          </w:p>
        </w:tc>
      </w:tr>
      <w:tr w14:paraId="30DAC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83"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tcPr>
          <w:p w14:paraId="39ACC9F8">
            <w:pPr>
              <w:pStyle w:val="75"/>
              <w:rPr>
                <w:ins w:id="4584" w:author="Iana Siomina" w:date="2024-09-28T14:57:00Z"/>
              </w:rPr>
            </w:pPr>
            <w:ins w:id="4585" w:author="Iana Siomina" w:date="2024-09-28T14:57:00Z">
              <w:r>
                <w:rPr/>
                <w:t xml:space="preserve">EPRE ratio of PDSCH DMRS to SSS </w:t>
              </w:r>
            </w:ins>
          </w:p>
        </w:tc>
        <w:tc>
          <w:tcPr>
            <w:tcW w:w="1136" w:type="dxa"/>
            <w:vMerge w:val="continue"/>
            <w:tcBorders>
              <w:left w:val="single" w:color="auto" w:sz="4" w:space="0"/>
              <w:right w:val="single" w:color="auto" w:sz="4" w:space="0"/>
            </w:tcBorders>
            <w:vAlign w:val="center"/>
          </w:tcPr>
          <w:p w14:paraId="34CCF501">
            <w:pPr>
              <w:pStyle w:val="75"/>
              <w:rPr>
                <w:ins w:id="4586" w:author="Iana Siomina" w:date="2024-09-28T14:57:00Z"/>
                <w:rFonts w:cs="Arial"/>
                <w:lang w:eastAsia="ja-JP"/>
              </w:rPr>
            </w:pPr>
          </w:p>
        </w:tc>
        <w:tc>
          <w:tcPr>
            <w:tcW w:w="2052" w:type="dxa"/>
            <w:vMerge w:val="continue"/>
            <w:tcBorders>
              <w:left w:val="single" w:color="auto" w:sz="4" w:space="0"/>
              <w:right w:val="single" w:color="auto" w:sz="4" w:space="0"/>
            </w:tcBorders>
            <w:vAlign w:val="center"/>
          </w:tcPr>
          <w:p w14:paraId="35DFECE6">
            <w:pPr>
              <w:pStyle w:val="75"/>
              <w:rPr>
                <w:ins w:id="4587" w:author="Iana Siomina" w:date="2024-09-28T14:57:00Z"/>
                <w:rFonts w:cs="Arial"/>
                <w:lang w:eastAsia="ja-JP"/>
              </w:rPr>
            </w:pPr>
          </w:p>
        </w:tc>
        <w:tc>
          <w:tcPr>
            <w:tcW w:w="2895" w:type="dxa"/>
            <w:tcBorders>
              <w:top w:val="single" w:color="auto" w:sz="4" w:space="0"/>
              <w:left w:val="single" w:color="auto" w:sz="4" w:space="0"/>
              <w:bottom w:val="single" w:color="auto" w:sz="4" w:space="0"/>
              <w:right w:val="single" w:color="auto" w:sz="4" w:space="0"/>
            </w:tcBorders>
            <w:vAlign w:val="center"/>
          </w:tcPr>
          <w:p w14:paraId="6A8FFC9C">
            <w:pPr>
              <w:pStyle w:val="75"/>
              <w:rPr>
                <w:ins w:id="4588" w:author="Iana Siomina" w:date="2024-09-28T14:57:00Z"/>
                <w:rFonts w:cs="Arial"/>
                <w:highlight w:val="yellow"/>
                <w:lang w:val="en-US"/>
              </w:rPr>
            </w:pPr>
          </w:p>
        </w:tc>
      </w:tr>
      <w:tr w14:paraId="5E174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89"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tcPr>
          <w:p w14:paraId="5490FAAA">
            <w:pPr>
              <w:pStyle w:val="75"/>
              <w:rPr>
                <w:ins w:id="4590" w:author="Iana Siomina" w:date="2024-09-28T14:57:00Z"/>
              </w:rPr>
            </w:pPr>
            <w:ins w:id="4591" w:author="Iana Siomina" w:date="2024-09-28T14:57:00Z">
              <w:r>
                <w:rPr/>
                <w:t xml:space="preserve">EPRE ratio of PDSCH to PDSCH </w:t>
              </w:r>
            </w:ins>
          </w:p>
        </w:tc>
        <w:tc>
          <w:tcPr>
            <w:tcW w:w="1136" w:type="dxa"/>
            <w:vMerge w:val="continue"/>
            <w:tcBorders>
              <w:left w:val="single" w:color="auto" w:sz="4" w:space="0"/>
              <w:right w:val="single" w:color="auto" w:sz="4" w:space="0"/>
            </w:tcBorders>
            <w:vAlign w:val="center"/>
          </w:tcPr>
          <w:p w14:paraId="58ED3927">
            <w:pPr>
              <w:pStyle w:val="75"/>
              <w:rPr>
                <w:ins w:id="4592" w:author="Iana Siomina" w:date="2024-09-28T14:57:00Z"/>
                <w:rFonts w:cs="Arial"/>
                <w:lang w:eastAsia="ja-JP"/>
              </w:rPr>
            </w:pPr>
          </w:p>
        </w:tc>
        <w:tc>
          <w:tcPr>
            <w:tcW w:w="2052" w:type="dxa"/>
            <w:vMerge w:val="continue"/>
            <w:tcBorders>
              <w:left w:val="single" w:color="auto" w:sz="4" w:space="0"/>
              <w:right w:val="single" w:color="auto" w:sz="4" w:space="0"/>
            </w:tcBorders>
            <w:vAlign w:val="center"/>
          </w:tcPr>
          <w:p w14:paraId="1FB66E81">
            <w:pPr>
              <w:pStyle w:val="75"/>
              <w:rPr>
                <w:ins w:id="4593" w:author="Iana Siomina" w:date="2024-09-28T14:57:00Z"/>
                <w:rFonts w:cs="Arial"/>
                <w:lang w:eastAsia="ja-JP"/>
              </w:rPr>
            </w:pPr>
          </w:p>
        </w:tc>
        <w:tc>
          <w:tcPr>
            <w:tcW w:w="2895" w:type="dxa"/>
            <w:tcBorders>
              <w:top w:val="single" w:color="auto" w:sz="4" w:space="0"/>
              <w:left w:val="single" w:color="auto" w:sz="4" w:space="0"/>
              <w:bottom w:val="single" w:color="auto" w:sz="4" w:space="0"/>
              <w:right w:val="single" w:color="auto" w:sz="4" w:space="0"/>
            </w:tcBorders>
            <w:vAlign w:val="center"/>
          </w:tcPr>
          <w:p w14:paraId="34B9FC78">
            <w:pPr>
              <w:pStyle w:val="75"/>
              <w:rPr>
                <w:ins w:id="4594" w:author="Iana Siomina" w:date="2024-09-28T14:57:00Z"/>
                <w:rFonts w:cs="Arial"/>
                <w:highlight w:val="yellow"/>
              </w:rPr>
            </w:pPr>
          </w:p>
        </w:tc>
      </w:tr>
      <w:tr w14:paraId="62CFC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95"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tcPr>
          <w:p w14:paraId="3DAC22EB">
            <w:pPr>
              <w:pStyle w:val="75"/>
              <w:rPr>
                <w:ins w:id="4596" w:author="Iana Siomina" w:date="2024-09-28T14:57:00Z"/>
              </w:rPr>
            </w:pPr>
            <w:ins w:id="4597" w:author="Iana Siomina" w:date="2024-09-28T14:57:00Z">
              <w:r>
                <w:rPr/>
                <w:t>EPRE ratio of OCNG DMRS to SSS</w:t>
              </w:r>
            </w:ins>
            <w:ins w:id="4598" w:author="Iana Siomina" w:date="2024-09-28T14:57:00Z">
              <w:r>
                <w:rPr>
                  <w:vertAlign w:val="superscript"/>
                </w:rPr>
                <w:t xml:space="preserve"> Note 1</w:t>
              </w:r>
            </w:ins>
          </w:p>
        </w:tc>
        <w:tc>
          <w:tcPr>
            <w:tcW w:w="1136" w:type="dxa"/>
            <w:vMerge w:val="continue"/>
            <w:tcBorders>
              <w:left w:val="single" w:color="auto" w:sz="4" w:space="0"/>
              <w:right w:val="single" w:color="auto" w:sz="4" w:space="0"/>
            </w:tcBorders>
            <w:vAlign w:val="center"/>
          </w:tcPr>
          <w:p w14:paraId="0FC4563C">
            <w:pPr>
              <w:pStyle w:val="75"/>
              <w:rPr>
                <w:ins w:id="4599" w:author="Iana Siomina" w:date="2024-09-28T14:57:00Z"/>
                <w:rFonts w:cs="Arial"/>
                <w:lang w:eastAsia="ja-JP"/>
              </w:rPr>
            </w:pPr>
          </w:p>
        </w:tc>
        <w:tc>
          <w:tcPr>
            <w:tcW w:w="2052" w:type="dxa"/>
            <w:vMerge w:val="continue"/>
            <w:tcBorders>
              <w:left w:val="single" w:color="auto" w:sz="4" w:space="0"/>
              <w:right w:val="single" w:color="auto" w:sz="4" w:space="0"/>
            </w:tcBorders>
            <w:vAlign w:val="center"/>
          </w:tcPr>
          <w:p w14:paraId="7A2CEC7F">
            <w:pPr>
              <w:pStyle w:val="75"/>
              <w:rPr>
                <w:ins w:id="4600" w:author="Iana Siomina" w:date="2024-09-28T14:57:00Z"/>
                <w:rFonts w:cs="Arial"/>
                <w:lang w:eastAsia="ja-JP"/>
              </w:rPr>
            </w:pPr>
          </w:p>
        </w:tc>
        <w:tc>
          <w:tcPr>
            <w:tcW w:w="2895" w:type="dxa"/>
            <w:tcBorders>
              <w:top w:val="single" w:color="auto" w:sz="4" w:space="0"/>
              <w:left w:val="single" w:color="auto" w:sz="4" w:space="0"/>
              <w:bottom w:val="single" w:color="auto" w:sz="4" w:space="0"/>
              <w:right w:val="single" w:color="auto" w:sz="4" w:space="0"/>
            </w:tcBorders>
            <w:vAlign w:val="center"/>
          </w:tcPr>
          <w:p w14:paraId="2879C6E3">
            <w:pPr>
              <w:pStyle w:val="75"/>
              <w:rPr>
                <w:ins w:id="4601" w:author="Iana Siomina" w:date="2024-09-28T14:57:00Z"/>
                <w:rFonts w:cs="Arial"/>
                <w:highlight w:val="yellow"/>
                <w:lang w:val="en-US"/>
              </w:rPr>
            </w:pPr>
          </w:p>
        </w:tc>
      </w:tr>
      <w:tr w14:paraId="0598A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02"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tcPr>
          <w:p w14:paraId="58A9E056">
            <w:pPr>
              <w:pStyle w:val="75"/>
              <w:rPr>
                <w:ins w:id="4603" w:author="Iana Siomina" w:date="2024-09-28T14:57:00Z"/>
              </w:rPr>
            </w:pPr>
            <w:ins w:id="4604" w:author="Iana Siomina" w:date="2024-09-28T14:57:00Z">
              <w:r>
                <w:rPr/>
                <w:t>EPRE ratio of OCNG to OCNG DMRS</w:t>
              </w:r>
            </w:ins>
            <w:ins w:id="4605" w:author="Iana Siomina" w:date="2024-09-28T14:57:00Z">
              <w:r>
                <w:rPr>
                  <w:vertAlign w:val="superscript"/>
                </w:rPr>
                <w:t xml:space="preserve"> Note 1</w:t>
              </w:r>
            </w:ins>
          </w:p>
        </w:tc>
        <w:tc>
          <w:tcPr>
            <w:tcW w:w="1136" w:type="dxa"/>
            <w:vMerge w:val="continue"/>
            <w:tcBorders>
              <w:left w:val="single" w:color="auto" w:sz="4" w:space="0"/>
              <w:bottom w:val="single" w:color="auto" w:sz="4" w:space="0"/>
              <w:right w:val="single" w:color="auto" w:sz="4" w:space="0"/>
            </w:tcBorders>
            <w:vAlign w:val="center"/>
          </w:tcPr>
          <w:p w14:paraId="08101A16">
            <w:pPr>
              <w:pStyle w:val="75"/>
              <w:rPr>
                <w:ins w:id="4606" w:author="Iana Siomina" w:date="2024-09-28T14:57:00Z"/>
                <w:rFonts w:cs="Arial"/>
                <w:lang w:eastAsia="ja-JP"/>
              </w:rPr>
            </w:pPr>
          </w:p>
        </w:tc>
        <w:tc>
          <w:tcPr>
            <w:tcW w:w="2052" w:type="dxa"/>
            <w:vMerge w:val="continue"/>
            <w:tcBorders>
              <w:left w:val="single" w:color="auto" w:sz="4" w:space="0"/>
              <w:bottom w:val="single" w:color="auto" w:sz="4" w:space="0"/>
              <w:right w:val="single" w:color="auto" w:sz="4" w:space="0"/>
            </w:tcBorders>
            <w:vAlign w:val="center"/>
          </w:tcPr>
          <w:p w14:paraId="6CC58579">
            <w:pPr>
              <w:pStyle w:val="75"/>
              <w:rPr>
                <w:ins w:id="4607" w:author="Iana Siomina" w:date="2024-09-28T14:57:00Z"/>
                <w:rFonts w:cs="Arial"/>
                <w:lang w:eastAsia="ja-JP"/>
              </w:rPr>
            </w:pPr>
          </w:p>
        </w:tc>
        <w:tc>
          <w:tcPr>
            <w:tcW w:w="2895" w:type="dxa"/>
            <w:tcBorders>
              <w:top w:val="single" w:color="auto" w:sz="4" w:space="0"/>
              <w:left w:val="single" w:color="auto" w:sz="4" w:space="0"/>
              <w:bottom w:val="single" w:color="auto" w:sz="4" w:space="0"/>
              <w:right w:val="single" w:color="auto" w:sz="4" w:space="0"/>
            </w:tcBorders>
            <w:vAlign w:val="center"/>
          </w:tcPr>
          <w:p w14:paraId="709E57BC">
            <w:pPr>
              <w:pStyle w:val="75"/>
              <w:rPr>
                <w:ins w:id="4608" w:author="Iana Siomina" w:date="2024-09-28T14:57:00Z"/>
                <w:rFonts w:cs="Arial"/>
                <w:highlight w:val="yellow"/>
                <w:lang w:val="en-US"/>
              </w:rPr>
            </w:pPr>
          </w:p>
        </w:tc>
      </w:tr>
      <w:tr w14:paraId="150B0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09" w:author="Iana Siomina" w:date="2024-09-28T14:57:00Z"/>
        </w:trPr>
        <w:tc>
          <w:tcPr>
            <w:tcW w:w="1692" w:type="dxa"/>
            <w:vMerge w:val="restart"/>
            <w:tcBorders>
              <w:top w:val="single" w:color="auto" w:sz="4" w:space="0"/>
              <w:left w:val="single" w:color="auto" w:sz="4" w:space="0"/>
              <w:right w:val="single" w:color="auto" w:sz="4" w:space="0"/>
            </w:tcBorders>
            <w:vAlign w:val="center"/>
          </w:tcPr>
          <w:p w14:paraId="4D30B907">
            <w:pPr>
              <w:pStyle w:val="75"/>
              <w:rPr>
                <w:ins w:id="4610" w:author="Iana Siomina" w:date="2024-09-28T14:57:00Z"/>
              </w:rPr>
            </w:pPr>
            <w:ins w:id="4611" w:author="Iana Siomina" w:date="2024-09-28T14:57:00Z"/>
            <w:ins w:id="4612" w:author="Iana Siomina" w:date="2024-09-28T14:57:00Z"/>
            <w:ins w:id="4613" w:author="Iana Siomina" w:date="2024-09-28T14:57:00Z"/>
            <w:ins w:id="4614" w:author="Iana Siomina" w:date="2024-09-28T14:57:00Z">
              <w:r>
                <w:rPr>
                  <w:rFonts w:eastAsia="Calibri"/>
                  <w:position w:val="-12"/>
                </w:rPr>
                <w:object>
                  <v:shape id="_x0000_i1052" o:spt="75" type="#_x0000_t75" style="height:15.5pt;width:20.5pt;" o:ole="t" filled="f" o:preferrelative="t" stroked="f" coordsize="21600,21600">
                    <v:path/>
                    <v:fill on="f" focussize="0,0"/>
                    <v:stroke on="f" joinstyle="miter"/>
                    <v:imagedata r:id="rId10" o:title=""/>
                    <o:lock v:ext="edit" aspectratio="t"/>
                    <w10:wrap type="none"/>
                    <w10:anchorlock/>
                  </v:shape>
                  <o:OLEObject Type="Embed" ProgID="Equation.3" ShapeID="_x0000_i1052" DrawAspect="Content" ObjectID="_1468075752" r:id="rId40">
                    <o:LockedField>false</o:LockedField>
                  </o:OLEObject>
                </w:object>
              </w:r>
            </w:ins>
            <w:ins w:id="4616" w:author="Iana Siomina" w:date="2024-09-28T14:57:00Z"/>
            <w:ins w:id="4617" w:author="Iana Siomina" w:date="2024-09-28T14:57:00Z">
              <w:r>
                <w:rPr>
                  <w:vertAlign w:val="superscript"/>
                </w:rPr>
                <w:t>Note2</w:t>
              </w:r>
            </w:ins>
          </w:p>
        </w:tc>
        <w:tc>
          <w:tcPr>
            <w:tcW w:w="1562" w:type="dxa"/>
            <w:tcBorders>
              <w:top w:val="single" w:color="auto" w:sz="4" w:space="0"/>
              <w:left w:val="single" w:color="auto" w:sz="4" w:space="0"/>
              <w:bottom w:val="single" w:color="auto" w:sz="4" w:space="0"/>
              <w:right w:val="single" w:color="auto" w:sz="4" w:space="0"/>
            </w:tcBorders>
            <w:vAlign w:val="center"/>
          </w:tcPr>
          <w:p w14:paraId="613722F3">
            <w:pPr>
              <w:pStyle w:val="75"/>
              <w:rPr>
                <w:ins w:id="4618" w:author="Iana Siomina" w:date="2024-09-28T14:57:00Z"/>
              </w:rPr>
            </w:pPr>
            <w:ins w:id="4619" w:author="Iana Siomina" w:date="2024-09-28T14:57:00Z">
              <w:r>
                <w:rPr>
                  <w:rFonts w:hint="eastAsia" w:cs="Arial"/>
                  <w:lang w:eastAsia="zh-CN"/>
                </w:rPr>
                <w:t>C</w:t>
              </w:r>
            </w:ins>
            <w:ins w:id="4620" w:author="Iana Siomina" w:date="2024-09-28T14:57:00Z">
              <w:r>
                <w:rPr>
                  <w:rFonts w:cs="Arial"/>
                  <w:lang w:eastAsia="zh-CN"/>
                </w:rPr>
                <w:t>onfig 1,2,3</w:t>
              </w:r>
            </w:ins>
          </w:p>
        </w:tc>
        <w:tc>
          <w:tcPr>
            <w:tcW w:w="1136" w:type="dxa"/>
            <w:tcBorders>
              <w:top w:val="single" w:color="auto" w:sz="4" w:space="0"/>
              <w:left w:val="single" w:color="auto" w:sz="4" w:space="0"/>
              <w:bottom w:val="single" w:color="auto" w:sz="4" w:space="0"/>
              <w:right w:val="single" w:color="auto" w:sz="4" w:space="0"/>
            </w:tcBorders>
            <w:vAlign w:val="center"/>
          </w:tcPr>
          <w:p w14:paraId="1B44A337">
            <w:pPr>
              <w:pStyle w:val="75"/>
              <w:rPr>
                <w:ins w:id="4621" w:author="Iana Siomina" w:date="2024-09-28T14:57:00Z"/>
                <w:rFonts w:cs="Arial"/>
                <w:lang w:eastAsia="ja-JP"/>
              </w:rPr>
            </w:pPr>
            <w:ins w:id="4622" w:author="Iana Siomina" w:date="2024-09-28T14:57:00Z">
              <w:r>
                <w:rPr>
                  <w:rFonts w:cs="Arial"/>
                  <w:lang w:eastAsia="ja-JP"/>
                </w:rPr>
                <w:t>dBm/15 kHz</w:t>
              </w:r>
            </w:ins>
          </w:p>
        </w:tc>
        <w:tc>
          <w:tcPr>
            <w:tcW w:w="2052" w:type="dxa"/>
            <w:tcBorders>
              <w:top w:val="single" w:color="auto" w:sz="4" w:space="0"/>
              <w:left w:val="single" w:color="auto" w:sz="4" w:space="0"/>
              <w:bottom w:val="single" w:color="auto" w:sz="4" w:space="0"/>
              <w:right w:val="single" w:color="auto" w:sz="4" w:space="0"/>
            </w:tcBorders>
            <w:vAlign w:val="center"/>
          </w:tcPr>
          <w:p w14:paraId="33362DC7">
            <w:pPr>
              <w:pStyle w:val="75"/>
              <w:rPr>
                <w:ins w:id="4623" w:author="Iana Siomina" w:date="2024-09-28T14:57:00Z"/>
                <w:rFonts w:cs="Arial"/>
                <w:lang w:eastAsia="ja-JP"/>
              </w:rPr>
            </w:pPr>
            <w:ins w:id="4624" w:author="Iana Siomina" w:date="2024-09-28T14:57:00Z">
              <w:r>
                <w:rPr>
                  <w:rFonts w:cs="Arial"/>
                  <w:lang w:eastAsia="ja-JP"/>
                </w:rPr>
                <w:t>-110</w:t>
              </w:r>
            </w:ins>
          </w:p>
        </w:tc>
        <w:tc>
          <w:tcPr>
            <w:tcW w:w="2895" w:type="dxa"/>
            <w:tcBorders>
              <w:top w:val="single" w:color="auto" w:sz="4" w:space="0"/>
              <w:left w:val="single" w:color="auto" w:sz="4" w:space="0"/>
              <w:bottom w:val="single" w:color="auto" w:sz="4" w:space="0"/>
              <w:right w:val="single" w:color="auto" w:sz="4" w:space="0"/>
            </w:tcBorders>
            <w:vAlign w:val="center"/>
          </w:tcPr>
          <w:p w14:paraId="4086F8FE">
            <w:pPr>
              <w:pStyle w:val="75"/>
              <w:rPr>
                <w:ins w:id="4625" w:author="Iana Siomina" w:date="2024-09-28T14:57:00Z"/>
                <w:rFonts w:cs="Arial"/>
                <w:highlight w:val="yellow"/>
                <w:lang w:val="en-US"/>
              </w:rPr>
            </w:pPr>
          </w:p>
        </w:tc>
      </w:tr>
      <w:tr w14:paraId="52ADA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26" w:author="Iana Siomina" w:date="2024-09-28T14:57:00Z"/>
        </w:trPr>
        <w:tc>
          <w:tcPr>
            <w:tcW w:w="1692" w:type="dxa"/>
            <w:vMerge w:val="continue"/>
            <w:tcBorders>
              <w:left w:val="single" w:color="auto" w:sz="4" w:space="0"/>
              <w:right w:val="single" w:color="auto" w:sz="4" w:space="0"/>
            </w:tcBorders>
          </w:tcPr>
          <w:p w14:paraId="6470AC48">
            <w:pPr>
              <w:pStyle w:val="75"/>
              <w:rPr>
                <w:ins w:id="4627" w:author="Iana Siomina" w:date="2024-09-28T14:57:00Z"/>
                <w:rFonts w:eastAsia="Calibri"/>
              </w:rPr>
            </w:pPr>
          </w:p>
        </w:tc>
        <w:tc>
          <w:tcPr>
            <w:tcW w:w="1562" w:type="dxa"/>
            <w:tcBorders>
              <w:top w:val="single" w:color="auto" w:sz="4" w:space="0"/>
              <w:left w:val="single" w:color="auto" w:sz="4" w:space="0"/>
              <w:bottom w:val="single" w:color="auto" w:sz="4" w:space="0"/>
              <w:right w:val="single" w:color="auto" w:sz="4" w:space="0"/>
            </w:tcBorders>
          </w:tcPr>
          <w:p w14:paraId="518E246A">
            <w:pPr>
              <w:pStyle w:val="75"/>
              <w:rPr>
                <w:ins w:id="4628" w:author="Iana Siomina" w:date="2024-09-28T14:57:00Z"/>
                <w:rFonts w:cs="Arial"/>
                <w:lang w:eastAsia="zh-CN"/>
              </w:rPr>
            </w:pPr>
            <w:ins w:id="4629" w:author="Iana Siomina" w:date="2024-09-28T14:57:00Z">
              <w:r>
                <w:rPr>
                  <w:rFonts w:hint="eastAsia" w:cs="Arial"/>
                  <w:lang w:eastAsia="zh-CN"/>
                </w:rPr>
                <w:t>C</w:t>
              </w:r>
            </w:ins>
            <w:ins w:id="4630" w:author="Iana Siomina" w:date="2024-09-28T14:57:00Z">
              <w:r>
                <w:rPr>
                  <w:rFonts w:cs="Arial"/>
                  <w:lang w:eastAsia="zh-CN"/>
                </w:rPr>
                <w:t>onfig 1, 2</w:t>
              </w:r>
            </w:ins>
          </w:p>
        </w:tc>
        <w:tc>
          <w:tcPr>
            <w:tcW w:w="1136" w:type="dxa"/>
            <w:vMerge w:val="restart"/>
            <w:tcBorders>
              <w:top w:val="single" w:color="auto" w:sz="4" w:space="0"/>
              <w:left w:val="single" w:color="auto" w:sz="4" w:space="0"/>
              <w:right w:val="single" w:color="auto" w:sz="4" w:space="0"/>
            </w:tcBorders>
            <w:vAlign w:val="center"/>
          </w:tcPr>
          <w:p w14:paraId="5517E3AD">
            <w:pPr>
              <w:pStyle w:val="75"/>
              <w:rPr>
                <w:ins w:id="4631" w:author="Iana Siomina" w:date="2024-09-28T14:57:00Z"/>
                <w:rFonts w:cs="Arial"/>
                <w:lang w:eastAsia="ja-JP"/>
              </w:rPr>
            </w:pPr>
            <w:ins w:id="4632" w:author="Iana Siomina" w:date="2024-09-28T14:57:00Z">
              <w:r>
                <w:rPr>
                  <w:rFonts w:hint="eastAsia" w:cs="Arial"/>
                </w:rPr>
                <w:t>dBm</w:t>
              </w:r>
            </w:ins>
            <w:ins w:id="4633" w:author="Iana Siomina" w:date="2024-09-28T14:57:00Z">
              <w:del w:id="4634" w:author="CATT" w:date="2024-11-08T16:41:00Z">
                <w:r>
                  <w:rPr>
                    <w:rFonts w:cs="Arial"/>
                  </w:rPr>
                  <w:delText xml:space="preserve"> </w:delText>
                </w:r>
              </w:del>
            </w:ins>
            <w:ins w:id="4635" w:author="Iana Siomina" w:date="2024-09-28T14:57:00Z">
              <w:r>
                <w:rPr>
                  <w:rFonts w:hint="eastAsia" w:cs="Arial"/>
                </w:rPr>
                <w:t>/SCS</w:t>
              </w:r>
            </w:ins>
          </w:p>
        </w:tc>
        <w:tc>
          <w:tcPr>
            <w:tcW w:w="2052" w:type="dxa"/>
            <w:tcBorders>
              <w:top w:val="single" w:color="auto" w:sz="4" w:space="0"/>
              <w:left w:val="single" w:color="auto" w:sz="4" w:space="0"/>
              <w:bottom w:val="single" w:color="auto" w:sz="4" w:space="0"/>
              <w:right w:val="single" w:color="auto" w:sz="4" w:space="0"/>
            </w:tcBorders>
            <w:vAlign w:val="center"/>
          </w:tcPr>
          <w:p w14:paraId="108656A4">
            <w:pPr>
              <w:pStyle w:val="75"/>
              <w:rPr>
                <w:ins w:id="4636" w:author="Iana Siomina" w:date="2024-09-28T14:57:00Z"/>
                <w:rFonts w:cs="Arial"/>
                <w:lang w:eastAsia="ja-JP"/>
              </w:rPr>
            </w:pPr>
            <w:ins w:id="4637" w:author="Iana Siomina" w:date="2024-09-28T14:57:00Z">
              <w:r>
                <w:rPr>
                  <w:rFonts w:hint="eastAsia" w:cs="Arial"/>
                </w:rPr>
                <w:t>-</w:t>
              </w:r>
            </w:ins>
            <w:ins w:id="4638" w:author="Iana Siomina" w:date="2024-09-28T14:57:00Z">
              <w:r>
                <w:rPr>
                  <w:rFonts w:cs="Arial"/>
                </w:rPr>
                <w:t>110</w:t>
              </w:r>
            </w:ins>
          </w:p>
        </w:tc>
        <w:tc>
          <w:tcPr>
            <w:tcW w:w="2895" w:type="dxa"/>
            <w:tcBorders>
              <w:top w:val="single" w:color="auto" w:sz="4" w:space="0"/>
              <w:left w:val="single" w:color="auto" w:sz="4" w:space="0"/>
              <w:bottom w:val="single" w:color="auto" w:sz="4" w:space="0"/>
              <w:right w:val="single" w:color="auto" w:sz="4" w:space="0"/>
            </w:tcBorders>
            <w:vAlign w:val="center"/>
          </w:tcPr>
          <w:p w14:paraId="0CB68F8C">
            <w:pPr>
              <w:pStyle w:val="75"/>
              <w:rPr>
                <w:ins w:id="4639" w:author="Iana Siomina" w:date="2024-09-28T14:57:00Z"/>
                <w:rFonts w:cs="Arial"/>
                <w:highlight w:val="yellow"/>
                <w:lang w:val="en-US"/>
              </w:rPr>
            </w:pPr>
          </w:p>
        </w:tc>
      </w:tr>
      <w:tr w14:paraId="098AF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40" w:author="Iana Siomina" w:date="2024-09-28T14:57:00Z"/>
        </w:trPr>
        <w:tc>
          <w:tcPr>
            <w:tcW w:w="1692" w:type="dxa"/>
            <w:vMerge w:val="continue"/>
            <w:tcBorders>
              <w:left w:val="single" w:color="auto" w:sz="4" w:space="0"/>
              <w:bottom w:val="single" w:color="auto" w:sz="4" w:space="0"/>
              <w:right w:val="single" w:color="auto" w:sz="4" w:space="0"/>
            </w:tcBorders>
          </w:tcPr>
          <w:p w14:paraId="6B52438E">
            <w:pPr>
              <w:pStyle w:val="75"/>
              <w:rPr>
                <w:ins w:id="4641" w:author="Iana Siomina" w:date="2024-09-28T14:57:00Z"/>
                <w:rFonts w:eastAsia="Calibri"/>
              </w:rPr>
            </w:pPr>
          </w:p>
        </w:tc>
        <w:tc>
          <w:tcPr>
            <w:tcW w:w="1562" w:type="dxa"/>
            <w:tcBorders>
              <w:top w:val="single" w:color="auto" w:sz="4" w:space="0"/>
              <w:left w:val="single" w:color="auto" w:sz="4" w:space="0"/>
              <w:bottom w:val="single" w:color="auto" w:sz="4" w:space="0"/>
              <w:right w:val="single" w:color="auto" w:sz="4" w:space="0"/>
            </w:tcBorders>
          </w:tcPr>
          <w:p w14:paraId="4DF6A143">
            <w:pPr>
              <w:pStyle w:val="75"/>
              <w:rPr>
                <w:ins w:id="4642" w:author="Iana Siomina" w:date="2024-09-28T14:57:00Z"/>
                <w:rFonts w:cs="Arial"/>
                <w:lang w:eastAsia="zh-CN"/>
              </w:rPr>
            </w:pPr>
            <w:ins w:id="4643" w:author="Iana Siomina" w:date="2024-09-28T14:57:00Z">
              <w:r>
                <w:rPr>
                  <w:rFonts w:hint="eastAsia" w:cs="Arial"/>
                  <w:lang w:eastAsia="zh-CN"/>
                </w:rPr>
                <w:t>C</w:t>
              </w:r>
            </w:ins>
            <w:ins w:id="4644" w:author="Iana Siomina" w:date="2024-09-28T14:57:00Z">
              <w:r>
                <w:rPr>
                  <w:rFonts w:cs="Arial"/>
                  <w:lang w:eastAsia="zh-CN"/>
                </w:rPr>
                <w:t>onfig 3</w:t>
              </w:r>
            </w:ins>
          </w:p>
        </w:tc>
        <w:tc>
          <w:tcPr>
            <w:tcW w:w="1136" w:type="dxa"/>
            <w:vMerge w:val="continue"/>
            <w:tcBorders>
              <w:left w:val="single" w:color="auto" w:sz="4" w:space="0"/>
              <w:bottom w:val="single" w:color="auto" w:sz="4" w:space="0"/>
              <w:right w:val="single" w:color="auto" w:sz="4" w:space="0"/>
            </w:tcBorders>
            <w:vAlign w:val="center"/>
          </w:tcPr>
          <w:p w14:paraId="099558CA">
            <w:pPr>
              <w:pStyle w:val="75"/>
              <w:rPr>
                <w:ins w:id="4645" w:author="Iana Siomina" w:date="2024-09-28T14:57:00Z"/>
                <w:rFonts w:cs="Arial"/>
              </w:rPr>
            </w:pPr>
          </w:p>
        </w:tc>
        <w:tc>
          <w:tcPr>
            <w:tcW w:w="2052" w:type="dxa"/>
            <w:tcBorders>
              <w:top w:val="single" w:color="auto" w:sz="4" w:space="0"/>
              <w:left w:val="single" w:color="auto" w:sz="4" w:space="0"/>
              <w:bottom w:val="single" w:color="auto" w:sz="4" w:space="0"/>
              <w:right w:val="single" w:color="auto" w:sz="4" w:space="0"/>
            </w:tcBorders>
            <w:vAlign w:val="center"/>
          </w:tcPr>
          <w:p w14:paraId="417C01DE">
            <w:pPr>
              <w:pStyle w:val="75"/>
              <w:rPr>
                <w:ins w:id="4646" w:author="Iana Siomina" w:date="2024-09-28T14:57:00Z"/>
                <w:rFonts w:cs="Arial"/>
                <w:lang w:eastAsia="ja-JP"/>
              </w:rPr>
            </w:pPr>
            <w:ins w:id="4647" w:author="Iana Siomina" w:date="2024-09-28T14:57:00Z">
              <w:r>
                <w:rPr>
                  <w:rFonts w:hint="eastAsia" w:cs="Arial"/>
                </w:rPr>
                <w:t>-</w:t>
              </w:r>
            </w:ins>
            <w:ins w:id="4648" w:author="Iana Siomina" w:date="2024-09-28T14:57:00Z">
              <w:r>
                <w:rPr>
                  <w:rFonts w:cs="Arial"/>
                </w:rPr>
                <w:t>107</w:t>
              </w:r>
            </w:ins>
          </w:p>
        </w:tc>
        <w:tc>
          <w:tcPr>
            <w:tcW w:w="2895" w:type="dxa"/>
            <w:tcBorders>
              <w:top w:val="single" w:color="auto" w:sz="4" w:space="0"/>
              <w:left w:val="single" w:color="auto" w:sz="4" w:space="0"/>
              <w:bottom w:val="single" w:color="auto" w:sz="4" w:space="0"/>
              <w:right w:val="single" w:color="auto" w:sz="4" w:space="0"/>
            </w:tcBorders>
            <w:vAlign w:val="center"/>
          </w:tcPr>
          <w:p w14:paraId="4D607C3C">
            <w:pPr>
              <w:pStyle w:val="75"/>
              <w:rPr>
                <w:ins w:id="4649" w:author="Iana Siomina" w:date="2024-09-28T14:57:00Z"/>
                <w:rFonts w:cs="Arial"/>
                <w:highlight w:val="yellow"/>
                <w:lang w:val="en-US"/>
              </w:rPr>
            </w:pPr>
          </w:p>
        </w:tc>
      </w:tr>
      <w:tr w14:paraId="19590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50" w:author="Iana Siomina" w:date="2024-09-28T14:57:00Z"/>
        </w:trPr>
        <w:tc>
          <w:tcPr>
            <w:tcW w:w="1692" w:type="dxa"/>
            <w:tcBorders>
              <w:top w:val="single" w:color="auto" w:sz="4" w:space="0"/>
              <w:left w:val="single" w:color="auto" w:sz="4" w:space="0"/>
              <w:bottom w:val="single" w:color="auto" w:sz="4" w:space="0"/>
              <w:right w:val="single" w:color="auto" w:sz="4" w:space="0"/>
            </w:tcBorders>
          </w:tcPr>
          <w:p w14:paraId="33C3EDED">
            <w:pPr>
              <w:pStyle w:val="75"/>
              <w:rPr>
                <w:ins w:id="4651" w:author="Iana Siomina" w:date="2024-09-28T14:57:00Z"/>
                <w:rFonts w:eastAsia="Calibri"/>
              </w:rPr>
            </w:pPr>
            <w:ins w:id="4652" w:author="CATT" w:date="2024-11-08T16:41:00Z">
              <w:r>
                <w:rPr>
                  <w:rFonts w:hint="eastAsia"/>
                  <w:position w:val="-12"/>
                  <w:lang w:eastAsia="zh-CN"/>
                </w:rPr>
                <w:t xml:space="preserve">SSB </w:t>
              </w:r>
            </w:ins>
            <w:ins w:id="4653" w:author="Iana Siomina" w:date="2024-09-28T14:57:00Z"/>
            <w:ins w:id="4654" w:author="Iana Siomina" w:date="2024-09-28T14:57:00Z"/>
            <w:ins w:id="4655" w:author="Iana Siomina" w:date="2024-09-28T14:57:00Z"/>
            <w:ins w:id="4656" w:author="Iana Siomina" w:date="2024-09-28T14:57:00Z">
              <w:r>
                <w:rPr>
                  <w:rFonts w:eastAsia="Calibri"/>
                  <w:position w:val="-12"/>
                </w:rPr>
                <w:object>
                  <v:shape id="_x0000_i1053" o:spt="75" type="#_x0000_t75" style="height:15.5pt;width:40.55pt;" o:ole="t" filled="f" o:preferrelative="t" stroked="f" coordsize="21600,21600">
                    <v:path/>
                    <v:fill on="f" focussize="0,0"/>
                    <v:stroke on="f" joinstyle="miter"/>
                    <v:imagedata r:id="rId12" o:title=""/>
                    <o:lock v:ext="edit" aspectratio="t"/>
                    <w10:wrap type="none"/>
                    <w10:anchorlock/>
                  </v:shape>
                  <o:OLEObject Type="Embed" ProgID="Equation.3" ShapeID="_x0000_i1053" DrawAspect="Content" ObjectID="_1468075753" r:id="rId41">
                    <o:LockedField>false</o:LockedField>
                  </o:OLEObject>
                </w:object>
              </w:r>
            </w:ins>
            <w:ins w:id="4658" w:author="Iana Siomina" w:date="2024-09-28T14:57:00Z"/>
          </w:p>
        </w:tc>
        <w:tc>
          <w:tcPr>
            <w:tcW w:w="1562" w:type="dxa"/>
            <w:tcBorders>
              <w:top w:val="single" w:color="auto" w:sz="4" w:space="0"/>
              <w:left w:val="single" w:color="auto" w:sz="4" w:space="0"/>
              <w:bottom w:val="single" w:color="auto" w:sz="4" w:space="0"/>
              <w:right w:val="single" w:color="auto" w:sz="4" w:space="0"/>
            </w:tcBorders>
            <w:vAlign w:val="center"/>
          </w:tcPr>
          <w:p w14:paraId="7E8B6F11">
            <w:pPr>
              <w:pStyle w:val="75"/>
              <w:rPr>
                <w:ins w:id="4659" w:author="Iana Siomina" w:date="2024-09-28T14:57:00Z"/>
                <w:rFonts w:cs="Arial"/>
                <w:lang w:eastAsia="zh-CN"/>
              </w:rPr>
            </w:pPr>
            <w:ins w:id="4660" w:author="Iana Siomina" w:date="2024-09-28T14:57:00Z">
              <w:del w:id="4661" w:author="CATT" w:date="2024-11-08T17:24:00Z">
                <w:r>
                  <w:rPr>
                    <w:rFonts w:cs="Arial"/>
                    <w:lang w:eastAsia="ja-JP"/>
                  </w:rPr>
                  <w:delText>dB</w:delText>
                </w:r>
              </w:del>
            </w:ins>
          </w:p>
        </w:tc>
        <w:tc>
          <w:tcPr>
            <w:tcW w:w="1136" w:type="dxa"/>
            <w:tcBorders>
              <w:top w:val="single" w:color="auto" w:sz="4" w:space="0"/>
              <w:left w:val="single" w:color="auto" w:sz="4" w:space="0"/>
              <w:bottom w:val="single" w:color="auto" w:sz="4" w:space="0"/>
              <w:right w:val="single" w:color="auto" w:sz="4" w:space="0"/>
            </w:tcBorders>
            <w:vAlign w:val="center"/>
          </w:tcPr>
          <w:p w14:paraId="4630D470">
            <w:pPr>
              <w:pStyle w:val="75"/>
              <w:rPr>
                <w:ins w:id="4662" w:author="Iana Siomina" w:date="2024-09-28T14:57:00Z"/>
                <w:rFonts w:cs="Arial"/>
              </w:rPr>
            </w:pPr>
            <w:ins w:id="4663" w:author="CATT" w:date="2024-11-08T17:24:00Z">
              <w:r>
                <w:rPr>
                  <w:rFonts w:cs="Arial"/>
                  <w:lang w:eastAsia="ja-JP"/>
                </w:rPr>
                <w:t>dB</w:t>
              </w:r>
            </w:ins>
          </w:p>
        </w:tc>
        <w:tc>
          <w:tcPr>
            <w:tcW w:w="2052" w:type="dxa"/>
            <w:tcBorders>
              <w:top w:val="single" w:color="auto" w:sz="4" w:space="0"/>
              <w:left w:val="single" w:color="auto" w:sz="4" w:space="0"/>
              <w:bottom w:val="single" w:color="auto" w:sz="4" w:space="0"/>
              <w:right w:val="single" w:color="auto" w:sz="4" w:space="0"/>
            </w:tcBorders>
            <w:vAlign w:val="center"/>
          </w:tcPr>
          <w:p w14:paraId="5A52B0DE">
            <w:pPr>
              <w:pStyle w:val="75"/>
              <w:rPr>
                <w:ins w:id="4664" w:author="Iana Siomina" w:date="2024-09-28T14:57:00Z"/>
                <w:rFonts w:cs="Arial"/>
                <w:lang w:eastAsia="ja-JP"/>
              </w:rPr>
            </w:pPr>
            <w:ins w:id="4665" w:author="Iana Siomina" w:date="2024-09-28T14:57:00Z">
              <w:r>
                <w:rPr>
                  <w:rFonts w:cs="Arial"/>
                  <w:lang w:eastAsia="ja-JP"/>
                </w:rPr>
                <w:t>4.5</w:t>
              </w:r>
            </w:ins>
          </w:p>
        </w:tc>
        <w:tc>
          <w:tcPr>
            <w:tcW w:w="2895" w:type="dxa"/>
            <w:tcBorders>
              <w:top w:val="single" w:color="auto" w:sz="4" w:space="0"/>
              <w:left w:val="single" w:color="auto" w:sz="4" w:space="0"/>
              <w:bottom w:val="single" w:color="auto" w:sz="4" w:space="0"/>
              <w:right w:val="single" w:color="auto" w:sz="4" w:space="0"/>
            </w:tcBorders>
            <w:vAlign w:val="center"/>
          </w:tcPr>
          <w:p w14:paraId="315808DE">
            <w:pPr>
              <w:pStyle w:val="75"/>
              <w:rPr>
                <w:ins w:id="4666" w:author="Iana Siomina" w:date="2024-09-28T14:57:00Z"/>
                <w:rFonts w:cs="Arial"/>
                <w:highlight w:val="yellow"/>
                <w:lang w:val="en-US"/>
              </w:rPr>
            </w:pPr>
          </w:p>
        </w:tc>
      </w:tr>
      <w:tr w14:paraId="588A4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67" w:author="Iana Siomina" w:date="2024-09-28T14:57:00Z"/>
        </w:trPr>
        <w:tc>
          <w:tcPr>
            <w:tcW w:w="1692" w:type="dxa"/>
            <w:tcBorders>
              <w:top w:val="single" w:color="auto" w:sz="4" w:space="0"/>
              <w:left w:val="single" w:color="auto" w:sz="4" w:space="0"/>
              <w:bottom w:val="single" w:color="auto" w:sz="4" w:space="0"/>
              <w:right w:val="single" w:color="auto" w:sz="4" w:space="0"/>
            </w:tcBorders>
            <w:vAlign w:val="center"/>
          </w:tcPr>
          <w:p w14:paraId="084C3039">
            <w:pPr>
              <w:pStyle w:val="75"/>
              <w:rPr>
                <w:ins w:id="4668" w:author="Iana Siomina" w:date="2024-09-28T14:57:00Z"/>
                <w:rFonts w:eastAsia="Calibri"/>
              </w:rPr>
            </w:pPr>
            <w:ins w:id="4669" w:author="CATT" w:date="2024-11-08T16:41:00Z">
              <w:r>
                <w:rPr>
                  <w:rFonts w:hint="eastAsia"/>
                  <w:position w:val="-12"/>
                  <w:lang w:eastAsia="zh-CN"/>
                </w:rPr>
                <w:t xml:space="preserve">SSB </w:t>
              </w:r>
            </w:ins>
            <w:ins w:id="4670" w:author="Iana Siomina" w:date="2024-09-28T14:57:00Z"/>
            <w:ins w:id="4671" w:author="Iana Siomina" w:date="2024-09-28T14:57:00Z"/>
            <w:ins w:id="4672" w:author="Iana Siomina" w:date="2024-09-28T14:57:00Z"/>
            <w:ins w:id="4673" w:author="Iana Siomina" w:date="2024-09-28T14:57:00Z">
              <w:r>
                <w:rPr>
                  <w:rFonts w:eastAsia="Calibri"/>
                  <w:position w:val="-12"/>
                </w:rPr>
                <w:object>
                  <v:shape id="_x0000_i1054" o:spt="75" type="#_x0000_t75" style="height:15.5pt;width:31pt;" o:ole="t" filled="f" o:preferrelative="t" stroked="f" coordsize="21600,21600">
                    <v:path/>
                    <v:fill on="f" focussize="0,0"/>
                    <v:stroke on="f" joinstyle="miter"/>
                    <v:imagedata r:id="rId14" o:title=""/>
                    <o:lock v:ext="edit" aspectratio="t"/>
                    <w10:wrap type="none"/>
                    <w10:anchorlock/>
                  </v:shape>
                  <o:OLEObject Type="Embed" ProgID="Equation.3" ShapeID="_x0000_i1054" DrawAspect="Content" ObjectID="_1468075754" r:id="rId42">
                    <o:LockedField>false</o:LockedField>
                  </o:OLEObject>
                </w:object>
              </w:r>
            </w:ins>
            <w:ins w:id="4675" w:author="Iana Siomina" w:date="2024-09-28T14:57:00Z"/>
          </w:p>
        </w:tc>
        <w:tc>
          <w:tcPr>
            <w:tcW w:w="1562" w:type="dxa"/>
            <w:tcBorders>
              <w:top w:val="single" w:color="auto" w:sz="4" w:space="0"/>
              <w:left w:val="single" w:color="auto" w:sz="4" w:space="0"/>
              <w:bottom w:val="single" w:color="auto" w:sz="4" w:space="0"/>
              <w:right w:val="single" w:color="auto" w:sz="4" w:space="0"/>
            </w:tcBorders>
            <w:vAlign w:val="center"/>
          </w:tcPr>
          <w:p w14:paraId="6DE2ACD5">
            <w:pPr>
              <w:pStyle w:val="75"/>
              <w:rPr>
                <w:ins w:id="4676" w:author="Iana Siomina" w:date="2024-09-28T14:57:00Z"/>
                <w:rFonts w:cs="Arial"/>
                <w:lang w:eastAsia="zh-CN"/>
              </w:rPr>
            </w:pPr>
            <w:ins w:id="4677" w:author="Iana Siomina" w:date="2024-09-28T14:57:00Z">
              <w:del w:id="4678" w:author="CATT" w:date="2024-11-08T17:24:00Z">
                <w:r>
                  <w:rPr>
                    <w:rFonts w:cs="Arial"/>
                    <w:lang w:eastAsia="ja-JP"/>
                  </w:rPr>
                  <w:delText>dB</w:delText>
                </w:r>
              </w:del>
            </w:ins>
          </w:p>
        </w:tc>
        <w:tc>
          <w:tcPr>
            <w:tcW w:w="1136" w:type="dxa"/>
            <w:tcBorders>
              <w:top w:val="single" w:color="auto" w:sz="4" w:space="0"/>
              <w:left w:val="single" w:color="auto" w:sz="4" w:space="0"/>
              <w:bottom w:val="single" w:color="auto" w:sz="4" w:space="0"/>
              <w:right w:val="single" w:color="auto" w:sz="4" w:space="0"/>
            </w:tcBorders>
            <w:vAlign w:val="center"/>
          </w:tcPr>
          <w:p w14:paraId="2C0D5513">
            <w:pPr>
              <w:pStyle w:val="75"/>
              <w:rPr>
                <w:ins w:id="4679" w:author="Iana Siomina" w:date="2024-09-28T14:57:00Z"/>
                <w:rFonts w:cs="Arial"/>
              </w:rPr>
            </w:pPr>
            <w:ins w:id="4680" w:author="CATT" w:date="2024-11-08T17:24:00Z">
              <w:r>
                <w:rPr>
                  <w:rFonts w:cs="Arial"/>
                  <w:lang w:eastAsia="ja-JP"/>
                </w:rPr>
                <w:t>dB</w:t>
              </w:r>
            </w:ins>
          </w:p>
        </w:tc>
        <w:tc>
          <w:tcPr>
            <w:tcW w:w="2052" w:type="dxa"/>
            <w:tcBorders>
              <w:top w:val="single" w:color="auto" w:sz="4" w:space="0"/>
              <w:left w:val="single" w:color="auto" w:sz="4" w:space="0"/>
              <w:bottom w:val="single" w:color="auto" w:sz="4" w:space="0"/>
              <w:right w:val="single" w:color="auto" w:sz="4" w:space="0"/>
            </w:tcBorders>
            <w:vAlign w:val="center"/>
          </w:tcPr>
          <w:p w14:paraId="168590BF">
            <w:pPr>
              <w:pStyle w:val="75"/>
              <w:rPr>
                <w:ins w:id="4681" w:author="Iana Siomina" w:date="2024-09-28T14:57:00Z"/>
                <w:rFonts w:cs="Arial"/>
                <w:lang w:eastAsia="ja-JP"/>
              </w:rPr>
            </w:pPr>
            <w:ins w:id="4682" w:author="Iana Siomina" w:date="2024-09-28T14:57:00Z">
              <w:r>
                <w:rPr>
                  <w:rFonts w:cs="Arial"/>
                  <w:lang w:eastAsia="ja-JP"/>
                </w:rPr>
                <w:t>4.5</w:t>
              </w:r>
            </w:ins>
          </w:p>
        </w:tc>
        <w:tc>
          <w:tcPr>
            <w:tcW w:w="2895" w:type="dxa"/>
            <w:tcBorders>
              <w:top w:val="single" w:color="auto" w:sz="4" w:space="0"/>
              <w:left w:val="single" w:color="auto" w:sz="4" w:space="0"/>
              <w:bottom w:val="single" w:color="auto" w:sz="4" w:space="0"/>
              <w:right w:val="single" w:color="auto" w:sz="4" w:space="0"/>
            </w:tcBorders>
            <w:vAlign w:val="center"/>
          </w:tcPr>
          <w:p w14:paraId="1D0EB6DF">
            <w:pPr>
              <w:pStyle w:val="75"/>
              <w:rPr>
                <w:ins w:id="4683" w:author="Iana Siomina" w:date="2024-09-28T14:57:00Z"/>
                <w:rFonts w:cs="Arial"/>
                <w:highlight w:val="yellow"/>
                <w:lang w:val="en-US"/>
              </w:rPr>
            </w:pPr>
          </w:p>
        </w:tc>
      </w:tr>
      <w:tr w14:paraId="5D3F1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84" w:author="Iana Siomina" w:date="2024-09-28T14:57:00Z"/>
        </w:trPr>
        <w:tc>
          <w:tcPr>
            <w:tcW w:w="1692" w:type="dxa"/>
            <w:tcBorders>
              <w:top w:val="single" w:color="auto" w:sz="4" w:space="0"/>
              <w:left w:val="single" w:color="auto" w:sz="4" w:space="0"/>
              <w:bottom w:val="single" w:color="auto" w:sz="4" w:space="0"/>
              <w:right w:val="single" w:color="auto" w:sz="4" w:space="0"/>
            </w:tcBorders>
          </w:tcPr>
          <w:p w14:paraId="4BE30633">
            <w:pPr>
              <w:pStyle w:val="75"/>
              <w:rPr>
                <w:ins w:id="4685" w:author="Iana Siomina" w:date="2024-09-28T14:57:00Z"/>
                <w:rFonts w:eastAsia="Calibri"/>
              </w:rPr>
            </w:pPr>
            <w:ins w:id="4686" w:author="Iana Siomina" w:date="2024-09-28T14:57:00Z">
              <w:r>
                <w:rPr/>
                <w:t>SS-RSRP</w:t>
              </w:r>
            </w:ins>
            <w:ins w:id="4687" w:author="Iana Siomina" w:date="2024-09-28T14:57:00Z">
              <w:r>
                <w:rPr>
                  <w:vertAlign w:val="superscript"/>
                </w:rPr>
                <w:t>Note3</w:t>
              </w:r>
            </w:ins>
          </w:p>
        </w:tc>
        <w:tc>
          <w:tcPr>
            <w:tcW w:w="1562" w:type="dxa"/>
            <w:tcBorders>
              <w:top w:val="single" w:color="auto" w:sz="4" w:space="0"/>
              <w:left w:val="single" w:color="auto" w:sz="4" w:space="0"/>
              <w:bottom w:val="single" w:color="auto" w:sz="4" w:space="0"/>
              <w:right w:val="single" w:color="auto" w:sz="4" w:space="0"/>
            </w:tcBorders>
            <w:vAlign w:val="center"/>
          </w:tcPr>
          <w:p w14:paraId="5F71B80E">
            <w:pPr>
              <w:pStyle w:val="75"/>
              <w:rPr>
                <w:ins w:id="4688" w:author="Iana Siomina" w:date="2024-09-28T14:57:00Z"/>
                <w:rFonts w:cs="Arial"/>
                <w:lang w:eastAsia="ja-JP"/>
              </w:rPr>
            </w:pPr>
            <w:ins w:id="4689" w:author="Iana Siomina" w:date="2024-09-28T14:57:00Z">
              <w:r>
                <w:rPr>
                  <w:rFonts w:hint="eastAsia" w:cs="Arial"/>
                  <w:lang w:eastAsia="zh-CN"/>
                </w:rPr>
                <w:t>C</w:t>
              </w:r>
            </w:ins>
            <w:ins w:id="4690" w:author="Iana Siomina" w:date="2024-09-28T14:57:00Z">
              <w:r>
                <w:rPr>
                  <w:rFonts w:cs="Arial"/>
                  <w:lang w:eastAsia="zh-CN"/>
                </w:rPr>
                <w:t>onfig 1,2</w:t>
              </w:r>
            </w:ins>
          </w:p>
        </w:tc>
        <w:tc>
          <w:tcPr>
            <w:tcW w:w="1136" w:type="dxa"/>
            <w:vMerge w:val="restart"/>
            <w:tcBorders>
              <w:top w:val="single" w:color="auto" w:sz="4" w:space="0"/>
              <w:left w:val="single" w:color="auto" w:sz="4" w:space="0"/>
              <w:right w:val="single" w:color="auto" w:sz="4" w:space="0"/>
            </w:tcBorders>
            <w:vAlign w:val="center"/>
          </w:tcPr>
          <w:p w14:paraId="28AECFA6">
            <w:pPr>
              <w:pStyle w:val="75"/>
              <w:rPr>
                <w:ins w:id="4691" w:author="Iana Siomina" w:date="2024-09-28T14:57:00Z"/>
                <w:rFonts w:cs="Arial"/>
              </w:rPr>
            </w:pPr>
            <w:ins w:id="4692" w:author="Iana Siomina" w:date="2024-09-28T14:57:00Z">
              <w:r>
                <w:rPr>
                  <w:rFonts w:cs="Arial"/>
                  <w:lang w:eastAsia="ja-JP"/>
                </w:rPr>
                <w:t>dBm</w:t>
              </w:r>
            </w:ins>
            <w:ins w:id="4693" w:author="Iana Siomina" w:date="2024-09-28T14:57:00Z">
              <w:del w:id="4694" w:author="CATT" w:date="2024-11-08T16:41:00Z">
                <w:r>
                  <w:rPr>
                    <w:rFonts w:cs="Arial"/>
                    <w:lang w:eastAsia="ja-JP"/>
                  </w:rPr>
                  <w:delText xml:space="preserve"> </w:delText>
                </w:r>
              </w:del>
            </w:ins>
            <w:ins w:id="4695" w:author="Iana Siomina" w:date="2024-09-28T14:57:00Z">
              <w:r>
                <w:rPr>
                  <w:rFonts w:cs="Arial"/>
                  <w:lang w:eastAsia="ja-JP"/>
                </w:rPr>
                <w:t>/SCS</w:t>
              </w:r>
            </w:ins>
          </w:p>
        </w:tc>
        <w:tc>
          <w:tcPr>
            <w:tcW w:w="2052" w:type="dxa"/>
            <w:tcBorders>
              <w:top w:val="single" w:color="auto" w:sz="4" w:space="0"/>
              <w:left w:val="single" w:color="auto" w:sz="4" w:space="0"/>
              <w:bottom w:val="single" w:color="auto" w:sz="4" w:space="0"/>
              <w:right w:val="single" w:color="auto" w:sz="4" w:space="0"/>
            </w:tcBorders>
            <w:vAlign w:val="center"/>
          </w:tcPr>
          <w:p w14:paraId="5560CF9F">
            <w:pPr>
              <w:pStyle w:val="75"/>
              <w:rPr>
                <w:ins w:id="4696" w:author="Iana Siomina" w:date="2024-09-28T14:57:00Z"/>
                <w:rFonts w:cs="Arial"/>
                <w:lang w:eastAsia="ja-JP"/>
              </w:rPr>
            </w:pPr>
            <w:ins w:id="4697" w:author="Iana Siomina" w:date="2024-09-28T14:57:00Z">
              <w:r>
                <w:rPr>
                  <w:rFonts w:cs="Arial"/>
                  <w:lang w:eastAsia="ja-JP"/>
                </w:rPr>
                <w:t>-105.5</w:t>
              </w:r>
            </w:ins>
          </w:p>
        </w:tc>
        <w:tc>
          <w:tcPr>
            <w:tcW w:w="2895" w:type="dxa"/>
            <w:tcBorders>
              <w:top w:val="single" w:color="auto" w:sz="4" w:space="0"/>
              <w:left w:val="single" w:color="auto" w:sz="4" w:space="0"/>
              <w:bottom w:val="single" w:color="auto" w:sz="4" w:space="0"/>
              <w:right w:val="single" w:color="auto" w:sz="4" w:space="0"/>
            </w:tcBorders>
            <w:vAlign w:val="center"/>
          </w:tcPr>
          <w:p w14:paraId="7E09E910">
            <w:pPr>
              <w:pStyle w:val="75"/>
              <w:rPr>
                <w:ins w:id="4698" w:author="Iana Siomina" w:date="2024-09-28T14:57:00Z"/>
                <w:rFonts w:cs="Arial"/>
                <w:highlight w:val="yellow"/>
                <w:lang w:val="en-US"/>
              </w:rPr>
            </w:pPr>
          </w:p>
        </w:tc>
      </w:tr>
      <w:tr w14:paraId="1E60B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99" w:author="Iana Siomina" w:date="2024-09-28T14:57:00Z"/>
        </w:trPr>
        <w:tc>
          <w:tcPr>
            <w:tcW w:w="1692" w:type="dxa"/>
            <w:tcBorders>
              <w:top w:val="single" w:color="auto" w:sz="4" w:space="0"/>
              <w:left w:val="single" w:color="auto" w:sz="4" w:space="0"/>
              <w:bottom w:val="single" w:color="auto" w:sz="4" w:space="0"/>
              <w:right w:val="single" w:color="auto" w:sz="4" w:space="0"/>
            </w:tcBorders>
          </w:tcPr>
          <w:p w14:paraId="58625582">
            <w:pPr>
              <w:pStyle w:val="75"/>
              <w:rPr>
                <w:ins w:id="4700" w:author="Iana Siomina" w:date="2024-09-28T14:57:00Z"/>
              </w:rPr>
            </w:pPr>
          </w:p>
        </w:tc>
        <w:tc>
          <w:tcPr>
            <w:tcW w:w="1562" w:type="dxa"/>
            <w:tcBorders>
              <w:top w:val="single" w:color="auto" w:sz="4" w:space="0"/>
              <w:left w:val="single" w:color="auto" w:sz="4" w:space="0"/>
              <w:bottom w:val="single" w:color="auto" w:sz="4" w:space="0"/>
              <w:right w:val="single" w:color="auto" w:sz="4" w:space="0"/>
            </w:tcBorders>
            <w:vAlign w:val="center"/>
          </w:tcPr>
          <w:p w14:paraId="4F773564">
            <w:pPr>
              <w:pStyle w:val="75"/>
              <w:rPr>
                <w:ins w:id="4701" w:author="Iana Siomina" w:date="2024-09-28T14:57:00Z"/>
                <w:rFonts w:cs="Arial"/>
                <w:lang w:eastAsia="zh-CN"/>
              </w:rPr>
            </w:pPr>
            <w:ins w:id="4702" w:author="Iana Siomina" w:date="2024-09-28T14:57:00Z">
              <w:r>
                <w:rPr>
                  <w:rFonts w:hint="eastAsia" w:cs="Arial"/>
                  <w:lang w:eastAsia="zh-CN"/>
                </w:rPr>
                <w:t>C</w:t>
              </w:r>
            </w:ins>
            <w:ins w:id="4703" w:author="Iana Siomina" w:date="2024-09-28T14:57:00Z">
              <w:r>
                <w:rPr>
                  <w:rFonts w:cs="Arial"/>
                  <w:lang w:eastAsia="zh-CN"/>
                </w:rPr>
                <w:t>onfig 3</w:t>
              </w:r>
            </w:ins>
          </w:p>
        </w:tc>
        <w:tc>
          <w:tcPr>
            <w:tcW w:w="1136" w:type="dxa"/>
            <w:vMerge w:val="continue"/>
            <w:tcBorders>
              <w:left w:val="single" w:color="auto" w:sz="4" w:space="0"/>
              <w:bottom w:val="single" w:color="auto" w:sz="4" w:space="0"/>
              <w:right w:val="single" w:color="auto" w:sz="4" w:space="0"/>
            </w:tcBorders>
            <w:vAlign w:val="center"/>
          </w:tcPr>
          <w:p w14:paraId="2B481D03">
            <w:pPr>
              <w:pStyle w:val="75"/>
              <w:rPr>
                <w:ins w:id="4704" w:author="Iana Siomina" w:date="2024-09-28T14:57:00Z"/>
                <w:rFonts w:cs="Arial"/>
                <w:lang w:eastAsia="ja-JP"/>
              </w:rPr>
            </w:pPr>
          </w:p>
        </w:tc>
        <w:tc>
          <w:tcPr>
            <w:tcW w:w="2052" w:type="dxa"/>
            <w:tcBorders>
              <w:top w:val="single" w:color="auto" w:sz="4" w:space="0"/>
              <w:left w:val="single" w:color="auto" w:sz="4" w:space="0"/>
              <w:bottom w:val="single" w:color="auto" w:sz="4" w:space="0"/>
              <w:right w:val="single" w:color="auto" w:sz="4" w:space="0"/>
            </w:tcBorders>
            <w:vAlign w:val="center"/>
          </w:tcPr>
          <w:p w14:paraId="088DD436">
            <w:pPr>
              <w:pStyle w:val="75"/>
              <w:rPr>
                <w:ins w:id="4705" w:author="Iana Siomina" w:date="2024-09-28T14:57:00Z"/>
                <w:rFonts w:cs="Arial"/>
                <w:lang w:eastAsia="ja-JP"/>
              </w:rPr>
            </w:pPr>
            <w:ins w:id="4706" w:author="Iana Siomina" w:date="2024-09-28T14:57:00Z">
              <w:r>
                <w:rPr>
                  <w:rFonts w:hint="eastAsia" w:cs="Arial"/>
                </w:rPr>
                <w:t>-102.5</w:t>
              </w:r>
            </w:ins>
          </w:p>
        </w:tc>
        <w:tc>
          <w:tcPr>
            <w:tcW w:w="2895" w:type="dxa"/>
            <w:tcBorders>
              <w:top w:val="single" w:color="auto" w:sz="4" w:space="0"/>
              <w:left w:val="single" w:color="auto" w:sz="4" w:space="0"/>
              <w:bottom w:val="single" w:color="auto" w:sz="4" w:space="0"/>
              <w:right w:val="single" w:color="auto" w:sz="4" w:space="0"/>
            </w:tcBorders>
            <w:vAlign w:val="center"/>
          </w:tcPr>
          <w:p w14:paraId="4412C01B">
            <w:pPr>
              <w:pStyle w:val="75"/>
              <w:rPr>
                <w:ins w:id="4707" w:author="Iana Siomina" w:date="2024-09-28T14:57:00Z"/>
                <w:rFonts w:cs="Arial"/>
                <w:highlight w:val="yellow"/>
                <w:lang w:val="en-US"/>
              </w:rPr>
            </w:pPr>
          </w:p>
        </w:tc>
      </w:tr>
      <w:tr w14:paraId="7D247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08" w:author="Iana Siomina" w:date="2024-09-28T14:57:00Z"/>
        </w:trPr>
        <w:tc>
          <w:tcPr>
            <w:tcW w:w="1692" w:type="dxa"/>
            <w:vMerge w:val="restart"/>
            <w:tcBorders>
              <w:top w:val="single" w:color="auto" w:sz="4" w:space="0"/>
              <w:left w:val="single" w:color="auto" w:sz="4" w:space="0"/>
              <w:right w:val="single" w:color="auto" w:sz="4" w:space="0"/>
            </w:tcBorders>
          </w:tcPr>
          <w:p w14:paraId="7F632495">
            <w:pPr>
              <w:pStyle w:val="75"/>
              <w:rPr>
                <w:ins w:id="4709" w:author="Iana Siomina" w:date="2024-09-28T14:57:00Z"/>
              </w:rPr>
            </w:pPr>
            <w:ins w:id="4710" w:author="Iana Siomina" w:date="2024-09-28T14:57:00Z">
              <w:r>
                <w:rPr/>
                <w:t>Io</w:t>
              </w:r>
            </w:ins>
            <w:ins w:id="4711" w:author="Iana Siomina" w:date="2024-09-28T14:57:00Z">
              <w:r>
                <w:rPr>
                  <w:vertAlign w:val="superscript"/>
                </w:rPr>
                <w:t>Note3</w:t>
              </w:r>
            </w:ins>
          </w:p>
        </w:tc>
        <w:tc>
          <w:tcPr>
            <w:tcW w:w="1562" w:type="dxa"/>
            <w:tcBorders>
              <w:top w:val="single" w:color="auto" w:sz="4" w:space="0"/>
              <w:left w:val="single" w:color="auto" w:sz="4" w:space="0"/>
              <w:bottom w:val="single" w:color="auto" w:sz="4" w:space="0"/>
              <w:right w:val="single" w:color="auto" w:sz="4" w:space="0"/>
            </w:tcBorders>
            <w:vAlign w:val="center"/>
          </w:tcPr>
          <w:p w14:paraId="197F5E85">
            <w:pPr>
              <w:pStyle w:val="75"/>
              <w:rPr>
                <w:ins w:id="4712" w:author="Iana Siomina" w:date="2024-09-28T14:57:00Z"/>
                <w:rFonts w:cs="Arial"/>
                <w:lang w:eastAsia="zh-CN"/>
              </w:rPr>
            </w:pPr>
            <w:ins w:id="4713" w:author="Iana Siomina" w:date="2024-09-28T14:57:00Z">
              <w:r>
                <w:rPr>
                  <w:rFonts w:hint="eastAsia" w:cs="Arial"/>
                  <w:lang w:eastAsia="zh-CN"/>
                </w:rPr>
                <w:t>C</w:t>
              </w:r>
            </w:ins>
            <w:ins w:id="4714" w:author="Iana Siomina" w:date="2024-09-28T14:57:00Z">
              <w:r>
                <w:rPr>
                  <w:rFonts w:cs="Arial"/>
                  <w:lang w:eastAsia="zh-CN"/>
                </w:rPr>
                <w:t>onfig 1,2</w:t>
              </w:r>
            </w:ins>
          </w:p>
        </w:tc>
        <w:tc>
          <w:tcPr>
            <w:tcW w:w="1136" w:type="dxa"/>
            <w:tcBorders>
              <w:top w:val="single" w:color="auto" w:sz="4" w:space="0"/>
              <w:left w:val="single" w:color="auto" w:sz="4" w:space="0"/>
              <w:bottom w:val="single" w:color="auto" w:sz="4" w:space="0"/>
              <w:right w:val="single" w:color="auto" w:sz="4" w:space="0"/>
            </w:tcBorders>
            <w:vAlign w:val="center"/>
          </w:tcPr>
          <w:p w14:paraId="4659C77E">
            <w:pPr>
              <w:pStyle w:val="75"/>
              <w:rPr>
                <w:ins w:id="4715" w:author="Iana Siomina" w:date="2024-09-28T14:57:00Z"/>
                <w:rFonts w:cs="Arial"/>
                <w:lang w:eastAsia="ja-JP"/>
              </w:rPr>
            </w:pPr>
            <w:ins w:id="4716" w:author="Iana Siomina" w:date="2024-09-28T14:57:00Z">
              <w:r>
                <w:rPr>
                  <w:rFonts w:hint="eastAsia" w:cs="Arial"/>
                </w:rPr>
                <w:t>dBm/</w:t>
              </w:r>
            </w:ins>
            <w:ins w:id="4717" w:author="CATT" w:date="2024-11-08T16:41:00Z">
              <w:r>
                <w:rPr>
                  <w:rFonts w:hint="eastAsia" w:cs="Arial"/>
                  <w:lang w:eastAsia="zh-CN"/>
                </w:rPr>
                <w:t>19.08</w:t>
              </w:r>
            </w:ins>
            <w:ins w:id="4718" w:author="Iana Siomina" w:date="2024-09-28T14:57:00Z">
              <w:del w:id="4719" w:author="CATT" w:date="2024-11-08T16:41:00Z">
                <w:r>
                  <w:rPr>
                    <w:rFonts w:hint="eastAsia" w:cs="Arial"/>
                  </w:rPr>
                  <w:delText>9.36</w:delText>
                </w:r>
              </w:del>
            </w:ins>
            <w:ins w:id="4720" w:author="Iana Siomina" w:date="2024-09-28T14:57:00Z">
              <w:r>
                <w:rPr>
                  <w:rFonts w:hint="eastAsia" w:cs="Arial"/>
                </w:rPr>
                <w:t>MHz</w:t>
              </w:r>
            </w:ins>
          </w:p>
        </w:tc>
        <w:tc>
          <w:tcPr>
            <w:tcW w:w="2052" w:type="dxa"/>
            <w:tcBorders>
              <w:top w:val="single" w:color="auto" w:sz="4" w:space="0"/>
              <w:left w:val="single" w:color="auto" w:sz="4" w:space="0"/>
              <w:bottom w:val="single" w:color="auto" w:sz="4" w:space="0"/>
              <w:right w:val="single" w:color="auto" w:sz="4" w:space="0"/>
            </w:tcBorders>
            <w:vAlign w:val="center"/>
          </w:tcPr>
          <w:p w14:paraId="7D4708EF">
            <w:pPr>
              <w:pStyle w:val="75"/>
              <w:rPr>
                <w:ins w:id="4721" w:author="Iana Siomina" w:date="2024-09-28T14:57:00Z"/>
                <w:rFonts w:cs="Arial"/>
                <w:lang w:eastAsia="zh-CN"/>
              </w:rPr>
            </w:pPr>
            <w:ins w:id="4722" w:author="Iana Siomina" w:date="2024-09-28T14:57:00Z">
              <w:r>
                <w:rPr>
                  <w:rFonts w:hint="eastAsia" w:cs="Arial"/>
                </w:rPr>
                <w:t>-</w:t>
              </w:r>
            </w:ins>
            <w:ins w:id="4723" w:author="Iana Siomina" w:date="2024-09-28T14:57:00Z">
              <w:r>
                <w:rPr>
                  <w:rFonts w:cs="Arial"/>
                </w:rPr>
                <w:t>7</w:t>
              </w:r>
            </w:ins>
            <w:ins w:id="4724" w:author="CATT" w:date="2024-11-08T16:42:00Z">
              <w:r>
                <w:rPr>
                  <w:rFonts w:hint="eastAsia" w:cs="Arial"/>
                  <w:lang w:eastAsia="zh-CN"/>
                </w:rPr>
                <w:t>3.1</w:t>
              </w:r>
            </w:ins>
            <w:ins w:id="4725" w:author="Iana Siomina" w:date="2024-09-28T14:57:00Z">
              <w:del w:id="4726" w:author="CATT" w:date="2024-11-08T16:42:00Z">
                <w:r>
                  <w:rPr>
                    <w:rFonts w:cs="Arial"/>
                  </w:rPr>
                  <w:delText>6.2</w:delText>
                </w:r>
              </w:del>
            </w:ins>
          </w:p>
        </w:tc>
        <w:tc>
          <w:tcPr>
            <w:tcW w:w="2895" w:type="dxa"/>
            <w:tcBorders>
              <w:top w:val="single" w:color="auto" w:sz="4" w:space="0"/>
              <w:left w:val="single" w:color="auto" w:sz="4" w:space="0"/>
              <w:bottom w:val="single" w:color="auto" w:sz="4" w:space="0"/>
              <w:right w:val="single" w:color="auto" w:sz="4" w:space="0"/>
            </w:tcBorders>
            <w:vAlign w:val="center"/>
          </w:tcPr>
          <w:p w14:paraId="292EA2B3">
            <w:pPr>
              <w:pStyle w:val="75"/>
              <w:rPr>
                <w:ins w:id="4727" w:author="Iana Siomina" w:date="2024-09-28T14:57:00Z"/>
                <w:rFonts w:cs="Arial"/>
                <w:highlight w:val="yellow"/>
                <w:lang w:val="en-US"/>
              </w:rPr>
            </w:pPr>
          </w:p>
        </w:tc>
      </w:tr>
      <w:tr w14:paraId="66804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28" w:author="Iana Siomina" w:date="2024-09-28T14:57:00Z"/>
        </w:trPr>
        <w:tc>
          <w:tcPr>
            <w:tcW w:w="1692" w:type="dxa"/>
            <w:vMerge w:val="continue"/>
            <w:tcBorders>
              <w:left w:val="single" w:color="auto" w:sz="4" w:space="0"/>
              <w:bottom w:val="single" w:color="auto" w:sz="4" w:space="0"/>
              <w:right w:val="single" w:color="auto" w:sz="4" w:space="0"/>
            </w:tcBorders>
          </w:tcPr>
          <w:p w14:paraId="7B629AD2">
            <w:pPr>
              <w:pStyle w:val="75"/>
              <w:rPr>
                <w:ins w:id="4729" w:author="Iana Siomina" w:date="2024-09-28T14:57:00Z"/>
              </w:rPr>
            </w:pPr>
          </w:p>
        </w:tc>
        <w:tc>
          <w:tcPr>
            <w:tcW w:w="1562" w:type="dxa"/>
            <w:tcBorders>
              <w:top w:val="single" w:color="auto" w:sz="4" w:space="0"/>
              <w:left w:val="single" w:color="auto" w:sz="4" w:space="0"/>
              <w:bottom w:val="single" w:color="auto" w:sz="4" w:space="0"/>
              <w:right w:val="single" w:color="auto" w:sz="4" w:space="0"/>
            </w:tcBorders>
            <w:vAlign w:val="center"/>
          </w:tcPr>
          <w:p w14:paraId="10DA5E35">
            <w:pPr>
              <w:pStyle w:val="75"/>
              <w:rPr>
                <w:ins w:id="4730" w:author="Iana Siomina" w:date="2024-09-28T14:57:00Z"/>
                <w:rFonts w:cs="Arial"/>
                <w:lang w:eastAsia="zh-CN"/>
              </w:rPr>
            </w:pPr>
            <w:ins w:id="4731" w:author="Iana Siomina" w:date="2024-09-28T14:57:00Z">
              <w:r>
                <w:rPr>
                  <w:rFonts w:hint="eastAsia" w:cs="Arial"/>
                  <w:lang w:eastAsia="zh-CN"/>
                </w:rPr>
                <w:t>C</w:t>
              </w:r>
            </w:ins>
            <w:ins w:id="4732" w:author="Iana Siomina" w:date="2024-09-28T14:57:00Z">
              <w:r>
                <w:rPr>
                  <w:rFonts w:cs="Arial"/>
                  <w:lang w:eastAsia="zh-CN"/>
                </w:rPr>
                <w:t>onfig 3</w:t>
              </w:r>
            </w:ins>
          </w:p>
        </w:tc>
        <w:tc>
          <w:tcPr>
            <w:tcW w:w="1136" w:type="dxa"/>
            <w:tcBorders>
              <w:top w:val="single" w:color="auto" w:sz="4" w:space="0"/>
              <w:left w:val="single" w:color="auto" w:sz="4" w:space="0"/>
              <w:bottom w:val="single" w:color="auto" w:sz="4" w:space="0"/>
              <w:right w:val="single" w:color="auto" w:sz="4" w:space="0"/>
            </w:tcBorders>
            <w:vAlign w:val="center"/>
          </w:tcPr>
          <w:p w14:paraId="245CCABB">
            <w:pPr>
              <w:pStyle w:val="75"/>
              <w:rPr>
                <w:ins w:id="4733" w:author="Iana Siomina" w:date="2024-09-28T14:57:00Z"/>
                <w:rFonts w:cs="Arial"/>
              </w:rPr>
            </w:pPr>
            <w:ins w:id="4734" w:author="Iana Siomina" w:date="2024-09-28T14:57:00Z">
              <w:r>
                <w:rPr>
                  <w:rFonts w:hint="eastAsia" w:cs="Arial"/>
                </w:rPr>
                <w:t>dBm/38.1</w:t>
              </w:r>
            </w:ins>
            <w:ins w:id="4735" w:author="Iana Siomina" w:date="2024-09-28T14:57:00Z">
              <w:r>
                <w:rPr>
                  <w:rFonts w:cs="Arial"/>
                </w:rPr>
                <w:t>6</w:t>
              </w:r>
            </w:ins>
            <w:ins w:id="4736" w:author="Iana Siomina" w:date="2024-09-28T14:57:00Z">
              <w:r>
                <w:rPr>
                  <w:rFonts w:hint="eastAsia" w:cs="Arial"/>
                </w:rPr>
                <w:t>MHz</w:t>
              </w:r>
            </w:ins>
          </w:p>
        </w:tc>
        <w:tc>
          <w:tcPr>
            <w:tcW w:w="2052" w:type="dxa"/>
            <w:tcBorders>
              <w:top w:val="single" w:color="auto" w:sz="4" w:space="0"/>
              <w:left w:val="single" w:color="auto" w:sz="4" w:space="0"/>
              <w:bottom w:val="single" w:color="auto" w:sz="4" w:space="0"/>
              <w:right w:val="single" w:color="auto" w:sz="4" w:space="0"/>
            </w:tcBorders>
            <w:vAlign w:val="center"/>
          </w:tcPr>
          <w:p w14:paraId="16DA399C">
            <w:pPr>
              <w:pStyle w:val="75"/>
              <w:rPr>
                <w:ins w:id="4737" w:author="Iana Siomina" w:date="2024-09-28T14:57:00Z"/>
                <w:rFonts w:cs="Arial"/>
                <w:lang w:eastAsia="ja-JP"/>
              </w:rPr>
            </w:pPr>
            <w:ins w:id="4738" w:author="Iana Siomina" w:date="2024-09-28T14:57:00Z">
              <w:r>
                <w:rPr>
                  <w:rFonts w:hint="eastAsia" w:cs="Arial"/>
                </w:rPr>
                <w:t>-</w:t>
              </w:r>
            </w:ins>
            <w:ins w:id="4739" w:author="Iana Siomina" w:date="2024-09-28T14:57:00Z">
              <w:r>
                <w:rPr>
                  <w:rFonts w:cs="Arial"/>
                </w:rPr>
                <w:t>70.1</w:t>
              </w:r>
            </w:ins>
          </w:p>
        </w:tc>
        <w:tc>
          <w:tcPr>
            <w:tcW w:w="2895" w:type="dxa"/>
            <w:tcBorders>
              <w:top w:val="single" w:color="auto" w:sz="4" w:space="0"/>
              <w:left w:val="single" w:color="auto" w:sz="4" w:space="0"/>
              <w:bottom w:val="single" w:color="auto" w:sz="4" w:space="0"/>
              <w:right w:val="single" w:color="auto" w:sz="4" w:space="0"/>
            </w:tcBorders>
            <w:vAlign w:val="center"/>
          </w:tcPr>
          <w:p w14:paraId="4CE0C8B3">
            <w:pPr>
              <w:pStyle w:val="75"/>
              <w:rPr>
                <w:ins w:id="4740" w:author="Iana Siomina" w:date="2024-09-28T14:57:00Z"/>
                <w:rFonts w:cs="Arial"/>
                <w:highlight w:val="yellow"/>
                <w:lang w:val="en-US"/>
              </w:rPr>
            </w:pPr>
          </w:p>
        </w:tc>
      </w:tr>
      <w:tr w14:paraId="3779E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41"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vAlign w:val="center"/>
          </w:tcPr>
          <w:p w14:paraId="62870E5D">
            <w:pPr>
              <w:pStyle w:val="75"/>
              <w:rPr>
                <w:ins w:id="4742" w:author="Iana Siomina" w:date="2024-09-28T14:57:00Z"/>
                <w:rFonts w:cs="Arial"/>
                <w:lang w:eastAsia="zh-CN"/>
              </w:rPr>
            </w:pPr>
            <w:ins w:id="4743" w:author="Iana Siomina" w:date="2024-09-28T14:57:00Z">
              <w:r>
                <w:rPr>
                  <w:rFonts w:cs="Arial"/>
                  <w:lang w:eastAsia="ja-JP"/>
                </w:rPr>
                <w:t>Propagation condition</w:t>
              </w:r>
            </w:ins>
          </w:p>
        </w:tc>
        <w:tc>
          <w:tcPr>
            <w:tcW w:w="1136" w:type="dxa"/>
            <w:tcBorders>
              <w:top w:val="single" w:color="auto" w:sz="4" w:space="0"/>
              <w:left w:val="single" w:color="auto" w:sz="4" w:space="0"/>
              <w:bottom w:val="single" w:color="auto" w:sz="4" w:space="0"/>
              <w:right w:val="single" w:color="auto" w:sz="4" w:space="0"/>
            </w:tcBorders>
            <w:vAlign w:val="center"/>
          </w:tcPr>
          <w:p w14:paraId="723EF81F">
            <w:pPr>
              <w:pStyle w:val="75"/>
              <w:rPr>
                <w:ins w:id="4744" w:author="Iana Siomina" w:date="2024-09-28T14:57:00Z"/>
                <w:rFonts w:cs="Arial"/>
              </w:rPr>
            </w:pPr>
          </w:p>
        </w:tc>
        <w:tc>
          <w:tcPr>
            <w:tcW w:w="2052" w:type="dxa"/>
            <w:tcBorders>
              <w:top w:val="single" w:color="auto" w:sz="4" w:space="0"/>
              <w:left w:val="single" w:color="auto" w:sz="4" w:space="0"/>
              <w:bottom w:val="single" w:color="auto" w:sz="4" w:space="0"/>
              <w:right w:val="single" w:color="auto" w:sz="4" w:space="0"/>
            </w:tcBorders>
            <w:vAlign w:val="center"/>
          </w:tcPr>
          <w:p w14:paraId="74C1C481">
            <w:pPr>
              <w:pStyle w:val="75"/>
              <w:rPr>
                <w:ins w:id="4745" w:author="Iana Siomina" w:date="2024-09-28T14:57:00Z"/>
                <w:rFonts w:cs="Arial"/>
                <w:lang w:eastAsia="ja-JP"/>
              </w:rPr>
            </w:pPr>
            <w:ins w:id="4746" w:author="Iana Siomina" w:date="2024-09-28T14:57:00Z">
              <w:r>
                <w:rPr>
                  <w:rFonts w:cs="Arial"/>
                  <w:lang w:eastAsia="ja-JP"/>
                </w:rPr>
                <w:t>AWGN</w:t>
              </w:r>
            </w:ins>
          </w:p>
        </w:tc>
        <w:tc>
          <w:tcPr>
            <w:tcW w:w="2895" w:type="dxa"/>
            <w:tcBorders>
              <w:top w:val="single" w:color="auto" w:sz="4" w:space="0"/>
              <w:left w:val="single" w:color="auto" w:sz="4" w:space="0"/>
              <w:bottom w:val="single" w:color="auto" w:sz="4" w:space="0"/>
              <w:right w:val="single" w:color="auto" w:sz="4" w:space="0"/>
            </w:tcBorders>
            <w:vAlign w:val="center"/>
          </w:tcPr>
          <w:p w14:paraId="489C83D2">
            <w:pPr>
              <w:pStyle w:val="75"/>
              <w:rPr>
                <w:ins w:id="4747" w:author="Iana Siomina" w:date="2024-09-28T14:57:00Z"/>
                <w:rFonts w:cs="Arial"/>
                <w:highlight w:val="yellow"/>
                <w:lang w:val="en-US"/>
              </w:rPr>
            </w:pPr>
          </w:p>
        </w:tc>
      </w:tr>
      <w:tr w14:paraId="5508F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48" w:author="Iana Siomina" w:date="2024-09-28T14:57:00Z"/>
        </w:trPr>
        <w:tc>
          <w:tcPr>
            <w:tcW w:w="9337" w:type="dxa"/>
            <w:gridSpan w:val="5"/>
            <w:tcBorders>
              <w:top w:val="single" w:color="auto" w:sz="4" w:space="0"/>
              <w:left w:val="single" w:color="auto" w:sz="4" w:space="0"/>
              <w:bottom w:val="single" w:color="auto" w:sz="4" w:space="0"/>
              <w:right w:val="single" w:color="auto" w:sz="4" w:space="0"/>
            </w:tcBorders>
            <w:vAlign w:val="center"/>
          </w:tcPr>
          <w:p w14:paraId="5B5EA3BF">
            <w:pPr>
              <w:pStyle w:val="89"/>
              <w:rPr>
                <w:ins w:id="4749" w:author="Iana Siomina" w:date="2024-09-28T14:57:00Z"/>
              </w:rPr>
            </w:pPr>
            <w:ins w:id="4750" w:author="Iana Siomina" w:date="2024-09-28T14:57:00Z">
              <w:r>
                <w:rPr/>
                <w:t>NOTE 1:</w:t>
              </w:r>
            </w:ins>
            <w:ins w:id="4751" w:author="Iana Siomina" w:date="2024-09-28T14:57:00Z">
              <w:r>
                <w:rPr/>
                <w:tab/>
              </w:r>
            </w:ins>
            <w:ins w:id="4752" w:author="Iana Siomina" w:date="2024-09-28T14:57:00Z">
              <w:r>
                <w:rPr/>
                <w:t>OCNG shall be used such that cell 1 is fully allocated and a constant total transmitted power spectral density is achieved for all OFDM symbols.</w:t>
              </w:r>
            </w:ins>
          </w:p>
          <w:p w14:paraId="58BCACA1">
            <w:pPr>
              <w:pStyle w:val="89"/>
              <w:rPr>
                <w:ins w:id="4753" w:author="Iana Siomina" w:date="2024-09-28T14:57:00Z"/>
              </w:rPr>
            </w:pPr>
            <w:ins w:id="4754" w:author="Iana Siomina" w:date="2024-09-28T14:57:00Z">
              <w:r>
                <w:rPr/>
                <w:t>NOTE 2:</w:t>
              </w:r>
            </w:ins>
            <w:ins w:id="4755" w:author="Iana Siomina" w:date="2024-09-28T14:57:00Z">
              <w:r>
                <w:rPr/>
                <w:tab/>
              </w:r>
            </w:ins>
            <w:ins w:id="4756" w:author="Iana Siomina" w:date="2024-09-28T14:57:00Z">
              <w:r>
                <w:rPr/>
                <w:t xml:space="preserve">Interference from other cells and noise sources not specified in the test is assumed to be constant over subcarriers and time and shall be modelled as AWGN of appropriate power for </w:t>
              </w:r>
            </w:ins>
            <w:ins w:id="4757" w:author="Iana Siomina" w:date="2024-09-28T14:57:00Z"/>
            <w:ins w:id="4758" w:author="Iana Siomina" w:date="2024-09-28T14:57:00Z"/>
            <w:ins w:id="4759" w:author="Iana Siomina" w:date="2024-09-28T14:57:00Z"/>
            <w:ins w:id="4760" w:author="Iana Siomina" w:date="2024-09-28T14:57:00Z">
              <w:r>
                <w:rPr>
                  <w:position w:val="-12"/>
                </w:rPr>
                <w:object>
                  <v:shape id="_x0000_i1055" o:spt="75" type="#_x0000_t75" style="height:15.5pt;width:20.5pt;" o:ole="t" filled="f" o:preferrelative="t" stroked="f" coordsize="21600,21600">
                    <v:path/>
                    <v:fill on="f" focussize="0,0"/>
                    <v:stroke on="f" joinstyle="miter"/>
                    <v:imagedata r:id="rId10" o:title=""/>
                    <o:lock v:ext="edit" aspectratio="t"/>
                    <w10:wrap type="none"/>
                    <w10:anchorlock/>
                  </v:shape>
                  <o:OLEObject Type="Embed" ProgID="Equation.3" ShapeID="_x0000_i1055" DrawAspect="Content" ObjectID="_1468075755" r:id="rId43">
                    <o:LockedField>false</o:LockedField>
                  </o:OLEObject>
                </w:object>
              </w:r>
            </w:ins>
            <w:ins w:id="4762" w:author="Iana Siomina" w:date="2024-09-28T14:57:00Z"/>
            <w:ins w:id="4763" w:author="Iana Siomina" w:date="2024-09-28T14:57:00Z">
              <w:r>
                <w:rPr/>
                <w:t xml:space="preserve"> to be fulfilled.</w:t>
              </w:r>
            </w:ins>
          </w:p>
          <w:p w14:paraId="593778F3">
            <w:pPr>
              <w:pStyle w:val="89"/>
              <w:rPr>
                <w:ins w:id="4764" w:author="Iana Siomina" w:date="2024-09-28T14:57:00Z"/>
              </w:rPr>
            </w:pPr>
            <w:ins w:id="4765" w:author="Iana Siomina" w:date="2024-09-28T14:57:00Z">
              <w:r>
                <w:rPr/>
                <w:t>NOTE 3:</w:t>
              </w:r>
            </w:ins>
            <w:ins w:id="4766" w:author="Iana Siomina" w:date="2024-09-28T14:57:00Z">
              <w:r>
                <w:rPr/>
                <w:tab/>
              </w:r>
            </w:ins>
            <w:ins w:id="4767" w:author="Iana Siomina" w:date="2024-09-28T14:57:00Z">
              <w:r>
                <w:rPr/>
                <w:t>SS-RSRP and Io levels have been derived from other parameters for information purposes. They are not settable parameters themselves.</w:t>
              </w:r>
            </w:ins>
          </w:p>
          <w:p w14:paraId="4027E1A9">
            <w:pPr>
              <w:pStyle w:val="89"/>
              <w:rPr>
                <w:ins w:id="4768" w:author="Iana Siomina" w:date="2024-09-28T14:57:00Z"/>
                <w:rFonts w:cs="Arial"/>
                <w:highlight w:val="yellow"/>
                <w:lang w:val="en-US"/>
              </w:rPr>
            </w:pPr>
            <w:ins w:id="4769" w:author="Iana Siomina" w:date="2024-09-28T14:57:00Z">
              <w:r>
                <w:rPr/>
                <w:t>NOTE 4:</w:t>
              </w:r>
            </w:ins>
            <w:ins w:id="4770" w:author="Iana Siomina" w:date="2024-09-28T14:57:00Z">
              <w:r>
                <w:rPr/>
                <w:tab/>
              </w:r>
            </w:ins>
            <w:ins w:id="4771" w:author="Iana Siomina" w:date="2024-09-28T14:57:00Z">
              <w:r>
                <w:rPr/>
                <w:t>SS-RSRP minimum requirements are specified assuming independent interference and noise at each receiver antenna port.</w:t>
              </w:r>
            </w:ins>
          </w:p>
        </w:tc>
      </w:tr>
    </w:tbl>
    <w:p w14:paraId="535F2256">
      <w:pPr>
        <w:rPr>
          <w:ins w:id="4772" w:author="Iana Siomina" w:date="2024-09-28T14:57:00Z"/>
        </w:rPr>
      </w:pPr>
    </w:p>
    <w:p w14:paraId="03B52732">
      <w:pPr>
        <w:pStyle w:val="78"/>
        <w:rPr>
          <w:ins w:id="4773" w:author="Iana Siomina" w:date="2024-09-28T14:57:00Z"/>
        </w:rPr>
      </w:pPr>
      <w:ins w:id="4774" w:author="Iana Siomina" w:date="2024-09-28T14:57:00Z">
        <w:r>
          <w:rPr/>
          <w:t xml:space="preserve">Table </w:t>
        </w:r>
      </w:ins>
      <w:ins w:id="4775" w:author="Iana Siomina" w:date="2024-09-28T14:57:00Z">
        <w:r>
          <w:rPr>
            <w:lang w:val="en-US"/>
          </w:rPr>
          <w:t>A.9A.1.2.1.1</w:t>
        </w:r>
      </w:ins>
      <w:ins w:id="4776" w:author="Iana Siomina" w:date="2024-09-28T14:57:00Z">
        <w:r>
          <w:rPr/>
          <w:t>-6: Anchor UE specific test parameters on the SL carrier</w:t>
        </w:r>
      </w:ins>
    </w:p>
    <w:tbl>
      <w:tblPr>
        <w:tblStyle w:val="59"/>
        <w:tblW w:w="496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7"/>
        <w:gridCol w:w="1174"/>
        <w:gridCol w:w="1647"/>
        <w:gridCol w:w="877"/>
        <w:gridCol w:w="1027"/>
        <w:gridCol w:w="719"/>
        <w:gridCol w:w="158"/>
        <w:gridCol w:w="1027"/>
        <w:gridCol w:w="1218"/>
      </w:tblGrid>
      <w:tr w14:paraId="4399B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4777" w:author="Iana Siomina" w:date="2024-09-28T14:57:00Z"/>
        </w:trPr>
        <w:tc>
          <w:tcPr>
            <w:tcW w:w="1640" w:type="pct"/>
            <w:gridSpan w:val="2"/>
            <w:vMerge w:val="restart"/>
            <w:tcBorders>
              <w:top w:val="single" w:color="auto" w:sz="4" w:space="0"/>
              <w:left w:val="single" w:color="auto" w:sz="4" w:space="0"/>
              <w:bottom w:val="single" w:color="auto" w:sz="4" w:space="0"/>
              <w:right w:val="single" w:color="auto" w:sz="4" w:space="0"/>
            </w:tcBorders>
          </w:tcPr>
          <w:p w14:paraId="57AD567F">
            <w:pPr>
              <w:pStyle w:val="74"/>
              <w:rPr>
                <w:ins w:id="4778" w:author="Iana Siomina" w:date="2024-09-28T14:57:00Z"/>
                <w:rFonts w:cs="Arial"/>
                <w:lang w:val="en-US"/>
              </w:rPr>
            </w:pPr>
            <w:ins w:id="4779" w:author="Iana Siomina" w:date="2024-09-28T14:57:00Z">
              <w:r>
                <w:rPr>
                  <w:rFonts w:cs="Arial"/>
                  <w:lang w:val="en-US"/>
                </w:rPr>
                <w:t>Parameter</w:t>
              </w:r>
            </w:ins>
          </w:p>
        </w:tc>
        <w:tc>
          <w:tcPr>
            <w:tcW w:w="842" w:type="pct"/>
            <w:vMerge w:val="restart"/>
            <w:tcBorders>
              <w:top w:val="single" w:color="auto" w:sz="4" w:space="0"/>
              <w:left w:val="single" w:color="auto" w:sz="4" w:space="0"/>
              <w:bottom w:val="single" w:color="auto" w:sz="4" w:space="0"/>
              <w:right w:val="single" w:color="auto" w:sz="4" w:space="0"/>
            </w:tcBorders>
          </w:tcPr>
          <w:p w14:paraId="2FDC1BDB">
            <w:pPr>
              <w:pStyle w:val="74"/>
              <w:rPr>
                <w:ins w:id="4780" w:author="Iana Siomina" w:date="2024-09-28T14:57:00Z"/>
                <w:rFonts w:cs="Arial"/>
                <w:lang w:val="en-US"/>
              </w:rPr>
            </w:pPr>
            <w:ins w:id="4781" w:author="Iana Siomina" w:date="2024-09-28T14:57:00Z">
              <w:r>
                <w:rPr>
                  <w:rFonts w:cs="Arial"/>
                  <w:lang w:val="en-US"/>
                </w:rPr>
                <w:t>Unit</w:t>
              </w:r>
            </w:ins>
          </w:p>
        </w:tc>
        <w:tc>
          <w:tcPr>
            <w:tcW w:w="948" w:type="pct"/>
            <w:gridSpan w:val="2"/>
            <w:tcBorders>
              <w:top w:val="single" w:color="auto" w:sz="4" w:space="0"/>
              <w:left w:val="single" w:color="auto" w:sz="4" w:space="0"/>
              <w:bottom w:val="single" w:color="auto" w:sz="4" w:space="0"/>
              <w:right w:val="single" w:color="auto" w:sz="4" w:space="0"/>
            </w:tcBorders>
          </w:tcPr>
          <w:p w14:paraId="2A25729B">
            <w:pPr>
              <w:pStyle w:val="74"/>
              <w:rPr>
                <w:ins w:id="4782" w:author="Iana Siomina" w:date="2024-09-28T14:57:00Z"/>
                <w:rFonts w:cs="Arial"/>
                <w:lang w:val="en-US"/>
              </w:rPr>
            </w:pPr>
            <w:ins w:id="4783" w:author="Iana Siomina" w:date="2024-09-28T14:57:00Z">
              <w:r>
                <w:rPr>
                  <w:rFonts w:cs="Arial"/>
                  <w:lang w:val="en-US"/>
                </w:rPr>
                <w:t>Anchor UE 1</w:t>
              </w:r>
            </w:ins>
          </w:p>
        </w:tc>
        <w:tc>
          <w:tcPr>
            <w:tcW w:w="948" w:type="pct"/>
            <w:gridSpan w:val="3"/>
            <w:tcBorders>
              <w:top w:val="single" w:color="auto" w:sz="4" w:space="0"/>
              <w:left w:val="single" w:color="auto" w:sz="4" w:space="0"/>
              <w:bottom w:val="single" w:color="auto" w:sz="4" w:space="0"/>
              <w:right w:val="single" w:color="auto" w:sz="4" w:space="0"/>
            </w:tcBorders>
          </w:tcPr>
          <w:p w14:paraId="79AA7A2C">
            <w:pPr>
              <w:pStyle w:val="74"/>
              <w:rPr>
                <w:ins w:id="4784" w:author="Iana Siomina" w:date="2024-09-28T14:57:00Z"/>
                <w:rFonts w:cs="Arial"/>
                <w:lang w:val="en-US"/>
              </w:rPr>
            </w:pPr>
            <w:ins w:id="4785" w:author="Iana Siomina" w:date="2024-09-28T14:57:00Z">
              <w:r>
                <w:rPr>
                  <w:rFonts w:cs="Arial"/>
                  <w:lang w:val="en-US"/>
                </w:rPr>
                <w:t>Anchor UE 2</w:t>
              </w:r>
            </w:ins>
          </w:p>
        </w:tc>
        <w:tc>
          <w:tcPr>
            <w:tcW w:w="622" w:type="pct"/>
            <w:tcBorders>
              <w:top w:val="single" w:color="auto" w:sz="4" w:space="0"/>
              <w:left w:val="single" w:color="auto" w:sz="4" w:space="0"/>
              <w:bottom w:val="single" w:color="auto" w:sz="4" w:space="0"/>
              <w:right w:val="single" w:color="auto" w:sz="4" w:space="0"/>
            </w:tcBorders>
          </w:tcPr>
          <w:p w14:paraId="1C1DF055">
            <w:pPr>
              <w:pStyle w:val="74"/>
              <w:rPr>
                <w:ins w:id="4786" w:author="Iana Siomina" w:date="2024-09-28T14:57:00Z"/>
                <w:rFonts w:cs="Arial"/>
                <w:lang w:val="en-US" w:eastAsia="zh-CN"/>
              </w:rPr>
            </w:pPr>
            <w:ins w:id="4787" w:author="Iana Siomina" w:date="2024-09-28T14:57:00Z">
              <w:r>
                <w:rPr>
                  <w:rFonts w:hint="eastAsia" w:cs="Arial"/>
                  <w:lang w:val="en-US" w:eastAsia="zh-CN"/>
                </w:rPr>
                <w:t>Comment</w:t>
              </w:r>
            </w:ins>
          </w:p>
        </w:tc>
      </w:tr>
      <w:tr w14:paraId="5B473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4788" w:author="Iana Siomina" w:date="2024-09-28T14:57: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7B97A777">
            <w:pPr>
              <w:spacing w:after="0"/>
              <w:rPr>
                <w:ins w:id="4789" w:author="Iana Siomina" w:date="2024-09-28T14:57:00Z"/>
                <w:rFonts w:ascii="Arial" w:hAnsi="Arial" w:cs="Arial" w:eastAsiaTheme="minorEastAsia"/>
                <w:b/>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400690F">
            <w:pPr>
              <w:spacing w:after="0"/>
              <w:rPr>
                <w:ins w:id="4790" w:author="Iana Siomina" w:date="2024-09-28T14:57:00Z"/>
                <w:rFonts w:ascii="Arial" w:hAnsi="Arial" w:cs="Arial" w:eastAsiaTheme="minorEastAsia"/>
                <w:b/>
                <w:sz w:val="18"/>
                <w:lang w:val="en-US"/>
              </w:rPr>
            </w:pPr>
          </w:p>
        </w:tc>
        <w:tc>
          <w:tcPr>
            <w:tcW w:w="423" w:type="pct"/>
            <w:tcBorders>
              <w:top w:val="single" w:color="auto" w:sz="4" w:space="0"/>
              <w:left w:val="single" w:color="auto" w:sz="4" w:space="0"/>
              <w:bottom w:val="single" w:color="auto" w:sz="4" w:space="0"/>
              <w:right w:val="single" w:color="auto" w:sz="4" w:space="0"/>
            </w:tcBorders>
            <w:vAlign w:val="center"/>
          </w:tcPr>
          <w:p w14:paraId="1ECB1C6C">
            <w:pPr>
              <w:pStyle w:val="75"/>
              <w:rPr>
                <w:ins w:id="4791" w:author="Iana Siomina" w:date="2024-09-28T14:57:00Z"/>
                <w:rFonts w:cs="Arial"/>
                <w:lang w:val="en-US"/>
              </w:rPr>
            </w:pPr>
            <w:ins w:id="4792" w:author="Iana Siomina" w:date="2024-09-28T14:57:00Z">
              <w:r>
                <w:rPr>
                  <w:rFonts w:cs="Arial"/>
                  <w:lang w:val="en-US"/>
                </w:rPr>
                <w:t>T1</w:t>
              </w:r>
            </w:ins>
          </w:p>
        </w:tc>
        <w:tc>
          <w:tcPr>
            <w:tcW w:w="525" w:type="pct"/>
            <w:tcBorders>
              <w:top w:val="single" w:color="auto" w:sz="4" w:space="0"/>
              <w:left w:val="single" w:color="auto" w:sz="4" w:space="0"/>
              <w:bottom w:val="single" w:color="auto" w:sz="4" w:space="0"/>
              <w:right w:val="single" w:color="auto" w:sz="4" w:space="0"/>
            </w:tcBorders>
            <w:vAlign w:val="center"/>
          </w:tcPr>
          <w:p w14:paraId="710E2902">
            <w:pPr>
              <w:pStyle w:val="75"/>
              <w:rPr>
                <w:ins w:id="4793" w:author="Iana Siomina" w:date="2024-09-28T14:57:00Z"/>
                <w:rFonts w:cs="Arial"/>
                <w:lang w:val="en-US"/>
              </w:rPr>
            </w:pPr>
            <w:ins w:id="4794" w:author="Iana Siomina" w:date="2024-09-28T14:57:00Z">
              <w:r>
                <w:rPr>
                  <w:rFonts w:cs="Arial"/>
                  <w:lang w:val="en-US"/>
                </w:rPr>
                <w:t>T2</w:t>
              </w:r>
            </w:ins>
          </w:p>
        </w:tc>
        <w:tc>
          <w:tcPr>
            <w:tcW w:w="347" w:type="pct"/>
            <w:tcBorders>
              <w:top w:val="single" w:color="auto" w:sz="4" w:space="0"/>
              <w:left w:val="single" w:color="auto" w:sz="4" w:space="0"/>
              <w:bottom w:val="single" w:color="auto" w:sz="4" w:space="0"/>
              <w:right w:val="single" w:color="auto" w:sz="4" w:space="0"/>
            </w:tcBorders>
            <w:vAlign w:val="center"/>
          </w:tcPr>
          <w:p w14:paraId="47482065">
            <w:pPr>
              <w:pStyle w:val="75"/>
              <w:rPr>
                <w:ins w:id="4795" w:author="Iana Siomina" w:date="2024-09-28T14:57:00Z"/>
                <w:rFonts w:cs="Arial"/>
                <w:lang w:val="en-US"/>
              </w:rPr>
            </w:pPr>
            <w:ins w:id="4796" w:author="Iana Siomina" w:date="2024-09-28T14:57:00Z">
              <w:r>
                <w:rPr>
                  <w:rFonts w:cs="Arial"/>
                  <w:lang w:val="en-US"/>
                </w:rPr>
                <w:t>T1</w:t>
              </w:r>
            </w:ins>
          </w:p>
        </w:tc>
        <w:tc>
          <w:tcPr>
            <w:tcW w:w="601" w:type="pct"/>
            <w:gridSpan w:val="2"/>
            <w:tcBorders>
              <w:top w:val="single" w:color="auto" w:sz="4" w:space="0"/>
              <w:left w:val="single" w:color="auto" w:sz="4" w:space="0"/>
              <w:bottom w:val="single" w:color="auto" w:sz="4" w:space="0"/>
              <w:right w:val="single" w:color="auto" w:sz="4" w:space="0"/>
            </w:tcBorders>
            <w:vAlign w:val="center"/>
          </w:tcPr>
          <w:p w14:paraId="350FA779">
            <w:pPr>
              <w:pStyle w:val="75"/>
              <w:rPr>
                <w:ins w:id="4797" w:author="Iana Siomina" w:date="2024-09-28T14:57:00Z"/>
                <w:rFonts w:cs="Arial"/>
                <w:lang w:val="en-US"/>
              </w:rPr>
            </w:pPr>
            <w:ins w:id="4798" w:author="Iana Siomina" w:date="2024-09-28T14:57:00Z">
              <w:r>
                <w:rPr>
                  <w:rFonts w:cs="Arial"/>
                  <w:lang w:val="en-US"/>
                </w:rPr>
                <w:t>T2</w:t>
              </w:r>
            </w:ins>
          </w:p>
        </w:tc>
        <w:tc>
          <w:tcPr>
            <w:tcW w:w="622" w:type="pct"/>
            <w:tcBorders>
              <w:top w:val="single" w:color="auto" w:sz="4" w:space="0"/>
              <w:left w:val="single" w:color="auto" w:sz="4" w:space="0"/>
              <w:bottom w:val="single" w:color="auto" w:sz="4" w:space="0"/>
              <w:right w:val="single" w:color="auto" w:sz="4" w:space="0"/>
            </w:tcBorders>
          </w:tcPr>
          <w:p w14:paraId="34988C33">
            <w:pPr>
              <w:pStyle w:val="75"/>
              <w:rPr>
                <w:ins w:id="4799" w:author="Iana Siomina" w:date="2024-09-28T14:57:00Z"/>
                <w:rFonts w:cs="Arial"/>
                <w:lang w:val="en-US"/>
              </w:rPr>
            </w:pPr>
          </w:p>
        </w:tc>
      </w:tr>
      <w:tr w14:paraId="41320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4800" w:author="Iana Siomina" w:date="2024-09-28T14:57:00Z"/>
        </w:trPr>
        <w:tc>
          <w:tcPr>
            <w:tcW w:w="1640" w:type="pct"/>
            <w:gridSpan w:val="2"/>
            <w:tcBorders>
              <w:top w:val="single" w:color="auto" w:sz="4" w:space="0"/>
              <w:left w:val="single" w:color="auto" w:sz="4" w:space="0"/>
              <w:bottom w:val="single" w:color="auto" w:sz="4" w:space="0"/>
              <w:right w:val="single" w:color="auto" w:sz="4" w:space="0"/>
            </w:tcBorders>
            <w:vAlign w:val="center"/>
          </w:tcPr>
          <w:p w14:paraId="576347DC">
            <w:pPr>
              <w:pStyle w:val="76"/>
              <w:rPr>
                <w:ins w:id="4801" w:author="Iana Siomina" w:date="2024-09-28T14:57:00Z"/>
                <w:rFonts w:cs="Arial"/>
                <w:lang w:val="it-IT"/>
              </w:rPr>
            </w:pPr>
            <w:ins w:id="4802" w:author="Iana Siomina" w:date="2024-09-28T14:57:00Z">
              <w:r>
                <w:rPr>
                  <w:rFonts w:cs="Arial"/>
                  <w:lang w:val="it-IT"/>
                </w:rPr>
                <w:t>SL RF Channel number</w:t>
              </w:r>
            </w:ins>
          </w:p>
        </w:tc>
        <w:tc>
          <w:tcPr>
            <w:tcW w:w="842" w:type="pct"/>
            <w:tcBorders>
              <w:top w:val="single" w:color="auto" w:sz="4" w:space="0"/>
              <w:left w:val="single" w:color="auto" w:sz="4" w:space="0"/>
              <w:bottom w:val="single" w:color="auto" w:sz="4" w:space="0"/>
              <w:right w:val="single" w:color="auto" w:sz="4" w:space="0"/>
            </w:tcBorders>
            <w:vAlign w:val="center"/>
          </w:tcPr>
          <w:p w14:paraId="16C8A59B">
            <w:pPr>
              <w:pStyle w:val="75"/>
              <w:rPr>
                <w:ins w:id="4803" w:author="Iana Siomina" w:date="2024-09-28T14:57:00Z"/>
                <w:rFonts w:cs="Arial"/>
                <w:lang w:val="it-IT"/>
              </w:rPr>
            </w:pPr>
          </w:p>
        </w:tc>
        <w:tc>
          <w:tcPr>
            <w:tcW w:w="948" w:type="pct"/>
            <w:gridSpan w:val="2"/>
            <w:tcBorders>
              <w:top w:val="single" w:color="auto" w:sz="4" w:space="0"/>
              <w:left w:val="single" w:color="auto" w:sz="4" w:space="0"/>
              <w:bottom w:val="single" w:color="auto" w:sz="4" w:space="0"/>
              <w:right w:val="single" w:color="auto" w:sz="4" w:space="0"/>
            </w:tcBorders>
            <w:vAlign w:val="center"/>
          </w:tcPr>
          <w:p w14:paraId="2A85E741">
            <w:pPr>
              <w:pStyle w:val="75"/>
              <w:rPr>
                <w:ins w:id="4804" w:author="Iana Siomina" w:date="2024-09-28T14:57:00Z"/>
                <w:rFonts w:cs="Arial"/>
                <w:lang w:val="en-US"/>
              </w:rPr>
            </w:pPr>
            <w:ins w:id="4805" w:author="Iana Siomina" w:date="2024-09-28T14:57:00Z">
              <w:r>
                <w:rPr>
                  <w:rFonts w:cs="Arial"/>
                  <w:lang w:val="en-US"/>
                </w:rPr>
                <w:t>2</w:t>
              </w:r>
            </w:ins>
          </w:p>
        </w:tc>
        <w:tc>
          <w:tcPr>
            <w:tcW w:w="948" w:type="pct"/>
            <w:gridSpan w:val="3"/>
            <w:tcBorders>
              <w:top w:val="single" w:color="auto" w:sz="4" w:space="0"/>
              <w:left w:val="single" w:color="auto" w:sz="4" w:space="0"/>
              <w:bottom w:val="single" w:color="auto" w:sz="4" w:space="0"/>
              <w:right w:val="single" w:color="auto" w:sz="4" w:space="0"/>
            </w:tcBorders>
            <w:vAlign w:val="center"/>
          </w:tcPr>
          <w:p w14:paraId="6E056813">
            <w:pPr>
              <w:pStyle w:val="75"/>
              <w:rPr>
                <w:ins w:id="4806" w:author="Iana Siomina" w:date="2024-09-28T14:57:00Z"/>
                <w:rFonts w:cs="Arial"/>
                <w:lang w:val="en-US"/>
              </w:rPr>
            </w:pPr>
            <w:ins w:id="4807" w:author="Iana Siomina" w:date="2024-09-28T14:57:00Z">
              <w:r>
                <w:rPr>
                  <w:rFonts w:cs="Arial"/>
                  <w:lang w:val="en-US"/>
                </w:rPr>
                <w:t>2</w:t>
              </w:r>
            </w:ins>
          </w:p>
        </w:tc>
        <w:tc>
          <w:tcPr>
            <w:tcW w:w="622" w:type="pct"/>
            <w:tcBorders>
              <w:top w:val="single" w:color="auto" w:sz="4" w:space="0"/>
              <w:left w:val="single" w:color="auto" w:sz="4" w:space="0"/>
              <w:bottom w:val="single" w:color="auto" w:sz="4" w:space="0"/>
              <w:right w:val="single" w:color="auto" w:sz="4" w:space="0"/>
            </w:tcBorders>
          </w:tcPr>
          <w:p w14:paraId="60769B55">
            <w:pPr>
              <w:pStyle w:val="75"/>
              <w:rPr>
                <w:ins w:id="4808" w:author="Iana Siomina" w:date="2024-09-28T14:57:00Z"/>
                <w:rFonts w:cs="Arial"/>
                <w:lang w:val="en-US"/>
              </w:rPr>
            </w:pPr>
          </w:p>
        </w:tc>
      </w:tr>
      <w:tr w14:paraId="2C2BB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4809" w:author="Iana Siomina" w:date="2024-09-28T14:57:00Z"/>
        </w:trPr>
        <w:tc>
          <w:tcPr>
            <w:tcW w:w="1640" w:type="pct"/>
            <w:gridSpan w:val="2"/>
            <w:tcBorders>
              <w:top w:val="single" w:color="auto" w:sz="4" w:space="0"/>
              <w:left w:val="single" w:color="auto" w:sz="4" w:space="0"/>
              <w:bottom w:val="single" w:color="auto" w:sz="4" w:space="0"/>
              <w:right w:val="single" w:color="auto" w:sz="4" w:space="0"/>
            </w:tcBorders>
            <w:vAlign w:val="center"/>
          </w:tcPr>
          <w:p w14:paraId="36E1207E">
            <w:pPr>
              <w:pStyle w:val="76"/>
              <w:rPr>
                <w:ins w:id="4810" w:author="Iana Siomina" w:date="2024-09-28T14:57:00Z"/>
                <w:rFonts w:cs="Arial"/>
                <w:lang w:val="it-IT"/>
              </w:rPr>
            </w:pPr>
            <w:ins w:id="4811" w:author="Iana Siomina" w:date="2024-09-28T14:57:00Z">
              <w:r>
                <w:rPr>
                  <w:rFonts w:cs="Arial"/>
                  <w:lang w:val="it-IT"/>
                </w:rPr>
                <w:t>SL DRX</w:t>
              </w:r>
            </w:ins>
          </w:p>
        </w:tc>
        <w:tc>
          <w:tcPr>
            <w:tcW w:w="842" w:type="pct"/>
            <w:tcBorders>
              <w:top w:val="single" w:color="auto" w:sz="4" w:space="0"/>
              <w:left w:val="single" w:color="auto" w:sz="4" w:space="0"/>
              <w:bottom w:val="single" w:color="auto" w:sz="4" w:space="0"/>
              <w:right w:val="single" w:color="auto" w:sz="4" w:space="0"/>
            </w:tcBorders>
            <w:vAlign w:val="center"/>
          </w:tcPr>
          <w:p w14:paraId="75A85983">
            <w:pPr>
              <w:pStyle w:val="75"/>
              <w:rPr>
                <w:ins w:id="4812" w:author="Iana Siomina" w:date="2024-09-28T14:57:00Z"/>
                <w:rFonts w:cs="Arial"/>
                <w:lang w:val="it-IT"/>
              </w:rPr>
            </w:pPr>
          </w:p>
        </w:tc>
        <w:tc>
          <w:tcPr>
            <w:tcW w:w="948" w:type="pct"/>
            <w:gridSpan w:val="2"/>
            <w:tcBorders>
              <w:top w:val="single" w:color="auto" w:sz="4" w:space="0"/>
              <w:left w:val="single" w:color="auto" w:sz="4" w:space="0"/>
              <w:bottom w:val="single" w:color="auto" w:sz="4" w:space="0"/>
              <w:right w:val="single" w:color="auto" w:sz="4" w:space="0"/>
            </w:tcBorders>
            <w:vAlign w:val="center"/>
          </w:tcPr>
          <w:p w14:paraId="567EEB54">
            <w:pPr>
              <w:pStyle w:val="75"/>
              <w:rPr>
                <w:ins w:id="4813" w:author="Iana Siomina" w:date="2024-09-28T14:57:00Z"/>
                <w:rFonts w:cs="Arial"/>
                <w:lang w:val="en-US"/>
              </w:rPr>
            </w:pPr>
            <w:ins w:id="4814" w:author="Iana Siomina" w:date="2024-09-28T14:57:00Z">
              <w:r>
                <w:rPr>
                  <w:rFonts w:cs="Arial"/>
                  <w:lang w:val="en-US"/>
                </w:rPr>
                <w:t>OFF</w:t>
              </w:r>
            </w:ins>
          </w:p>
        </w:tc>
        <w:tc>
          <w:tcPr>
            <w:tcW w:w="948" w:type="pct"/>
            <w:gridSpan w:val="3"/>
            <w:tcBorders>
              <w:top w:val="single" w:color="auto" w:sz="4" w:space="0"/>
              <w:left w:val="single" w:color="auto" w:sz="4" w:space="0"/>
              <w:bottom w:val="single" w:color="auto" w:sz="4" w:space="0"/>
              <w:right w:val="single" w:color="auto" w:sz="4" w:space="0"/>
            </w:tcBorders>
            <w:vAlign w:val="center"/>
          </w:tcPr>
          <w:p w14:paraId="5E16CF34">
            <w:pPr>
              <w:pStyle w:val="75"/>
              <w:rPr>
                <w:ins w:id="4815" w:author="Iana Siomina" w:date="2024-09-28T14:57:00Z"/>
                <w:rFonts w:cs="Arial"/>
                <w:lang w:val="en-US"/>
              </w:rPr>
            </w:pPr>
            <w:ins w:id="4816" w:author="Iana Siomina" w:date="2024-09-28T14:57:00Z">
              <w:r>
                <w:rPr>
                  <w:rFonts w:cs="Arial"/>
                  <w:lang w:val="en-US"/>
                </w:rPr>
                <w:t>OFF</w:t>
              </w:r>
            </w:ins>
          </w:p>
        </w:tc>
        <w:tc>
          <w:tcPr>
            <w:tcW w:w="622" w:type="pct"/>
            <w:tcBorders>
              <w:top w:val="single" w:color="auto" w:sz="4" w:space="0"/>
              <w:left w:val="single" w:color="auto" w:sz="4" w:space="0"/>
              <w:bottom w:val="single" w:color="auto" w:sz="4" w:space="0"/>
              <w:right w:val="single" w:color="auto" w:sz="4" w:space="0"/>
            </w:tcBorders>
          </w:tcPr>
          <w:p w14:paraId="2C17E7FE">
            <w:pPr>
              <w:pStyle w:val="75"/>
              <w:rPr>
                <w:ins w:id="4817" w:author="Iana Siomina" w:date="2024-09-28T14:57:00Z"/>
                <w:rFonts w:cs="Arial"/>
                <w:lang w:val="en-US"/>
              </w:rPr>
            </w:pPr>
          </w:p>
        </w:tc>
      </w:tr>
      <w:tr w14:paraId="44412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4818" w:author="Iana Siomina" w:date="2024-09-28T14:57:00Z"/>
        </w:trPr>
        <w:tc>
          <w:tcPr>
            <w:tcW w:w="1640" w:type="pct"/>
            <w:gridSpan w:val="2"/>
            <w:tcBorders>
              <w:top w:val="single" w:color="auto" w:sz="4" w:space="0"/>
              <w:left w:val="single" w:color="auto" w:sz="4" w:space="0"/>
              <w:bottom w:val="single" w:color="auto" w:sz="4" w:space="0"/>
              <w:right w:val="single" w:color="auto" w:sz="4" w:space="0"/>
            </w:tcBorders>
            <w:vAlign w:val="center"/>
          </w:tcPr>
          <w:p w14:paraId="2406BFF9">
            <w:pPr>
              <w:pStyle w:val="76"/>
              <w:rPr>
                <w:ins w:id="4819" w:author="Iana Siomina" w:date="2024-09-28T14:57:00Z"/>
                <w:rFonts w:cs="Arial"/>
                <w:lang w:val="it-IT"/>
              </w:rPr>
            </w:pPr>
            <w:ins w:id="4820" w:author="Iana Siomina" w:date="2024-09-28T14:57:00Z">
              <w:r>
                <w:rPr>
                  <w:rFonts w:cs="Arial"/>
                  <w:lang w:eastAsia="ja-JP"/>
                </w:rPr>
                <w:t>networkControlledSyncTx</w:t>
              </w:r>
            </w:ins>
          </w:p>
        </w:tc>
        <w:tc>
          <w:tcPr>
            <w:tcW w:w="842" w:type="pct"/>
            <w:tcBorders>
              <w:top w:val="single" w:color="auto" w:sz="4" w:space="0"/>
              <w:left w:val="single" w:color="auto" w:sz="4" w:space="0"/>
              <w:bottom w:val="single" w:color="auto" w:sz="4" w:space="0"/>
              <w:right w:val="single" w:color="auto" w:sz="4" w:space="0"/>
            </w:tcBorders>
            <w:vAlign w:val="center"/>
          </w:tcPr>
          <w:p w14:paraId="31FF8641">
            <w:pPr>
              <w:pStyle w:val="75"/>
              <w:rPr>
                <w:ins w:id="4821" w:author="Iana Siomina" w:date="2024-09-28T14:57:00Z"/>
                <w:rFonts w:cs="Arial"/>
                <w:lang w:val="it-IT"/>
              </w:rPr>
            </w:pPr>
          </w:p>
        </w:tc>
        <w:tc>
          <w:tcPr>
            <w:tcW w:w="948" w:type="pct"/>
            <w:gridSpan w:val="2"/>
            <w:tcBorders>
              <w:top w:val="single" w:color="auto" w:sz="4" w:space="0"/>
              <w:left w:val="single" w:color="auto" w:sz="4" w:space="0"/>
              <w:bottom w:val="single" w:color="auto" w:sz="4" w:space="0"/>
              <w:right w:val="single" w:color="auto" w:sz="4" w:space="0"/>
            </w:tcBorders>
            <w:vAlign w:val="center"/>
          </w:tcPr>
          <w:p w14:paraId="32CE3A70">
            <w:pPr>
              <w:pStyle w:val="75"/>
              <w:rPr>
                <w:ins w:id="4822" w:author="Iana Siomina" w:date="2024-09-28T14:57:00Z"/>
                <w:rFonts w:cs="Arial"/>
                <w:lang w:val="en-US"/>
              </w:rPr>
            </w:pPr>
            <w:ins w:id="4823" w:author="Iana Siomina" w:date="2024-09-28T14:57:00Z">
              <w:r>
                <w:rPr>
                  <w:rFonts w:cs="Arial"/>
                  <w:lang w:eastAsia="ja-JP"/>
                </w:rPr>
                <w:t>ON</w:t>
              </w:r>
            </w:ins>
          </w:p>
        </w:tc>
        <w:tc>
          <w:tcPr>
            <w:tcW w:w="948" w:type="pct"/>
            <w:gridSpan w:val="3"/>
            <w:tcBorders>
              <w:top w:val="single" w:color="auto" w:sz="4" w:space="0"/>
              <w:left w:val="single" w:color="auto" w:sz="4" w:space="0"/>
              <w:bottom w:val="single" w:color="auto" w:sz="4" w:space="0"/>
              <w:right w:val="single" w:color="auto" w:sz="4" w:space="0"/>
            </w:tcBorders>
            <w:vAlign w:val="center"/>
          </w:tcPr>
          <w:p w14:paraId="2CA4B7D3">
            <w:pPr>
              <w:pStyle w:val="75"/>
              <w:rPr>
                <w:ins w:id="4824" w:author="Iana Siomina" w:date="2024-09-28T14:57:00Z"/>
                <w:rFonts w:cs="Arial"/>
                <w:lang w:val="en-US"/>
              </w:rPr>
            </w:pPr>
            <w:ins w:id="4825" w:author="Iana Siomina" w:date="2024-09-28T14:57:00Z">
              <w:r>
                <w:rPr>
                  <w:rFonts w:cs="Arial"/>
                  <w:lang w:eastAsia="ja-JP"/>
                </w:rPr>
                <w:t>ON</w:t>
              </w:r>
            </w:ins>
          </w:p>
        </w:tc>
        <w:tc>
          <w:tcPr>
            <w:tcW w:w="622" w:type="pct"/>
            <w:tcBorders>
              <w:top w:val="single" w:color="auto" w:sz="4" w:space="0"/>
              <w:left w:val="single" w:color="auto" w:sz="4" w:space="0"/>
              <w:bottom w:val="single" w:color="auto" w:sz="4" w:space="0"/>
              <w:right w:val="single" w:color="auto" w:sz="4" w:space="0"/>
            </w:tcBorders>
          </w:tcPr>
          <w:p w14:paraId="462CEB06">
            <w:pPr>
              <w:pStyle w:val="75"/>
              <w:rPr>
                <w:ins w:id="4826" w:author="Iana Siomina" w:date="2024-09-28T14:57:00Z"/>
                <w:rFonts w:cs="Arial"/>
                <w:lang w:eastAsia="ja-JP"/>
              </w:rPr>
            </w:pPr>
          </w:p>
        </w:tc>
      </w:tr>
      <w:tr w14:paraId="45D8B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4827" w:author="Iana Siomina" w:date="2024-09-28T14:57:00Z"/>
        </w:trPr>
        <w:tc>
          <w:tcPr>
            <w:tcW w:w="1640" w:type="pct"/>
            <w:gridSpan w:val="2"/>
            <w:tcBorders>
              <w:top w:val="single" w:color="auto" w:sz="4" w:space="0"/>
              <w:left w:val="single" w:color="auto" w:sz="4" w:space="0"/>
              <w:bottom w:val="single" w:color="auto" w:sz="4" w:space="0"/>
              <w:right w:val="single" w:color="auto" w:sz="4" w:space="0"/>
            </w:tcBorders>
            <w:vAlign w:val="center"/>
          </w:tcPr>
          <w:p w14:paraId="12D10329">
            <w:pPr>
              <w:pStyle w:val="76"/>
              <w:rPr>
                <w:ins w:id="4828" w:author="Iana Siomina" w:date="2024-09-28T14:57:00Z"/>
                <w:rFonts w:cs="Arial"/>
                <w:lang w:val="it-IT"/>
              </w:rPr>
            </w:pPr>
            <w:ins w:id="4829" w:author="Iana Siomina" w:date="2024-09-28T14:57:00Z">
              <w:r>
                <w:rPr>
                  <w:rFonts w:cs="Arial"/>
                  <w:lang w:eastAsia="ja-JP"/>
                </w:rPr>
                <w:t>inCoverage (in MIB-SL)</w:t>
              </w:r>
            </w:ins>
          </w:p>
        </w:tc>
        <w:tc>
          <w:tcPr>
            <w:tcW w:w="842" w:type="pct"/>
            <w:tcBorders>
              <w:top w:val="single" w:color="auto" w:sz="4" w:space="0"/>
              <w:left w:val="single" w:color="auto" w:sz="4" w:space="0"/>
              <w:bottom w:val="single" w:color="auto" w:sz="4" w:space="0"/>
              <w:right w:val="single" w:color="auto" w:sz="4" w:space="0"/>
            </w:tcBorders>
            <w:vAlign w:val="center"/>
          </w:tcPr>
          <w:p w14:paraId="77730625">
            <w:pPr>
              <w:pStyle w:val="75"/>
              <w:rPr>
                <w:ins w:id="4830" w:author="Iana Siomina" w:date="2024-09-28T14:57:00Z"/>
                <w:rFonts w:cs="Arial"/>
                <w:lang w:val="it-IT"/>
              </w:rPr>
            </w:pPr>
          </w:p>
        </w:tc>
        <w:tc>
          <w:tcPr>
            <w:tcW w:w="948" w:type="pct"/>
            <w:gridSpan w:val="2"/>
            <w:tcBorders>
              <w:top w:val="single" w:color="auto" w:sz="4" w:space="0"/>
              <w:left w:val="single" w:color="auto" w:sz="4" w:space="0"/>
              <w:bottom w:val="single" w:color="auto" w:sz="4" w:space="0"/>
              <w:right w:val="single" w:color="auto" w:sz="4" w:space="0"/>
            </w:tcBorders>
            <w:vAlign w:val="center"/>
          </w:tcPr>
          <w:p w14:paraId="12BFB9DF">
            <w:pPr>
              <w:pStyle w:val="75"/>
              <w:rPr>
                <w:ins w:id="4831" w:author="Iana Siomina" w:date="2024-09-28T14:57:00Z"/>
                <w:rFonts w:cs="Arial"/>
                <w:lang w:val="en-US"/>
              </w:rPr>
            </w:pPr>
            <w:ins w:id="4832" w:author="Iana Siomina" w:date="2024-09-28T14:57:00Z">
              <w:r>
                <w:rPr>
                  <w:rFonts w:cs="Arial"/>
                  <w:lang w:eastAsia="ja-JP"/>
                </w:rPr>
                <w:t>TRUE</w:t>
              </w:r>
            </w:ins>
          </w:p>
        </w:tc>
        <w:tc>
          <w:tcPr>
            <w:tcW w:w="948" w:type="pct"/>
            <w:gridSpan w:val="3"/>
            <w:tcBorders>
              <w:top w:val="single" w:color="auto" w:sz="4" w:space="0"/>
              <w:left w:val="single" w:color="auto" w:sz="4" w:space="0"/>
              <w:bottom w:val="single" w:color="auto" w:sz="4" w:space="0"/>
              <w:right w:val="single" w:color="auto" w:sz="4" w:space="0"/>
            </w:tcBorders>
            <w:vAlign w:val="center"/>
          </w:tcPr>
          <w:p w14:paraId="604A6039">
            <w:pPr>
              <w:pStyle w:val="75"/>
              <w:rPr>
                <w:ins w:id="4833" w:author="Iana Siomina" w:date="2024-09-28T14:57:00Z"/>
                <w:rFonts w:cs="Arial"/>
                <w:lang w:val="en-US"/>
              </w:rPr>
            </w:pPr>
            <w:ins w:id="4834" w:author="Iana Siomina" w:date="2024-09-28T14:57:00Z">
              <w:r>
                <w:rPr>
                  <w:rFonts w:cs="Arial"/>
                  <w:lang w:eastAsia="ja-JP"/>
                </w:rPr>
                <w:t>TRUE</w:t>
              </w:r>
            </w:ins>
          </w:p>
        </w:tc>
        <w:tc>
          <w:tcPr>
            <w:tcW w:w="622" w:type="pct"/>
            <w:tcBorders>
              <w:top w:val="single" w:color="auto" w:sz="4" w:space="0"/>
              <w:left w:val="single" w:color="auto" w:sz="4" w:space="0"/>
              <w:bottom w:val="single" w:color="auto" w:sz="4" w:space="0"/>
              <w:right w:val="single" w:color="auto" w:sz="4" w:space="0"/>
            </w:tcBorders>
          </w:tcPr>
          <w:p w14:paraId="205A5E19">
            <w:pPr>
              <w:pStyle w:val="75"/>
              <w:rPr>
                <w:ins w:id="4835" w:author="Iana Siomina" w:date="2024-09-28T14:57:00Z"/>
                <w:rFonts w:cs="Arial"/>
                <w:lang w:eastAsia="ja-JP"/>
              </w:rPr>
            </w:pPr>
          </w:p>
        </w:tc>
      </w:tr>
      <w:tr w14:paraId="4F3FD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 w:hRule="atLeast"/>
          <w:jc w:val="center"/>
          <w:ins w:id="4836" w:author="Iana Siomina" w:date="2024-09-28T14:57:00Z"/>
        </w:trPr>
        <w:tc>
          <w:tcPr>
            <w:tcW w:w="1015" w:type="pct"/>
            <w:vMerge w:val="restart"/>
            <w:tcBorders>
              <w:top w:val="single" w:color="auto" w:sz="4" w:space="0"/>
              <w:left w:val="single" w:color="auto" w:sz="4" w:space="0"/>
              <w:bottom w:val="single" w:color="auto" w:sz="4" w:space="0"/>
              <w:right w:val="single" w:color="auto" w:sz="4" w:space="0"/>
            </w:tcBorders>
            <w:vAlign w:val="center"/>
          </w:tcPr>
          <w:p w14:paraId="258EC784">
            <w:pPr>
              <w:pStyle w:val="76"/>
              <w:rPr>
                <w:ins w:id="4837" w:author="Iana Siomina" w:date="2024-09-28T14:57:00Z"/>
                <w:rFonts w:cs="Arial"/>
                <w:lang w:val="it-IT"/>
              </w:rPr>
            </w:pPr>
            <w:ins w:id="4838" w:author="Iana Siomina" w:date="2024-09-28T14:57:00Z">
              <w:r>
                <w:rPr>
                  <w:rFonts w:cs="Arial"/>
                  <w:lang w:val="it-IT"/>
                </w:rPr>
                <w:t>SL pool configuration</w:t>
              </w:r>
            </w:ins>
          </w:p>
        </w:tc>
        <w:tc>
          <w:tcPr>
            <w:tcW w:w="625" w:type="pct"/>
            <w:tcBorders>
              <w:top w:val="single" w:color="auto" w:sz="4" w:space="0"/>
              <w:left w:val="single" w:color="auto" w:sz="4" w:space="0"/>
              <w:bottom w:val="single" w:color="auto" w:sz="4" w:space="0"/>
              <w:right w:val="single" w:color="auto" w:sz="4" w:space="0"/>
            </w:tcBorders>
            <w:vAlign w:val="center"/>
          </w:tcPr>
          <w:p w14:paraId="7188C77A">
            <w:pPr>
              <w:pStyle w:val="76"/>
              <w:rPr>
                <w:ins w:id="4839" w:author="Iana Siomina" w:date="2024-09-28T14:57:00Z"/>
                <w:rFonts w:cs="Arial"/>
                <w:lang w:val="it-IT"/>
              </w:rPr>
            </w:pPr>
            <w:ins w:id="4840" w:author="Iana Siomina" w:date="2024-09-28T14:57:00Z">
              <w:r>
                <w:rPr>
                  <w:rFonts w:cs="Arial"/>
                  <w:lang w:val="it-IT"/>
                </w:rPr>
                <w:t>SL_conf1</w:t>
              </w:r>
            </w:ins>
          </w:p>
        </w:tc>
        <w:tc>
          <w:tcPr>
            <w:tcW w:w="842" w:type="pct"/>
            <w:vMerge w:val="restart"/>
            <w:tcBorders>
              <w:top w:val="single" w:color="auto" w:sz="4" w:space="0"/>
              <w:left w:val="single" w:color="auto" w:sz="4" w:space="0"/>
              <w:bottom w:val="single" w:color="auto" w:sz="4" w:space="0"/>
              <w:right w:val="single" w:color="auto" w:sz="4" w:space="0"/>
            </w:tcBorders>
            <w:vAlign w:val="center"/>
          </w:tcPr>
          <w:p w14:paraId="275979D3">
            <w:pPr>
              <w:pStyle w:val="75"/>
              <w:rPr>
                <w:ins w:id="4841" w:author="Iana Siomina" w:date="2024-09-28T14:57:00Z"/>
                <w:rFonts w:cs="Arial"/>
                <w:lang w:val="it-IT"/>
              </w:rPr>
            </w:pPr>
          </w:p>
        </w:tc>
        <w:tc>
          <w:tcPr>
            <w:tcW w:w="1896" w:type="pct"/>
            <w:gridSpan w:val="5"/>
            <w:vMerge w:val="restart"/>
            <w:tcBorders>
              <w:top w:val="single" w:color="auto" w:sz="4" w:space="0"/>
              <w:left w:val="single" w:color="auto" w:sz="4" w:space="0"/>
              <w:right w:val="single" w:color="auto" w:sz="4" w:space="0"/>
            </w:tcBorders>
            <w:vAlign w:val="center"/>
          </w:tcPr>
          <w:p w14:paraId="4D3F9163">
            <w:pPr>
              <w:pStyle w:val="75"/>
              <w:rPr>
                <w:ins w:id="4842" w:author="Iana Siomina" w:date="2024-09-28T14:57:00Z"/>
                <w:del w:id="4843" w:author="CATT" w:date="2024-11-08T16:42:00Z"/>
                <w:rFonts w:cs="Arial"/>
                <w:lang w:val="en-US"/>
              </w:rPr>
            </w:pPr>
            <w:ins w:id="4844" w:author="CATT" w:date="2024-11-08T16:43:00Z">
              <w:r>
                <w:rPr/>
                <w:t>dedicated</w:t>
              </w:r>
            </w:ins>
            <w:ins w:id="4845" w:author="CATT" w:date="2024-11-08T16:43:00Z">
              <w:r>
                <w:rPr>
                  <w:rFonts w:hint="eastAsia"/>
                  <w:lang w:eastAsia="zh-CN"/>
                </w:rPr>
                <w:t xml:space="preserve"> </w:t>
              </w:r>
            </w:ins>
            <w:ins w:id="4846" w:author="CATT" w:date="2024-11-08T16:42:00Z">
              <w:r>
                <w:rPr/>
                <w:t xml:space="preserve">resource pool if supported by UE1, otherwise </w:t>
              </w:r>
            </w:ins>
            <w:ins w:id="4847" w:author="CATT" w:date="2024-11-08T16:43:00Z">
              <w:r>
                <w:rPr>
                  <w:rFonts w:hint="eastAsia"/>
                  <w:lang w:eastAsia="zh-CN"/>
                </w:rPr>
                <w:t>shared</w:t>
              </w:r>
            </w:ins>
            <w:ins w:id="4848" w:author="Iana Siomina" w:date="2024-09-28T14:57:00Z">
              <w:del w:id="4849" w:author="CATT" w:date="2024-11-08T16:42:00Z">
                <w:r>
                  <w:rPr>
                    <w:rFonts w:cs="Arial"/>
                    <w:lang w:val="en-US"/>
                  </w:rPr>
                  <w:delText>N/A</w:delText>
                </w:r>
              </w:del>
            </w:ins>
          </w:p>
          <w:p w14:paraId="3499A096">
            <w:pPr>
              <w:pStyle w:val="75"/>
              <w:rPr>
                <w:ins w:id="4850" w:author="Iana Siomina" w:date="2024-09-28T14:57:00Z"/>
                <w:del w:id="4851" w:author="CATT" w:date="2024-11-08T16:42:00Z"/>
                <w:rFonts w:cs="Arial"/>
                <w:lang w:val="en-US"/>
              </w:rPr>
            </w:pPr>
            <w:ins w:id="4852" w:author="Iana Siomina" w:date="2024-09-28T14:57:00Z">
              <w:del w:id="4853" w:author="CATT" w:date="2024-11-08T16:42:00Z">
                <w:r>
                  <w:rPr>
                    <w:rFonts w:cs="Arial"/>
                    <w:lang w:val="en-US"/>
                  </w:rPr>
                  <w:delText>TBD</w:delText>
                </w:r>
              </w:del>
            </w:ins>
          </w:p>
          <w:p w14:paraId="706AC7D5">
            <w:pPr>
              <w:pStyle w:val="75"/>
              <w:rPr>
                <w:ins w:id="4854" w:author="Iana Siomina" w:date="2024-09-28T14:57:00Z"/>
                <w:del w:id="4855" w:author="CATT" w:date="2024-11-08T16:42:00Z"/>
                <w:rFonts w:cs="Arial"/>
                <w:lang w:val="en-US"/>
              </w:rPr>
            </w:pPr>
            <w:ins w:id="4856" w:author="Iana Siomina" w:date="2024-09-28T14:57:00Z">
              <w:del w:id="4857" w:author="CATT" w:date="2024-11-08T16:42:00Z">
                <w:r>
                  <w:rPr>
                    <w:rFonts w:cs="Arial"/>
                    <w:lang w:val="en-US"/>
                  </w:rPr>
                  <w:delText>N/A</w:delText>
                </w:r>
              </w:del>
            </w:ins>
          </w:p>
          <w:p w14:paraId="2D101988">
            <w:pPr>
              <w:pStyle w:val="75"/>
              <w:rPr>
                <w:ins w:id="4858" w:author="Iana Siomina" w:date="2024-09-28T14:57:00Z"/>
                <w:rFonts w:cs="Arial"/>
                <w:highlight w:val="magenta"/>
                <w:lang w:val="en-US"/>
              </w:rPr>
            </w:pPr>
            <w:ins w:id="4859" w:author="Iana Siomina" w:date="2024-09-28T14:57:00Z">
              <w:del w:id="4860" w:author="CATT" w:date="2024-11-08T16:42:00Z">
                <w:r>
                  <w:rPr>
                    <w:rFonts w:cs="Arial"/>
                    <w:lang w:val="en-US"/>
                  </w:rPr>
                  <w:delText>TBD</w:delText>
                </w:r>
              </w:del>
            </w:ins>
          </w:p>
        </w:tc>
        <w:tc>
          <w:tcPr>
            <w:tcW w:w="622" w:type="pct"/>
            <w:tcBorders>
              <w:top w:val="single" w:color="auto" w:sz="4" w:space="0"/>
              <w:left w:val="single" w:color="auto" w:sz="4" w:space="0"/>
              <w:bottom w:val="single" w:color="auto" w:sz="4" w:space="0"/>
              <w:right w:val="single" w:color="auto" w:sz="4" w:space="0"/>
            </w:tcBorders>
          </w:tcPr>
          <w:p w14:paraId="5DB04B26">
            <w:pPr>
              <w:pStyle w:val="75"/>
              <w:rPr>
                <w:ins w:id="4861" w:author="Iana Siomina" w:date="2024-09-28T14:57:00Z"/>
                <w:rFonts w:cs="Arial"/>
                <w:highlight w:val="yellow"/>
                <w:lang w:val="en-US"/>
              </w:rPr>
            </w:pPr>
          </w:p>
        </w:tc>
      </w:tr>
      <w:tr w14:paraId="6AE45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4862" w:author="Iana Siomina" w:date="2024-09-28T14:57:00Z"/>
        </w:trPr>
        <w:tc>
          <w:tcPr>
            <w:tcW w:w="1015" w:type="pct"/>
            <w:vMerge w:val="continue"/>
            <w:tcBorders>
              <w:top w:val="single" w:color="auto" w:sz="4" w:space="0"/>
              <w:left w:val="single" w:color="auto" w:sz="4" w:space="0"/>
              <w:bottom w:val="single" w:color="auto" w:sz="4" w:space="0"/>
              <w:right w:val="single" w:color="auto" w:sz="4" w:space="0"/>
            </w:tcBorders>
            <w:vAlign w:val="center"/>
          </w:tcPr>
          <w:p w14:paraId="5FCEF0C6">
            <w:pPr>
              <w:spacing w:after="0"/>
              <w:rPr>
                <w:ins w:id="4863" w:author="Iana Siomina" w:date="2024-09-28T14:57:00Z"/>
                <w:rFonts w:ascii="Arial" w:hAnsi="Arial" w:cs="Arial" w:eastAsiaTheme="minorEastAsia"/>
                <w:sz w:val="18"/>
                <w:lang w:val="it-IT"/>
              </w:rPr>
            </w:pPr>
          </w:p>
        </w:tc>
        <w:tc>
          <w:tcPr>
            <w:tcW w:w="625" w:type="pct"/>
            <w:tcBorders>
              <w:top w:val="single" w:color="auto" w:sz="4" w:space="0"/>
              <w:left w:val="single" w:color="auto" w:sz="4" w:space="0"/>
              <w:bottom w:val="single" w:color="auto" w:sz="4" w:space="0"/>
              <w:right w:val="single" w:color="auto" w:sz="4" w:space="0"/>
            </w:tcBorders>
            <w:vAlign w:val="center"/>
          </w:tcPr>
          <w:p w14:paraId="20F7B70B">
            <w:pPr>
              <w:pStyle w:val="76"/>
              <w:rPr>
                <w:ins w:id="4864" w:author="Iana Siomina" w:date="2024-09-28T14:57:00Z"/>
                <w:rFonts w:cs="Arial"/>
                <w:lang w:val="it-IT"/>
              </w:rPr>
            </w:pPr>
            <w:ins w:id="4865" w:author="Iana Siomina" w:date="2024-09-28T14:57:00Z">
              <w:r>
                <w:rPr>
                  <w:rFonts w:cs="Arial"/>
                  <w:lang w:val="it-IT"/>
                </w:rPr>
                <w:t>SL_conf2</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A35F60A">
            <w:pPr>
              <w:spacing w:after="0"/>
              <w:rPr>
                <w:ins w:id="4866" w:author="Iana Siomina" w:date="2024-09-28T14:57:00Z"/>
                <w:rFonts w:ascii="Arial" w:hAnsi="Arial" w:cs="Arial" w:eastAsiaTheme="minorEastAsia"/>
                <w:sz w:val="18"/>
                <w:lang w:val="it-IT"/>
              </w:rPr>
            </w:pPr>
          </w:p>
        </w:tc>
        <w:tc>
          <w:tcPr>
            <w:tcW w:w="1896" w:type="pct"/>
            <w:gridSpan w:val="5"/>
            <w:vMerge w:val="continue"/>
            <w:tcBorders>
              <w:left w:val="single" w:color="auto" w:sz="4" w:space="0"/>
              <w:right w:val="single" w:color="auto" w:sz="4" w:space="0"/>
            </w:tcBorders>
            <w:vAlign w:val="center"/>
          </w:tcPr>
          <w:p w14:paraId="2BDC59CB">
            <w:pPr>
              <w:spacing w:after="0"/>
              <w:rPr>
                <w:ins w:id="4867" w:author="Iana Siomina" w:date="2024-09-28T14:57:00Z"/>
                <w:rFonts w:ascii="Arial" w:hAnsi="Arial" w:cs="Arial" w:eastAsiaTheme="minorEastAsia"/>
                <w:sz w:val="18"/>
                <w:lang w:val="en-US"/>
              </w:rPr>
            </w:pPr>
          </w:p>
        </w:tc>
        <w:tc>
          <w:tcPr>
            <w:tcW w:w="622" w:type="pct"/>
            <w:tcBorders>
              <w:top w:val="single" w:color="auto" w:sz="4" w:space="0"/>
              <w:left w:val="single" w:color="auto" w:sz="4" w:space="0"/>
              <w:bottom w:val="single" w:color="auto" w:sz="4" w:space="0"/>
              <w:right w:val="single" w:color="auto" w:sz="4" w:space="0"/>
            </w:tcBorders>
          </w:tcPr>
          <w:p w14:paraId="3F6D9B1C">
            <w:pPr>
              <w:spacing w:after="0"/>
              <w:rPr>
                <w:ins w:id="4868" w:author="Iana Siomina" w:date="2024-09-28T14:57:00Z"/>
                <w:rFonts w:ascii="Arial" w:hAnsi="Arial" w:cs="Arial" w:eastAsiaTheme="minorEastAsia"/>
                <w:sz w:val="18"/>
                <w:highlight w:val="yellow"/>
                <w:lang w:val="en-US"/>
              </w:rPr>
            </w:pPr>
          </w:p>
        </w:tc>
      </w:tr>
      <w:tr w14:paraId="7FCB8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4869" w:author="Iana Siomina" w:date="2024-09-28T14:57:00Z"/>
        </w:trPr>
        <w:tc>
          <w:tcPr>
            <w:tcW w:w="1015" w:type="pct"/>
            <w:vMerge w:val="continue"/>
            <w:tcBorders>
              <w:top w:val="single" w:color="auto" w:sz="4" w:space="0"/>
              <w:left w:val="single" w:color="auto" w:sz="4" w:space="0"/>
              <w:bottom w:val="single" w:color="auto" w:sz="4" w:space="0"/>
              <w:right w:val="single" w:color="auto" w:sz="4" w:space="0"/>
            </w:tcBorders>
            <w:vAlign w:val="center"/>
          </w:tcPr>
          <w:p w14:paraId="55DA8FE2">
            <w:pPr>
              <w:spacing w:after="0"/>
              <w:rPr>
                <w:ins w:id="4870" w:author="Iana Siomina" w:date="2024-09-28T14:57:00Z"/>
                <w:rFonts w:ascii="Arial" w:hAnsi="Arial" w:cs="Arial" w:eastAsiaTheme="minorEastAsia"/>
                <w:sz w:val="18"/>
                <w:lang w:val="it-IT"/>
              </w:rPr>
            </w:pPr>
          </w:p>
        </w:tc>
        <w:tc>
          <w:tcPr>
            <w:tcW w:w="625" w:type="pct"/>
            <w:tcBorders>
              <w:top w:val="single" w:color="auto" w:sz="4" w:space="0"/>
              <w:left w:val="single" w:color="auto" w:sz="4" w:space="0"/>
              <w:bottom w:val="single" w:color="auto" w:sz="4" w:space="0"/>
              <w:right w:val="single" w:color="auto" w:sz="4" w:space="0"/>
            </w:tcBorders>
            <w:vAlign w:val="center"/>
          </w:tcPr>
          <w:p w14:paraId="3CCEA1F3">
            <w:pPr>
              <w:pStyle w:val="76"/>
              <w:rPr>
                <w:ins w:id="4871" w:author="Iana Siomina" w:date="2024-09-28T14:57:00Z"/>
                <w:rFonts w:cs="Arial"/>
                <w:lang w:val="it-IT"/>
              </w:rPr>
            </w:pPr>
            <w:ins w:id="4872" w:author="Iana Siomina" w:date="2024-09-28T14:57:00Z">
              <w:r>
                <w:rPr>
                  <w:rFonts w:cs="Arial"/>
                  <w:lang w:val="it-IT"/>
                </w:rPr>
                <w:t>SL_conf3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E27C0BD">
            <w:pPr>
              <w:spacing w:after="0"/>
              <w:rPr>
                <w:ins w:id="4873" w:author="Iana Siomina" w:date="2024-09-28T14:57:00Z"/>
                <w:rFonts w:ascii="Arial" w:hAnsi="Arial" w:cs="Arial" w:eastAsiaTheme="minorEastAsia"/>
                <w:sz w:val="18"/>
                <w:lang w:val="it-IT"/>
              </w:rPr>
            </w:pPr>
          </w:p>
        </w:tc>
        <w:tc>
          <w:tcPr>
            <w:tcW w:w="1896" w:type="pct"/>
            <w:gridSpan w:val="5"/>
            <w:vMerge w:val="continue"/>
            <w:tcBorders>
              <w:left w:val="single" w:color="auto" w:sz="4" w:space="0"/>
              <w:bottom w:val="single" w:color="auto" w:sz="4" w:space="0"/>
              <w:right w:val="single" w:color="auto" w:sz="4" w:space="0"/>
            </w:tcBorders>
            <w:vAlign w:val="center"/>
          </w:tcPr>
          <w:p w14:paraId="5F17D558">
            <w:pPr>
              <w:spacing w:after="0"/>
              <w:rPr>
                <w:ins w:id="4874" w:author="Iana Siomina" w:date="2024-09-28T14:57:00Z"/>
                <w:rFonts w:ascii="Arial" w:hAnsi="Arial" w:cs="Arial" w:eastAsiaTheme="minorEastAsia"/>
                <w:sz w:val="18"/>
                <w:lang w:val="en-US"/>
              </w:rPr>
            </w:pPr>
          </w:p>
        </w:tc>
        <w:tc>
          <w:tcPr>
            <w:tcW w:w="622" w:type="pct"/>
            <w:tcBorders>
              <w:top w:val="single" w:color="auto" w:sz="4" w:space="0"/>
              <w:left w:val="single" w:color="auto" w:sz="4" w:space="0"/>
              <w:bottom w:val="single" w:color="auto" w:sz="4" w:space="0"/>
              <w:right w:val="single" w:color="auto" w:sz="4" w:space="0"/>
            </w:tcBorders>
          </w:tcPr>
          <w:p w14:paraId="3060773F">
            <w:pPr>
              <w:spacing w:after="0"/>
              <w:rPr>
                <w:ins w:id="4875" w:author="Iana Siomina" w:date="2024-09-28T14:57:00Z"/>
                <w:rFonts w:ascii="Arial" w:hAnsi="Arial" w:cs="Arial" w:eastAsiaTheme="minorEastAsia"/>
                <w:sz w:val="18"/>
                <w:highlight w:val="yellow"/>
                <w:lang w:val="en-US"/>
              </w:rPr>
            </w:pPr>
          </w:p>
        </w:tc>
      </w:tr>
      <w:tr w14:paraId="55FCE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ins w:id="4876" w:author="Iana Siomina" w:date="2024-09-28T14:57:00Z"/>
        </w:trPr>
        <w:tc>
          <w:tcPr>
            <w:tcW w:w="1015" w:type="pct"/>
            <w:vMerge w:val="restart"/>
            <w:tcBorders>
              <w:top w:val="single" w:color="auto" w:sz="4" w:space="0"/>
              <w:left w:val="single" w:color="auto" w:sz="4" w:space="0"/>
              <w:bottom w:val="single" w:color="auto" w:sz="4" w:space="0"/>
              <w:right w:val="single" w:color="auto" w:sz="4" w:space="0"/>
            </w:tcBorders>
            <w:vAlign w:val="center"/>
          </w:tcPr>
          <w:p w14:paraId="3D7CE640">
            <w:pPr>
              <w:pStyle w:val="76"/>
              <w:rPr>
                <w:ins w:id="4877" w:author="Iana Siomina" w:date="2024-09-28T14:57:00Z"/>
                <w:rFonts w:cs="Arial"/>
                <w:lang w:val="it-IT"/>
              </w:rPr>
            </w:pPr>
            <w:ins w:id="4878" w:author="Iana Siomina" w:date="2024-09-28T14:57:00Z">
              <w:r>
                <w:rPr>
                  <w:rFonts w:cs="Arial"/>
                  <w:lang w:val="it-IT"/>
                </w:rPr>
                <w:t>SL-PRS configuration</w:t>
              </w:r>
            </w:ins>
          </w:p>
        </w:tc>
        <w:tc>
          <w:tcPr>
            <w:tcW w:w="625" w:type="pct"/>
            <w:tcBorders>
              <w:top w:val="single" w:color="auto" w:sz="4" w:space="0"/>
              <w:left w:val="single" w:color="auto" w:sz="4" w:space="0"/>
              <w:bottom w:val="single" w:color="auto" w:sz="4" w:space="0"/>
              <w:right w:val="single" w:color="auto" w:sz="4" w:space="0"/>
            </w:tcBorders>
            <w:vAlign w:val="center"/>
          </w:tcPr>
          <w:p w14:paraId="7B9A0B60">
            <w:pPr>
              <w:pStyle w:val="76"/>
              <w:rPr>
                <w:ins w:id="4879" w:author="Iana Siomina" w:date="2024-09-28T14:57:00Z"/>
                <w:rFonts w:cs="Arial"/>
                <w:lang w:val="it-IT"/>
              </w:rPr>
            </w:pPr>
            <w:ins w:id="4880" w:author="Iana Siomina" w:date="2024-09-28T14:57:00Z">
              <w:r>
                <w:rPr>
                  <w:rFonts w:cs="Arial"/>
                  <w:lang w:val="it-IT"/>
                </w:rPr>
                <w:t>SL_conf1</w:t>
              </w:r>
            </w:ins>
          </w:p>
        </w:tc>
        <w:tc>
          <w:tcPr>
            <w:tcW w:w="842" w:type="pct"/>
            <w:vMerge w:val="restart"/>
            <w:tcBorders>
              <w:top w:val="single" w:color="auto" w:sz="4" w:space="0"/>
              <w:left w:val="single" w:color="auto" w:sz="4" w:space="0"/>
              <w:bottom w:val="single" w:color="auto" w:sz="4" w:space="0"/>
              <w:right w:val="single" w:color="auto" w:sz="4" w:space="0"/>
            </w:tcBorders>
            <w:vAlign w:val="center"/>
          </w:tcPr>
          <w:p w14:paraId="5FB351D1">
            <w:pPr>
              <w:pStyle w:val="75"/>
              <w:rPr>
                <w:ins w:id="4881" w:author="Iana Siomina" w:date="2024-09-28T14:57:00Z"/>
                <w:rFonts w:cs="Arial"/>
                <w:lang w:val="it-IT"/>
              </w:rPr>
            </w:pPr>
          </w:p>
        </w:tc>
        <w:tc>
          <w:tcPr>
            <w:tcW w:w="423" w:type="pct"/>
            <w:vMerge w:val="restart"/>
            <w:tcBorders>
              <w:top w:val="single" w:color="auto" w:sz="4" w:space="0"/>
              <w:left w:val="single" w:color="auto" w:sz="4" w:space="0"/>
              <w:bottom w:val="single" w:color="auto" w:sz="4" w:space="0"/>
              <w:right w:val="single" w:color="auto" w:sz="4" w:space="0"/>
            </w:tcBorders>
            <w:vAlign w:val="center"/>
          </w:tcPr>
          <w:p w14:paraId="7D56A6FF">
            <w:pPr>
              <w:pStyle w:val="75"/>
              <w:rPr>
                <w:ins w:id="4882" w:author="Iana Siomina" w:date="2024-09-28T14:57:00Z"/>
                <w:rFonts w:cs="Arial"/>
                <w:lang w:val="en-US"/>
              </w:rPr>
            </w:pPr>
            <w:ins w:id="4883" w:author="Iana Siomina" w:date="2024-09-28T14:57:00Z">
              <w:r>
                <w:rPr>
                  <w:rFonts w:cs="Arial"/>
                  <w:lang w:val="en-US"/>
                </w:rPr>
                <w:t>N/A</w:t>
              </w:r>
            </w:ins>
          </w:p>
        </w:tc>
        <w:tc>
          <w:tcPr>
            <w:tcW w:w="525" w:type="pct"/>
            <w:tcBorders>
              <w:top w:val="single" w:color="auto" w:sz="4" w:space="0"/>
              <w:left w:val="single" w:color="auto" w:sz="4" w:space="0"/>
              <w:bottom w:val="single" w:color="auto" w:sz="4" w:space="0"/>
              <w:right w:val="single" w:color="auto" w:sz="4" w:space="0"/>
            </w:tcBorders>
            <w:vAlign w:val="center"/>
          </w:tcPr>
          <w:p w14:paraId="0051904F">
            <w:pPr>
              <w:pStyle w:val="75"/>
              <w:rPr>
                <w:ins w:id="4884" w:author="Iana Siomina" w:date="2024-09-28T14:57:00Z"/>
                <w:rFonts w:cs="Arial"/>
                <w:lang w:val="en-US"/>
              </w:rPr>
            </w:pPr>
            <w:ins w:id="4885" w:author="Iana Siomina" w:date="2024-09-28T14:57:00Z">
              <w:r>
                <w:rPr/>
                <w:t xml:space="preserve"> S</w:t>
              </w:r>
            </w:ins>
            <w:ins w:id="4886" w:author="Iana Siomina" w:date="2024-09-28T14:57:00Z">
              <w:r>
                <w:rPr>
                  <w:lang w:eastAsia="zh-CN"/>
                </w:rPr>
                <w:t>L</w:t>
              </w:r>
            </w:ins>
            <w:ins w:id="4887" w:author="Iana Siomina" w:date="2024-09-28T14:57:00Z">
              <w:r>
                <w:rPr>
                  <w:rFonts w:hint="eastAsia"/>
                  <w:lang w:eastAsia="zh-CN"/>
                </w:rPr>
                <w:t xml:space="preserve"> </w:t>
              </w:r>
            </w:ins>
            <w:ins w:id="4888" w:author="Iana Siomina" w:date="2024-09-28T14:57:00Z">
              <w:r>
                <w:rPr>
                  <w:lang w:eastAsia="zh-CN"/>
                </w:rPr>
                <w:t>PRS.1</w:t>
              </w:r>
            </w:ins>
            <w:ins w:id="4889" w:author="Iana Siomina" w:date="2024-09-28T14:57:00Z">
              <w:r>
                <w:rPr>
                  <w:rFonts w:hint="eastAsia"/>
                  <w:lang w:eastAsia="zh-CN"/>
                </w:rPr>
                <w:t>.</w:t>
              </w:r>
            </w:ins>
            <w:ins w:id="4890" w:author="Iana Siomina" w:date="2024-09-28T14:57:00Z">
              <w:r>
                <w:rPr>
                  <w:lang w:eastAsia="zh-CN"/>
                </w:rPr>
                <w:t>3 FR1</w:t>
              </w:r>
            </w:ins>
          </w:p>
        </w:tc>
        <w:tc>
          <w:tcPr>
            <w:tcW w:w="423" w:type="pct"/>
            <w:gridSpan w:val="2"/>
            <w:vMerge w:val="restart"/>
            <w:tcBorders>
              <w:top w:val="single" w:color="auto" w:sz="4" w:space="0"/>
              <w:left w:val="single" w:color="auto" w:sz="4" w:space="0"/>
              <w:bottom w:val="single" w:color="auto" w:sz="4" w:space="0"/>
              <w:right w:val="single" w:color="auto" w:sz="4" w:space="0"/>
            </w:tcBorders>
            <w:vAlign w:val="center"/>
          </w:tcPr>
          <w:p w14:paraId="5419C9FD">
            <w:pPr>
              <w:pStyle w:val="75"/>
              <w:rPr>
                <w:ins w:id="4891" w:author="Iana Siomina" w:date="2024-09-28T14:57:00Z"/>
                <w:rFonts w:cs="Arial"/>
                <w:lang w:val="en-US"/>
              </w:rPr>
            </w:pPr>
            <w:ins w:id="4892" w:author="Iana Siomina" w:date="2024-09-28T14:57:00Z">
              <w:r>
                <w:rPr>
                  <w:rFonts w:cs="Arial"/>
                  <w:lang w:val="en-US"/>
                </w:rPr>
                <w:t>N/A</w:t>
              </w:r>
            </w:ins>
          </w:p>
        </w:tc>
        <w:tc>
          <w:tcPr>
            <w:tcW w:w="525" w:type="pct"/>
            <w:tcBorders>
              <w:top w:val="single" w:color="auto" w:sz="4" w:space="0"/>
              <w:left w:val="single" w:color="auto" w:sz="4" w:space="0"/>
              <w:bottom w:val="single" w:color="auto" w:sz="4" w:space="0"/>
              <w:right w:val="single" w:color="auto" w:sz="4" w:space="0"/>
            </w:tcBorders>
            <w:vAlign w:val="center"/>
          </w:tcPr>
          <w:p w14:paraId="7C66DDF4">
            <w:pPr>
              <w:pStyle w:val="75"/>
              <w:rPr>
                <w:ins w:id="4893" w:author="Iana Siomina" w:date="2024-09-28T14:57:00Z"/>
                <w:rFonts w:cs="Arial"/>
                <w:lang w:val="en-US"/>
              </w:rPr>
            </w:pPr>
            <w:ins w:id="4894" w:author="Iana Siomina" w:date="2024-09-28T14:57:00Z">
              <w:r>
                <w:rPr/>
                <w:t xml:space="preserve"> S</w:t>
              </w:r>
            </w:ins>
            <w:ins w:id="4895" w:author="Iana Siomina" w:date="2024-09-28T14:57:00Z">
              <w:r>
                <w:rPr>
                  <w:lang w:eastAsia="zh-CN"/>
                </w:rPr>
                <w:t>L</w:t>
              </w:r>
            </w:ins>
            <w:ins w:id="4896" w:author="Iana Siomina" w:date="2024-09-28T14:57:00Z">
              <w:r>
                <w:rPr>
                  <w:rFonts w:hint="eastAsia"/>
                  <w:lang w:eastAsia="zh-CN"/>
                </w:rPr>
                <w:t xml:space="preserve"> </w:t>
              </w:r>
            </w:ins>
            <w:ins w:id="4897" w:author="Iana Siomina" w:date="2024-09-28T14:57:00Z">
              <w:r>
                <w:rPr>
                  <w:lang w:eastAsia="zh-CN"/>
                </w:rPr>
                <w:t>PRS.1</w:t>
              </w:r>
            </w:ins>
            <w:ins w:id="4898" w:author="Iana Siomina" w:date="2024-09-28T14:57:00Z">
              <w:r>
                <w:rPr>
                  <w:rFonts w:hint="eastAsia"/>
                  <w:lang w:eastAsia="zh-CN"/>
                </w:rPr>
                <w:t>.</w:t>
              </w:r>
            </w:ins>
            <w:ins w:id="4899" w:author="Iana Siomina" w:date="2024-09-28T14:57:00Z">
              <w:r>
                <w:rPr>
                  <w:lang w:eastAsia="zh-CN"/>
                </w:rPr>
                <w:t>3 FR1</w:t>
              </w:r>
            </w:ins>
          </w:p>
        </w:tc>
        <w:tc>
          <w:tcPr>
            <w:tcW w:w="622" w:type="pct"/>
            <w:vMerge w:val="restart"/>
            <w:tcBorders>
              <w:top w:val="single" w:color="auto" w:sz="4" w:space="0"/>
              <w:left w:val="single" w:color="auto" w:sz="4" w:space="0"/>
              <w:right w:val="single" w:color="auto" w:sz="4" w:space="0"/>
            </w:tcBorders>
          </w:tcPr>
          <w:p w14:paraId="115DC936">
            <w:pPr>
              <w:pStyle w:val="75"/>
              <w:rPr>
                <w:ins w:id="4900" w:author="Iana Siomina" w:date="2024-09-28T14:57:00Z"/>
                <w:rFonts w:cs="Arial"/>
                <w:lang w:val="en-US" w:eastAsia="zh-CN"/>
              </w:rPr>
            </w:pPr>
            <w:ins w:id="4901" w:author="Iana Siomina" w:date="2024-09-28T14:57:00Z">
              <w:r>
                <w:rPr/>
                <w:t>As</w:t>
              </w:r>
            </w:ins>
            <w:ins w:id="4902" w:author="Iana Siomina" w:date="2024-09-28T14:57:00Z">
              <w:r>
                <w:rPr>
                  <w:rFonts w:hint="eastAsia"/>
                  <w:lang w:eastAsia="zh-CN"/>
                </w:rPr>
                <w:t xml:space="preserve"> specified in </w:t>
              </w:r>
            </w:ins>
            <w:ins w:id="4903" w:author="Iana Siomina" w:date="2024-11-03T02:08:00Z">
              <w:r>
                <w:rPr/>
                <w:t>table</w:t>
              </w:r>
            </w:ins>
            <w:ins w:id="4904" w:author="Iana Siomina" w:date="2024-09-28T14:57:00Z">
              <w:r>
                <w:rPr/>
                <w:t xml:space="preserve"> A.3.21A.2.1-1</w:t>
              </w:r>
            </w:ins>
            <w:ins w:id="4905" w:author="Iana Siomina" w:date="2024-09-28T14:57:00Z">
              <w:r>
                <w:rPr>
                  <w:rFonts w:hint="eastAsia"/>
                  <w:lang w:eastAsia="zh-CN"/>
                </w:rPr>
                <w:t xml:space="preserve"> </w:t>
              </w:r>
            </w:ins>
          </w:p>
        </w:tc>
      </w:tr>
      <w:tr w14:paraId="65C4B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ins w:id="4906" w:author="Iana Siomina" w:date="2024-09-28T14:57:00Z"/>
        </w:trPr>
        <w:tc>
          <w:tcPr>
            <w:tcW w:w="1015" w:type="pct"/>
            <w:vMerge w:val="continue"/>
            <w:tcBorders>
              <w:top w:val="single" w:color="auto" w:sz="4" w:space="0"/>
              <w:left w:val="single" w:color="auto" w:sz="4" w:space="0"/>
              <w:bottom w:val="single" w:color="auto" w:sz="4" w:space="0"/>
              <w:right w:val="single" w:color="auto" w:sz="4" w:space="0"/>
            </w:tcBorders>
            <w:vAlign w:val="center"/>
          </w:tcPr>
          <w:p w14:paraId="61741B9C">
            <w:pPr>
              <w:spacing w:after="0"/>
              <w:rPr>
                <w:ins w:id="4907" w:author="Iana Siomina" w:date="2024-09-28T14:57:00Z"/>
                <w:rFonts w:ascii="Arial" w:hAnsi="Arial" w:cs="Arial" w:eastAsiaTheme="minorEastAsia"/>
                <w:sz w:val="18"/>
                <w:lang w:val="it-IT"/>
              </w:rPr>
            </w:pPr>
          </w:p>
        </w:tc>
        <w:tc>
          <w:tcPr>
            <w:tcW w:w="625" w:type="pct"/>
            <w:tcBorders>
              <w:top w:val="single" w:color="auto" w:sz="4" w:space="0"/>
              <w:left w:val="single" w:color="auto" w:sz="4" w:space="0"/>
              <w:bottom w:val="single" w:color="auto" w:sz="4" w:space="0"/>
              <w:right w:val="single" w:color="auto" w:sz="4" w:space="0"/>
            </w:tcBorders>
            <w:vAlign w:val="center"/>
          </w:tcPr>
          <w:p w14:paraId="3E5419B2">
            <w:pPr>
              <w:pStyle w:val="76"/>
              <w:rPr>
                <w:ins w:id="4908" w:author="Iana Siomina" w:date="2024-09-28T14:57:00Z"/>
                <w:rFonts w:cs="Arial"/>
                <w:lang w:val="it-IT"/>
              </w:rPr>
            </w:pPr>
            <w:ins w:id="4909" w:author="Iana Siomina" w:date="2024-09-28T14:57:00Z">
              <w:r>
                <w:rPr>
                  <w:rFonts w:cs="Arial"/>
                  <w:lang w:val="it-IT"/>
                </w:rPr>
                <w:t>SL_conf2</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B6A9C54">
            <w:pPr>
              <w:spacing w:after="0"/>
              <w:rPr>
                <w:ins w:id="4910" w:author="Iana Siomina" w:date="2024-09-28T14:57:00Z"/>
                <w:rFonts w:ascii="Arial" w:hAnsi="Arial" w:cs="Arial" w:eastAsiaTheme="minorEastAsia"/>
                <w:sz w:val="18"/>
                <w:lang w:val="it-IT"/>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3FC141E">
            <w:pPr>
              <w:spacing w:after="0"/>
              <w:rPr>
                <w:ins w:id="4911" w:author="Iana Siomina" w:date="2024-09-28T14:57:00Z"/>
                <w:rFonts w:ascii="Arial" w:hAnsi="Arial" w:cs="Arial" w:eastAsiaTheme="minorEastAsia"/>
                <w:sz w:val="18"/>
                <w:lang w:val="en-US"/>
              </w:rPr>
            </w:pPr>
          </w:p>
        </w:tc>
        <w:tc>
          <w:tcPr>
            <w:tcW w:w="0" w:type="auto"/>
            <w:tcBorders>
              <w:top w:val="single" w:color="auto" w:sz="4" w:space="0"/>
              <w:left w:val="single" w:color="auto" w:sz="4" w:space="0"/>
              <w:bottom w:val="single" w:color="auto" w:sz="4" w:space="0"/>
              <w:right w:val="single" w:color="auto" w:sz="4" w:space="0"/>
            </w:tcBorders>
            <w:vAlign w:val="center"/>
          </w:tcPr>
          <w:p w14:paraId="789C6EF4">
            <w:pPr>
              <w:spacing w:after="0"/>
              <w:jc w:val="center"/>
              <w:rPr>
                <w:ins w:id="4912" w:author="Iana Siomina" w:date="2024-09-28T14:57:00Z"/>
                <w:rFonts w:ascii="Arial" w:hAnsi="Arial" w:cs="Arial" w:eastAsiaTheme="minorEastAsia"/>
                <w:sz w:val="18"/>
                <w:lang w:val="en-US"/>
              </w:rPr>
            </w:pPr>
            <w:ins w:id="4913" w:author="Iana Siomina" w:date="2024-09-28T14:57:00Z">
              <w:r>
                <w:rPr>
                  <w:rFonts w:ascii="Arial" w:hAnsi="Arial" w:cs="Arial" w:eastAsiaTheme="minorEastAsia"/>
                  <w:sz w:val="18"/>
                </w:rPr>
                <w:t>SL</w:t>
              </w:r>
            </w:ins>
            <w:ins w:id="4914" w:author="Iana Siomina" w:date="2024-09-28T14:57:00Z">
              <w:r>
                <w:rPr>
                  <w:rFonts w:hint="eastAsia" w:ascii="Arial" w:hAnsi="Arial" w:cs="Arial" w:eastAsiaTheme="minorEastAsia"/>
                  <w:sz w:val="18"/>
                </w:rPr>
                <w:t xml:space="preserve"> </w:t>
              </w:r>
            </w:ins>
            <w:ins w:id="4915" w:author="Iana Siomina" w:date="2024-09-28T14:57:00Z">
              <w:r>
                <w:rPr>
                  <w:rFonts w:ascii="Arial" w:hAnsi="Arial" w:cs="Arial" w:eastAsiaTheme="minorEastAsia"/>
                  <w:sz w:val="18"/>
                </w:rPr>
                <w:t>PRS.1</w:t>
              </w:r>
            </w:ins>
            <w:ins w:id="4916" w:author="Iana Siomina" w:date="2024-09-28T14:57:00Z">
              <w:r>
                <w:rPr>
                  <w:rFonts w:hint="eastAsia" w:ascii="Arial" w:hAnsi="Arial" w:cs="Arial" w:eastAsiaTheme="minorEastAsia"/>
                  <w:sz w:val="18"/>
                </w:rPr>
                <w:t>.1</w:t>
              </w:r>
            </w:ins>
            <w:ins w:id="4917" w:author="Iana Siomina" w:date="2024-09-28T14:57:00Z">
              <w:r>
                <w:rPr>
                  <w:rFonts w:ascii="Arial" w:hAnsi="Arial" w:cs="Arial" w:eastAsiaTheme="minorEastAsia"/>
                  <w:sz w:val="18"/>
                </w:rPr>
                <w:t xml:space="preserve"> FR1</w:t>
              </w:r>
            </w:ins>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24597F5A">
            <w:pPr>
              <w:spacing w:after="0"/>
              <w:rPr>
                <w:ins w:id="4918" w:author="Iana Siomina" w:date="2024-09-28T14:57:00Z"/>
                <w:rFonts w:ascii="Arial" w:hAnsi="Arial" w:cs="Arial" w:eastAsiaTheme="minorEastAsia"/>
                <w:sz w:val="18"/>
                <w:lang w:val="en-US"/>
              </w:rPr>
            </w:pPr>
          </w:p>
        </w:tc>
        <w:tc>
          <w:tcPr>
            <w:tcW w:w="525" w:type="pct"/>
            <w:tcBorders>
              <w:top w:val="single" w:color="auto" w:sz="4" w:space="0"/>
              <w:left w:val="single" w:color="auto" w:sz="4" w:space="0"/>
              <w:bottom w:val="single" w:color="auto" w:sz="4" w:space="0"/>
              <w:right w:val="single" w:color="auto" w:sz="4" w:space="0"/>
            </w:tcBorders>
            <w:vAlign w:val="center"/>
          </w:tcPr>
          <w:p w14:paraId="18776B27">
            <w:pPr>
              <w:spacing w:after="0"/>
              <w:jc w:val="center"/>
              <w:rPr>
                <w:ins w:id="4919" w:author="Iana Siomina" w:date="2024-09-28T14:57:00Z"/>
                <w:rFonts w:ascii="Arial" w:hAnsi="Arial" w:cs="Arial" w:eastAsiaTheme="minorEastAsia"/>
                <w:sz w:val="18"/>
                <w:lang w:val="en-US"/>
              </w:rPr>
            </w:pPr>
            <w:ins w:id="4920" w:author="Iana Siomina" w:date="2024-09-28T14:57:00Z">
              <w:r>
                <w:rPr>
                  <w:rFonts w:ascii="Arial" w:hAnsi="Arial" w:cs="Arial" w:eastAsiaTheme="minorEastAsia"/>
                  <w:sz w:val="18"/>
                </w:rPr>
                <w:t>SL</w:t>
              </w:r>
            </w:ins>
            <w:ins w:id="4921" w:author="Iana Siomina" w:date="2024-09-28T14:57:00Z">
              <w:r>
                <w:rPr>
                  <w:rFonts w:hint="eastAsia" w:ascii="Arial" w:hAnsi="Arial" w:cs="Arial" w:eastAsiaTheme="minorEastAsia"/>
                  <w:sz w:val="18"/>
                </w:rPr>
                <w:t xml:space="preserve"> </w:t>
              </w:r>
            </w:ins>
            <w:ins w:id="4922" w:author="Iana Siomina" w:date="2024-09-28T14:57:00Z">
              <w:r>
                <w:rPr>
                  <w:rFonts w:ascii="Arial" w:hAnsi="Arial" w:cs="Arial" w:eastAsiaTheme="minorEastAsia"/>
                  <w:sz w:val="18"/>
                </w:rPr>
                <w:t>PRS.1</w:t>
              </w:r>
            </w:ins>
            <w:ins w:id="4923" w:author="Iana Siomina" w:date="2024-09-28T14:57:00Z">
              <w:r>
                <w:rPr>
                  <w:rFonts w:hint="eastAsia" w:ascii="Arial" w:hAnsi="Arial" w:cs="Arial" w:eastAsiaTheme="minorEastAsia"/>
                  <w:sz w:val="18"/>
                </w:rPr>
                <w:t>.1</w:t>
              </w:r>
            </w:ins>
            <w:ins w:id="4924" w:author="Iana Siomina" w:date="2024-09-28T14:57:00Z">
              <w:r>
                <w:rPr>
                  <w:rFonts w:ascii="Arial" w:hAnsi="Arial" w:cs="Arial" w:eastAsiaTheme="minorEastAsia"/>
                  <w:sz w:val="18"/>
                </w:rPr>
                <w:t xml:space="preserve"> FR1</w:t>
              </w:r>
            </w:ins>
          </w:p>
        </w:tc>
        <w:tc>
          <w:tcPr>
            <w:tcW w:w="622" w:type="pct"/>
            <w:vMerge w:val="continue"/>
            <w:tcBorders>
              <w:left w:val="single" w:color="auto" w:sz="4" w:space="0"/>
              <w:right w:val="single" w:color="auto" w:sz="4" w:space="0"/>
            </w:tcBorders>
          </w:tcPr>
          <w:p w14:paraId="38566746">
            <w:pPr>
              <w:spacing w:after="0"/>
              <w:rPr>
                <w:ins w:id="4925" w:author="Iana Siomina" w:date="2024-09-28T14:57:00Z"/>
                <w:rFonts w:ascii="Arial" w:hAnsi="Arial" w:cs="Arial" w:eastAsiaTheme="minorEastAsia"/>
                <w:sz w:val="18"/>
                <w:lang w:val="en-US"/>
              </w:rPr>
            </w:pPr>
          </w:p>
        </w:tc>
      </w:tr>
      <w:tr w14:paraId="5661B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ins w:id="4926" w:author="Iana Siomina" w:date="2024-09-28T14:57:00Z"/>
        </w:trPr>
        <w:tc>
          <w:tcPr>
            <w:tcW w:w="1015" w:type="pct"/>
            <w:vMerge w:val="continue"/>
            <w:tcBorders>
              <w:top w:val="single" w:color="auto" w:sz="4" w:space="0"/>
              <w:left w:val="single" w:color="auto" w:sz="4" w:space="0"/>
              <w:bottom w:val="single" w:color="auto" w:sz="4" w:space="0"/>
              <w:right w:val="single" w:color="auto" w:sz="4" w:space="0"/>
            </w:tcBorders>
            <w:vAlign w:val="center"/>
          </w:tcPr>
          <w:p w14:paraId="46247C58">
            <w:pPr>
              <w:spacing w:after="0"/>
              <w:rPr>
                <w:ins w:id="4927" w:author="Iana Siomina" w:date="2024-09-28T14:57:00Z"/>
                <w:rFonts w:ascii="Arial" w:hAnsi="Arial" w:cs="Arial" w:eastAsiaTheme="minorEastAsia"/>
                <w:sz w:val="18"/>
                <w:lang w:val="it-IT"/>
              </w:rPr>
            </w:pPr>
          </w:p>
        </w:tc>
        <w:tc>
          <w:tcPr>
            <w:tcW w:w="625" w:type="pct"/>
            <w:tcBorders>
              <w:top w:val="single" w:color="auto" w:sz="4" w:space="0"/>
              <w:left w:val="single" w:color="auto" w:sz="4" w:space="0"/>
              <w:bottom w:val="single" w:color="auto" w:sz="4" w:space="0"/>
              <w:right w:val="single" w:color="auto" w:sz="4" w:space="0"/>
            </w:tcBorders>
            <w:vAlign w:val="center"/>
          </w:tcPr>
          <w:p w14:paraId="00C31FB4">
            <w:pPr>
              <w:pStyle w:val="76"/>
              <w:rPr>
                <w:ins w:id="4928" w:author="Iana Siomina" w:date="2024-09-28T14:57:00Z"/>
                <w:rFonts w:cs="Arial"/>
                <w:lang w:val="it-IT"/>
              </w:rPr>
            </w:pPr>
            <w:ins w:id="4929" w:author="Iana Siomina" w:date="2024-09-28T14:57:00Z">
              <w:r>
                <w:rPr>
                  <w:rFonts w:cs="Arial"/>
                  <w:lang w:val="it-IT"/>
                </w:rPr>
                <w:t>SL_conf3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8A3E6CD">
            <w:pPr>
              <w:spacing w:after="0"/>
              <w:rPr>
                <w:ins w:id="4930" w:author="Iana Siomina" w:date="2024-09-28T14:57:00Z"/>
                <w:rFonts w:ascii="Arial" w:hAnsi="Arial" w:cs="Arial" w:eastAsiaTheme="minorEastAsia"/>
                <w:sz w:val="18"/>
                <w:lang w:val="it-IT"/>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2DA18F9">
            <w:pPr>
              <w:spacing w:after="0"/>
              <w:rPr>
                <w:ins w:id="4931" w:author="Iana Siomina" w:date="2024-09-28T14:57:00Z"/>
                <w:rFonts w:ascii="Arial" w:hAnsi="Arial" w:cs="Arial" w:eastAsiaTheme="minorEastAsia"/>
                <w:sz w:val="18"/>
                <w:lang w:val="en-US"/>
              </w:rPr>
            </w:pPr>
          </w:p>
        </w:tc>
        <w:tc>
          <w:tcPr>
            <w:tcW w:w="0" w:type="auto"/>
            <w:tcBorders>
              <w:top w:val="single" w:color="auto" w:sz="4" w:space="0"/>
              <w:left w:val="single" w:color="auto" w:sz="4" w:space="0"/>
              <w:bottom w:val="single" w:color="auto" w:sz="4" w:space="0"/>
              <w:right w:val="single" w:color="auto" w:sz="4" w:space="0"/>
            </w:tcBorders>
            <w:vAlign w:val="center"/>
          </w:tcPr>
          <w:p w14:paraId="23FCC6E0">
            <w:pPr>
              <w:spacing w:after="0"/>
              <w:jc w:val="center"/>
              <w:rPr>
                <w:ins w:id="4932" w:author="Iana Siomina" w:date="2024-09-28T14:57:00Z"/>
                <w:rFonts w:ascii="Arial" w:hAnsi="Arial" w:cs="Arial" w:eastAsiaTheme="minorEastAsia"/>
                <w:sz w:val="18"/>
                <w:lang w:val="en-US"/>
              </w:rPr>
            </w:pPr>
            <w:ins w:id="4933" w:author="Iana Siomina" w:date="2024-09-28T14:57:00Z">
              <w:r>
                <w:rPr>
                  <w:rFonts w:ascii="Arial" w:hAnsi="Arial" w:cs="Arial" w:eastAsiaTheme="minorEastAsia"/>
                  <w:sz w:val="18"/>
                </w:rPr>
                <w:t>SL</w:t>
              </w:r>
            </w:ins>
            <w:ins w:id="4934" w:author="Iana Siomina" w:date="2024-09-28T14:57:00Z">
              <w:r>
                <w:rPr>
                  <w:rFonts w:hint="eastAsia" w:ascii="Arial" w:hAnsi="Arial" w:cs="Arial" w:eastAsiaTheme="minorEastAsia"/>
                  <w:sz w:val="18"/>
                </w:rPr>
                <w:t xml:space="preserve"> </w:t>
              </w:r>
            </w:ins>
            <w:ins w:id="4935" w:author="Iana Siomina" w:date="2024-09-28T14:57:00Z">
              <w:r>
                <w:rPr>
                  <w:rFonts w:ascii="Arial" w:hAnsi="Arial" w:cs="Arial" w:eastAsiaTheme="minorEastAsia"/>
                  <w:sz w:val="18"/>
                </w:rPr>
                <w:t>PRS.1</w:t>
              </w:r>
            </w:ins>
            <w:ins w:id="4936" w:author="Iana Siomina" w:date="2024-09-28T14:57:00Z">
              <w:r>
                <w:rPr>
                  <w:rFonts w:hint="eastAsia" w:ascii="Arial" w:hAnsi="Arial" w:cs="Arial" w:eastAsiaTheme="minorEastAsia"/>
                  <w:sz w:val="18"/>
                </w:rPr>
                <w:t>.</w:t>
              </w:r>
            </w:ins>
            <w:ins w:id="4937" w:author="Iana Siomina" w:date="2024-09-28T14:57:00Z">
              <w:r>
                <w:rPr>
                  <w:rFonts w:ascii="Arial" w:hAnsi="Arial" w:cs="Arial" w:eastAsiaTheme="minorEastAsia"/>
                  <w:sz w:val="18"/>
                </w:rPr>
                <w:t>3 FR1</w:t>
              </w:r>
            </w:ins>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33663E9E">
            <w:pPr>
              <w:spacing w:after="0"/>
              <w:rPr>
                <w:ins w:id="4938" w:author="Iana Siomina" w:date="2024-09-28T14:57:00Z"/>
                <w:rFonts w:ascii="Arial" w:hAnsi="Arial" w:cs="Arial" w:eastAsiaTheme="minorEastAsia"/>
                <w:sz w:val="18"/>
                <w:lang w:val="en-US"/>
              </w:rPr>
            </w:pPr>
          </w:p>
        </w:tc>
        <w:tc>
          <w:tcPr>
            <w:tcW w:w="525" w:type="pct"/>
            <w:tcBorders>
              <w:top w:val="single" w:color="auto" w:sz="4" w:space="0"/>
              <w:left w:val="single" w:color="auto" w:sz="4" w:space="0"/>
              <w:bottom w:val="single" w:color="auto" w:sz="4" w:space="0"/>
              <w:right w:val="single" w:color="auto" w:sz="4" w:space="0"/>
            </w:tcBorders>
            <w:vAlign w:val="center"/>
          </w:tcPr>
          <w:p w14:paraId="747CF28F">
            <w:pPr>
              <w:spacing w:after="0"/>
              <w:jc w:val="center"/>
              <w:rPr>
                <w:ins w:id="4939" w:author="Iana Siomina" w:date="2024-09-28T14:57:00Z"/>
                <w:rFonts w:ascii="Arial" w:hAnsi="Arial" w:cs="Arial" w:eastAsiaTheme="minorEastAsia"/>
                <w:sz w:val="18"/>
                <w:lang w:val="en-US"/>
              </w:rPr>
            </w:pPr>
            <w:ins w:id="4940" w:author="Iana Siomina" w:date="2024-09-28T14:57:00Z">
              <w:r>
                <w:rPr>
                  <w:rFonts w:ascii="Arial" w:hAnsi="Arial" w:cs="Arial" w:eastAsiaTheme="minorEastAsia"/>
                  <w:sz w:val="18"/>
                </w:rPr>
                <w:t>SL</w:t>
              </w:r>
            </w:ins>
            <w:ins w:id="4941" w:author="Iana Siomina" w:date="2024-09-28T14:57:00Z">
              <w:r>
                <w:rPr>
                  <w:rFonts w:hint="eastAsia" w:ascii="Arial" w:hAnsi="Arial" w:cs="Arial" w:eastAsiaTheme="minorEastAsia"/>
                  <w:sz w:val="18"/>
                </w:rPr>
                <w:t xml:space="preserve"> </w:t>
              </w:r>
            </w:ins>
            <w:ins w:id="4942" w:author="Iana Siomina" w:date="2024-09-28T14:57:00Z">
              <w:r>
                <w:rPr>
                  <w:rFonts w:ascii="Arial" w:hAnsi="Arial" w:cs="Arial" w:eastAsiaTheme="minorEastAsia"/>
                  <w:sz w:val="18"/>
                </w:rPr>
                <w:t>PRS.1</w:t>
              </w:r>
            </w:ins>
            <w:ins w:id="4943" w:author="Iana Siomina" w:date="2024-09-28T14:57:00Z">
              <w:r>
                <w:rPr>
                  <w:rFonts w:hint="eastAsia" w:ascii="Arial" w:hAnsi="Arial" w:cs="Arial" w:eastAsiaTheme="minorEastAsia"/>
                  <w:sz w:val="18"/>
                </w:rPr>
                <w:t>.</w:t>
              </w:r>
            </w:ins>
            <w:ins w:id="4944" w:author="Iana Siomina" w:date="2024-09-28T14:57:00Z">
              <w:r>
                <w:rPr>
                  <w:rFonts w:ascii="Arial" w:hAnsi="Arial" w:cs="Arial" w:eastAsiaTheme="minorEastAsia"/>
                  <w:sz w:val="18"/>
                </w:rPr>
                <w:t>3 FR1</w:t>
              </w:r>
            </w:ins>
          </w:p>
        </w:tc>
        <w:tc>
          <w:tcPr>
            <w:tcW w:w="622" w:type="pct"/>
            <w:vMerge w:val="continue"/>
            <w:tcBorders>
              <w:left w:val="single" w:color="auto" w:sz="4" w:space="0"/>
              <w:bottom w:val="single" w:color="auto" w:sz="4" w:space="0"/>
              <w:right w:val="single" w:color="auto" w:sz="4" w:space="0"/>
            </w:tcBorders>
          </w:tcPr>
          <w:p w14:paraId="78725CDE">
            <w:pPr>
              <w:spacing w:after="0"/>
              <w:rPr>
                <w:ins w:id="4945" w:author="Iana Siomina" w:date="2024-09-28T14:57:00Z"/>
                <w:rFonts w:ascii="Arial" w:hAnsi="Arial" w:cs="Arial" w:eastAsiaTheme="minorEastAsia"/>
                <w:sz w:val="18"/>
                <w:lang w:val="en-US"/>
              </w:rPr>
            </w:pPr>
          </w:p>
        </w:tc>
      </w:tr>
      <w:tr w14:paraId="04A4F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4946" w:author="Iana Siomina" w:date="2024-09-28T14:57:00Z"/>
        </w:trPr>
        <w:tc>
          <w:tcPr>
            <w:tcW w:w="1640" w:type="pct"/>
            <w:gridSpan w:val="2"/>
            <w:tcBorders>
              <w:top w:val="single" w:color="auto" w:sz="4" w:space="0"/>
              <w:left w:val="single" w:color="auto" w:sz="4" w:space="0"/>
              <w:bottom w:val="single" w:color="auto" w:sz="4" w:space="0"/>
              <w:right w:val="single" w:color="auto" w:sz="4" w:space="0"/>
            </w:tcBorders>
            <w:vAlign w:val="center"/>
          </w:tcPr>
          <w:p w14:paraId="7E1D9DAE">
            <w:pPr>
              <w:pStyle w:val="76"/>
              <w:rPr>
                <w:ins w:id="4947" w:author="Iana Siomina" w:date="2024-09-28T14:57:00Z"/>
                <w:rFonts w:cs="Arial"/>
                <w:lang w:val="it-IT"/>
              </w:rPr>
            </w:pPr>
            <w:ins w:id="4948" w:author="Iana Siomina" w:date="2024-09-28T14:57:00Z">
              <w:r>
                <w:rPr>
                  <w:rFonts w:cs="Arial"/>
                  <w:lang w:eastAsia="ja-JP"/>
                </w:rPr>
                <w:t>PSCCH RMC (defined in A3.21.3)</w:t>
              </w:r>
            </w:ins>
          </w:p>
        </w:tc>
        <w:tc>
          <w:tcPr>
            <w:tcW w:w="842" w:type="pct"/>
            <w:tcBorders>
              <w:top w:val="single" w:color="auto" w:sz="4" w:space="0"/>
              <w:left w:val="single" w:color="auto" w:sz="4" w:space="0"/>
              <w:bottom w:val="single" w:color="auto" w:sz="4" w:space="0"/>
              <w:right w:val="single" w:color="auto" w:sz="4" w:space="0"/>
            </w:tcBorders>
            <w:vAlign w:val="center"/>
          </w:tcPr>
          <w:p w14:paraId="51370902">
            <w:pPr>
              <w:pStyle w:val="75"/>
              <w:rPr>
                <w:ins w:id="4949" w:author="Iana Siomina" w:date="2024-09-28T14:57:00Z"/>
                <w:rFonts w:cs="Arial"/>
                <w:lang w:val="it-IT"/>
              </w:rPr>
            </w:pPr>
          </w:p>
        </w:tc>
        <w:tc>
          <w:tcPr>
            <w:tcW w:w="423" w:type="pct"/>
            <w:tcBorders>
              <w:top w:val="single" w:color="auto" w:sz="4" w:space="0"/>
              <w:left w:val="single" w:color="auto" w:sz="4" w:space="0"/>
              <w:bottom w:val="single" w:color="auto" w:sz="4" w:space="0"/>
              <w:right w:val="single" w:color="auto" w:sz="4" w:space="0"/>
            </w:tcBorders>
            <w:vAlign w:val="center"/>
          </w:tcPr>
          <w:p w14:paraId="476161AD">
            <w:pPr>
              <w:pStyle w:val="75"/>
              <w:rPr>
                <w:ins w:id="4950" w:author="Iana Siomina" w:date="2024-09-28T14:57:00Z"/>
                <w:rFonts w:cs="Arial"/>
                <w:lang w:val="en-US"/>
              </w:rPr>
            </w:pPr>
            <w:ins w:id="4951" w:author="Iana Siomina" w:date="2024-09-28T14:57:00Z">
              <w:r>
                <w:rPr>
                  <w:lang w:eastAsia="zh-CN"/>
                </w:rPr>
                <w:t>CC.1A HD</w:t>
              </w:r>
            </w:ins>
          </w:p>
        </w:tc>
        <w:tc>
          <w:tcPr>
            <w:tcW w:w="525" w:type="pct"/>
            <w:tcBorders>
              <w:top w:val="single" w:color="auto" w:sz="4" w:space="0"/>
              <w:left w:val="single" w:color="auto" w:sz="4" w:space="0"/>
              <w:bottom w:val="single" w:color="auto" w:sz="4" w:space="0"/>
              <w:right w:val="single" w:color="auto" w:sz="4" w:space="0"/>
            </w:tcBorders>
          </w:tcPr>
          <w:p w14:paraId="7DECFC6A">
            <w:pPr>
              <w:pStyle w:val="75"/>
              <w:rPr>
                <w:ins w:id="4952" w:author="Iana Siomina" w:date="2024-09-28T14:57:00Z"/>
                <w:rFonts w:cs="Arial"/>
                <w:lang w:val="en-US"/>
              </w:rPr>
            </w:pPr>
            <w:ins w:id="4953" w:author="Iana Siomina" w:date="2024-09-28T14:57:00Z">
              <w:r>
                <w:rPr>
                  <w:lang w:eastAsia="zh-CN"/>
                </w:rPr>
                <w:t>CC.1A HD</w:t>
              </w:r>
            </w:ins>
          </w:p>
        </w:tc>
        <w:tc>
          <w:tcPr>
            <w:tcW w:w="423" w:type="pct"/>
            <w:gridSpan w:val="2"/>
            <w:tcBorders>
              <w:top w:val="single" w:color="auto" w:sz="4" w:space="0"/>
              <w:left w:val="single" w:color="auto" w:sz="4" w:space="0"/>
              <w:bottom w:val="single" w:color="auto" w:sz="4" w:space="0"/>
              <w:right w:val="single" w:color="auto" w:sz="4" w:space="0"/>
            </w:tcBorders>
          </w:tcPr>
          <w:p w14:paraId="079C7528">
            <w:pPr>
              <w:pStyle w:val="75"/>
              <w:rPr>
                <w:ins w:id="4954" w:author="Iana Siomina" w:date="2024-09-28T14:57:00Z"/>
                <w:rFonts w:cs="Arial"/>
                <w:lang w:val="en-US"/>
              </w:rPr>
            </w:pPr>
            <w:ins w:id="4955" w:author="Iana Siomina" w:date="2024-09-28T14:57:00Z">
              <w:r>
                <w:rPr>
                  <w:lang w:eastAsia="zh-CN"/>
                </w:rPr>
                <w:t>CC.1A HD</w:t>
              </w:r>
            </w:ins>
          </w:p>
        </w:tc>
        <w:tc>
          <w:tcPr>
            <w:tcW w:w="525" w:type="pct"/>
            <w:tcBorders>
              <w:top w:val="single" w:color="auto" w:sz="4" w:space="0"/>
              <w:left w:val="single" w:color="auto" w:sz="4" w:space="0"/>
              <w:bottom w:val="single" w:color="auto" w:sz="4" w:space="0"/>
              <w:right w:val="single" w:color="auto" w:sz="4" w:space="0"/>
            </w:tcBorders>
          </w:tcPr>
          <w:p w14:paraId="184742BF">
            <w:pPr>
              <w:pStyle w:val="75"/>
              <w:rPr>
                <w:ins w:id="4956" w:author="Iana Siomina" w:date="2024-09-28T14:57:00Z"/>
                <w:rFonts w:cs="Arial"/>
                <w:lang w:val="en-US"/>
              </w:rPr>
            </w:pPr>
            <w:ins w:id="4957" w:author="Iana Siomina" w:date="2024-09-28T14:57:00Z">
              <w:r>
                <w:rPr>
                  <w:lang w:eastAsia="zh-CN"/>
                </w:rPr>
                <w:t>CC.1A HD</w:t>
              </w:r>
            </w:ins>
          </w:p>
        </w:tc>
        <w:tc>
          <w:tcPr>
            <w:tcW w:w="622" w:type="pct"/>
            <w:tcBorders>
              <w:top w:val="single" w:color="auto" w:sz="4" w:space="0"/>
              <w:left w:val="single" w:color="auto" w:sz="4" w:space="0"/>
              <w:bottom w:val="single" w:color="auto" w:sz="4" w:space="0"/>
              <w:right w:val="single" w:color="auto" w:sz="4" w:space="0"/>
            </w:tcBorders>
          </w:tcPr>
          <w:p w14:paraId="00D84A3F">
            <w:pPr>
              <w:pStyle w:val="75"/>
              <w:rPr>
                <w:ins w:id="4958" w:author="Iana Siomina" w:date="2024-09-28T14:57:00Z"/>
                <w:rFonts w:cs="Arial"/>
                <w:lang w:val="en-US"/>
              </w:rPr>
            </w:pPr>
          </w:p>
        </w:tc>
      </w:tr>
      <w:tr w14:paraId="37B57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4959" w:author="Iana Siomina" w:date="2024-09-28T14:57:00Z"/>
        </w:trPr>
        <w:tc>
          <w:tcPr>
            <w:tcW w:w="1640" w:type="pct"/>
            <w:gridSpan w:val="2"/>
            <w:tcBorders>
              <w:top w:val="single" w:color="auto" w:sz="4" w:space="0"/>
              <w:left w:val="single" w:color="auto" w:sz="4" w:space="0"/>
              <w:bottom w:val="single" w:color="auto" w:sz="4" w:space="0"/>
              <w:right w:val="single" w:color="auto" w:sz="4" w:space="0"/>
            </w:tcBorders>
            <w:vAlign w:val="center"/>
          </w:tcPr>
          <w:p w14:paraId="46AA9539">
            <w:pPr>
              <w:pStyle w:val="76"/>
              <w:rPr>
                <w:ins w:id="4960" w:author="Iana Siomina" w:date="2024-09-28T14:57:00Z"/>
                <w:rFonts w:cs="Arial"/>
                <w:lang w:val="it-IT"/>
              </w:rPr>
            </w:pPr>
            <w:ins w:id="4961" w:author="Iana Siomina" w:date="2024-09-28T14:57:00Z">
              <w:r>
                <w:rPr>
                  <w:rFonts w:cs="Arial"/>
                  <w:lang w:eastAsia="ja-JP"/>
                </w:rPr>
                <w:t>PSSCH RMC (defined in A.3.21.3)</w:t>
              </w:r>
            </w:ins>
          </w:p>
        </w:tc>
        <w:tc>
          <w:tcPr>
            <w:tcW w:w="842" w:type="pct"/>
            <w:tcBorders>
              <w:top w:val="single" w:color="auto" w:sz="4" w:space="0"/>
              <w:left w:val="single" w:color="auto" w:sz="4" w:space="0"/>
              <w:bottom w:val="single" w:color="auto" w:sz="4" w:space="0"/>
              <w:right w:val="single" w:color="auto" w:sz="4" w:space="0"/>
            </w:tcBorders>
            <w:vAlign w:val="center"/>
          </w:tcPr>
          <w:p w14:paraId="192B7853">
            <w:pPr>
              <w:pStyle w:val="75"/>
              <w:rPr>
                <w:ins w:id="4962" w:author="Iana Siomina" w:date="2024-09-28T14:57:00Z"/>
                <w:rFonts w:cs="Arial"/>
                <w:lang w:val="it-IT"/>
              </w:rPr>
            </w:pPr>
          </w:p>
        </w:tc>
        <w:tc>
          <w:tcPr>
            <w:tcW w:w="423" w:type="pct"/>
            <w:tcBorders>
              <w:top w:val="single" w:color="auto" w:sz="4" w:space="0"/>
              <w:left w:val="single" w:color="auto" w:sz="4" w:space="0"/>
              <w:bottom w:val="single" w:color="auto" w:sz="4" w:space="0"/>
              <w:right w:val="single" w:color="auto" w:sz="4" w:space="0"/>
            </w:tcBorders>
          </w:tcPr>
          <w:p w14:paraId="33B3C465">
            <w:pPr>
              <w:pStyle w:val="75"/>
              <w:rPr>
                <w:ins w:id="4963" w:author="Iana Siomina" w:date="2024-09-28T14:57:00Z"/>
                <w:rFonts w:cs="Arial"/>
                <w:lang w:val="en-US"/>
              </w:rPr>
            </w:pPr>
            <w:ins w:id="4964" w:author="Iana Siomina" w:date="2024-09-28T14:57:00Z">
              <w:r>
                <w:rPr/>
                <w:t>CD.1A HD</w:t>
              </w:r>
            </w:ins>
          </w:p>
        </w:tc>
        <w:tc>
          <w:tcPr>
            <w:tcW w:w="525" w:type="pct"/>
            <w:tcBorders>
              <w:top w:val="single" w:color="auto" w:sz="4" w:space="0"/>
              <w:left w:val="single" w:color="auto" w:sz="4" w:space="0"/>
              <w:bottom w:val="single" w:color="auto" w:sz="4" w:space="0"/>
              <w:right w:val="single" w:color="auto" w:sz="4" w:space="0"/>
            </w:tcBorders>
          </w:tcPr>
          <w:p w14:paraId="12823208">
            <w:pPr>
              <w:pStyle w:val="75"/>
              <w:rPr>
                <w:ins w:id="4965" w:author="Iana Siomina" w:date="2024-09-28T14:57:00Z"/>
                <w:rFonts w:cs="Arial"/>
                <w:lang w:val="en-US"/>
              </w:rPr>
            </w:pPr>
            <w:ins w:id="4966" w:author="Iana Siomina" w:date="2024-09-28T14:57:00Z">
              <w:r>
                <w:rPr/>
                <w:t>CD.1A HD</w:t>
              </w:r>
            </w:ins>
          </w:p>
        </w:tc>
        <w:tc>
          <w:tcPr>
            <w:tcW w:w="423" w:type="pct"/>
            <w:gridSpan w:val="2"/>
            <w:tcBorders>
              <w:top w:val="single" w:color="auto" w:sz="4" w:space="0"/>
              <w:left w:val="single" w:color="auto" w:sz="4" w:space="0"/>
              <w:bottom w:val="single" w:color="auto" w:sz="4" w:space="0"/>
              <w:right w:val="single" w:color="auto" w:sz="4" w:space="0"/>
            </w:tcBorders>
          </w:tcPr>
          <w:p w14:paraId="27C6207E">
            <w:pPr>
              <w:pStyle w:val="75"/>
              <w:rPr>
                <w:ins w:id="4967" w:author="Iana Siomina" w:date="2024-09-28T14:57:00Z"/>
                <w:rFonts w:cs="Arial"/>
                <w:lang w:val="en-US"/>
              </w:rPr>
            </w:pPr>
            <w:ins w:id="4968" w:author="Iana Siomina" w:date="2024-09-28T14:57:00Z">
              <w:r>
                <w:rPr/>
                <w:t>CD.1A HD</w:t>
              </w:r>
            </w:ins>
          </w:p>
        </w:tc>
        <w:tc>
          <w:tcPr>
            <w:tcW w:w="525" w:type="pct"/>
            <w:tcBorders>
              <w:top w:val="single" w:color="auto" w:sz="4" w:space="0"/>
              <w:left w:val="single" w:color="auto" w:sz="4" w:space="0"/>
              <w:bottom w:val="single" w:color="auto" w:sz="4" w:space="0"/>
              <w:right w:val="single" w:color="auto" w:sz="4" w:space="0"/>
            </w:tcBorders>
          </w:tcPr>
          <w:p w14:paraId="76D95577">
            <w:pPr>
              <w:pStyle w:val="75"/>
              <w:rPr>
                <w:ins w:id="4969" w:author="Iana Siomina" w:date="2024-09-28T14:57:00Z"/>
                <w:rFonts w:cs="Arial"/>
                <w:lang w:val="en-US"/>
              </w:rPr>
            </w:pPr>
            <w:ins w:id="4970" w:author="Iana Siomina" w:date="2024-09-28T14:57:00Z">
              <w:r>
                <w:rPr/>
                <w:t>CD.1A HD</w:t>
              </w:r>
            </w:ins>
          </w:p>
        </w:tc>
        <w:tc>
          <w:tcPr>
            <w:tcW w:w="622" w:type="pct"/>
            <w:tcBorders>
              <w:top w:val="single" w:color="auto" w:sz="4" w:space="0"/>
              <w:left w:val="single" w:color="auto" w:sz="4" w:space="0"/>
              <w:bottom w:val="single" w:color="auto" w:sz="4" w:space="0"/>
              <w:right w:val="single" w:color="auto" w:sz="4" w:space="0"/>
            </w:tcBorders>
          </w:tcPr>
          <w:p w14:paraId="0AB0B251">
            <w:pPr>
              <w:pStyle w:val="75"/>
              <w:rPr>
                <w:ins w:id="4971" w:author="Iana Siomina" w:date="2024-09-28T14:57:00Z"/>
                <w:rFonts w:cs="Arial"/>
                <w:lang w:val="en-US"/>
              </w:rPr>
            </w:pPr>
          </w:p>
        </w:tc>
      </w:tr>
      <w:tr w14:paraId="1584C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4972" w:author="Iana Siomina" w:date="2024-09-28T14:57:00Z"/>
        </w:trPr>
        <w:tc>
          <w:tcPr>
            <w:tcW w:w="1015" w:type="pct"/>
            <w:vMerge w:val="restart"/>
            <w:tcBorders>
              <w:top w:val="single" w:color="auto" w:sz="4" w:space="0"/>
              <w:left w:val="single" w:color="auto" w:sz="4" w:space="0"/>
              <w:right w:val="single" w:color="auto" w:sz="4" w:space="0"/>
            </w:tcBorders>
            <w:vAlign w:val="center"/>
          </w:tcPr>
          <w:p w14:paraId="247F35E0">
            <w:pPr>
              <w:pStyle w:val="76"/>
              <w:rPr>
                <w:ins w:id="4973" w:author="Iana Siomina" w:date="2024-09-28T14:57:00Z"/>
                <w:rFonts w:cs="Arial"/>
                <w:lang w:val="en-US" w:eastAsia="zh-CN"/>
              </w:rPr>
            </w:pPr>
            <w:ins w:id="4974" w:author="Iana Siomina" w:date="2024-09-28T14:57:00Z"/>
            <w:ins w:id="4975" w:author="Iana Siomina" w:date="2024-09-28T14:57:00Z"/>
            <w:ins w:id="4976" w:author="Iana Siomina" w:date="2024-09-28T14:57:00Z"/>
            <w:ins w:id="4977" w:author="Iana Siomina" w:date="2024-09-28T14:57:00Z">
              <w:r>
                <w:rPr>
                  <w:rFonts w:cs="Arial" w:eastAsiaTheme="minorHAnsi"/>
                  <w:kern w:val="2"/>
                  <w:position w:val="-12"/>
                  <w:szCs w:val="22"/>
                  <w:lang w:val="en-US"/>
                  <w14:ligatures w14:val="standardContextual"/>
                </w:rPr>
                <w:object>
                  <v:shape id="_x0000_i1056" o:spt="75" type="#_x0000_t75" style="height:20.5pt;width:20.5pt;" o:ole="t" filled="f" o:preferrelative="t" stroked="f" coordsize="21600,21600">
                    <v:path/>
                    <v:fill on="f" focussize="0,0"/>
                    <v:stroke on="f" joinstyle="miter"/>
                    <v:imagedata r:id="rId10" o:title=""/>
                    <o:lock v:ext="edit" aspectratio="t"/>
                    <w10:wrap type="none"/>
                    <w10:anchorlock/>
                  </v:shape>
                  <o:OLEObject Type="Embed" ProgID="Equation.3" ShapeID="_x0000_i1056" DrawAspect="Content" ObjectID="_1468075756" r:id="rId44">
                    <o:LockedField>false</o:LockedField>
                  </o:OLEObject>
                </w:object>
              </w:r>
            </w:ins>
            <w:ins w:id="4979" w:author="Iana Siomina" w:date="2024-09-28T14:57:00Z"/>
            <w:ins w:id="4980" w:author="Iana Siomina" w:date="2024-09-28T14:57:00Z">
              <w:r>
                <w:rPr>
                  <w:rFonts w:cs="Arial"/>
                  <w:vertAlign w:val="superscript"/>
                  <w:lang w:val="en-US"/>
                </w:rPr>
                <w:t xml:space="preserve"> Note 2</w:t>
              </w:r>
            </w:ins>
            <w:ins w:id="4981" w:author="CATT" w:date="2024-11-08T16:43:00Z">
              <w:r>
                <w:rPr>
                  <w:rFonts w:hint="eastAsia" w:cs="Arial"/>
                  <w:vertAlign w:val="superscript"/>
                  <w:lang w:val="en-US" w:eastAsia="zh-CN"/>
                </w:rPr>
                <w:t>, 4</w:t>
              </w:r>
            </w:ins>
          </w:p>
        </w:tc>
        <w:tc>
          <w:tcPr>
            <w:tcW w:w="625" w:type="pct"/>
            <w:tcBorders>
              <w:top w:val="single" w:color="auto" w:sz="4" w:space="0"/>
              <w:left w:val="single" w:color="auto" w:sz="4" w:space="0"/>
              <w:bottom w:val="single" w:color="auto" w:sz="4" w:space="0"/>
              <w:right w:val="single" w:color="auto" w:sz="4" w:space="0"/>
            </w:tcBorders>
            <w:vAlign w:val="center"/>
          </w:tcPr>
          <w:p w14:paraId="47F3FD0A">
            <w:pPr>
              <w:pStyle w:val="76"/>
              <w:rPr>
                <w:ins w:id="4982" w:author="Iana Siomina" w:date="2024-09-28T14:57:00Z"/>
                <w:rFonts w:cs="Arial"/>
                <w:lang w:val="en-US" w:eastAsia="zh-CN"/>
              </w:rPr>
            </w:pPr>
            <w:ins w:id="4983" w:author="CATT" w:date="2024-11-08T16:44:00Z">
              <w:r>
                <w:rPr>
                  <w:rFonts w:hint="eastAsia" w:cs="Arial"/>
                  <w:lang w:val="en-US" w:eastAsia="zh-CN"/>
                </w:rPr>
                <w:t>SL conf1</w:t>
              </w:r>
            </w:ins>
          </w:p>
        </w:tc>
        <w:tc>
          <w:tcPr>
            <w:tcW w:w="842" w:type="pct"/>
            <w:vMerge w:val="restart"/>
            <w:tcBorders>
              <w:top w:val="single" w:color="auto" w:sz="4" w:space="0"/>
              <w:left w:val="single" w:color="auto" w:sz="4" w:space="0"/>
              <w:right w:val="single" w:color="auto" w:sz="4" w:space="0"/>
            </w:tcBorders>
            <w:vAlign w:val="center"/>
          </w:tcPr>
          <w:p w14:paraId="763F489D">
            <w:pPr>
              <w:pStyle w:val="75"/>
              <w:rPr>
                <w:ins w:id="4984" w:author="Iana Siomina" w:date="2024-09-28T14:57:00Z"/>
                <w:rFonts w:cs="Arial"/>
                <w:lang w:val="en-US"/>
              </w:rPr>
            </w:pPr>
            <w:ins w:id="4985" w:author="Iana Siomina" w:date="2024-09-28T14:57:00Z">
              <w:r>
                <w:rPr>
                  <w:lang w:val="en-US"/>
                </w:rPr>
                <w:t>dBm/SCS</w:t>
              </w:r>
            </w:ins>
          </w:p>
        </w:tc>
        <w:tc>
          <w:tcPr>
            <w:tcW w:w="1896" w:type="pct"/>
            <w:gridSpan w:val="5"/>
            <w:tcBorders>
              <w:top w:val="single" w:color="auto" w:sz="4" w:space="0"/>
              <w:left w:val="single" w:color="auto" w:sz="4" w:space="0"/>
              <w:bottom w:val="single" w:color="auto" w:sz="4" w:space="0"/>
              <w:right w:val="single" w:color="auto" w:sz="4" w:space="0"/>
            </w:tcBorders>
            <w:vAlign w:val="center"/>
          </w:tcPr>
          <w:p w14:paraId="74D1A305">
            <w:pPr>
              <w:pStyle w:val="75"/>
              <w:rPr>
                <w:ins w:id="4986" w:author="Iana Siomina" w:date="2024-09-28T14:57:00Z"/>
                <w:rFonts w:cs="Arial"/>
                <w:lang w:val="en-US" w:eastAsia="zh-CN"/>
              </w:rPr>
            </w:pPr>
            <w:ins w:id="4987" w:author="Iana Siomina" w:date="2024-09-28T14:57:00Z">
              <w:r>
                <w:rPr>
                  <w:rFonts w:cs="Arial"/>
                  <w:lang w:val="en-US"/>
                </w:rPr>
                <w:t>-9</w:t>
              </w:r>
            </w:ins>
            <w:ins w:id="4988" w:author="CATT" w:date="2024-11-08T16:43:00Z">
              <w:r>
                <w:rPr>
                  <w:rFonts w:hint="eastAsia" w:cs="Arial"/>
                  <w:lang w:val="en-US" w:eastAsia="zh-CN"/>
                </w:rPr>
                <w:t>4</w:t>
              </w:r>
            </w:ins>
            <w:ins w:id="4989" w:author="Iana Siomina" w:date="2024-09-28T14:57:00Z">
              <w:del w:id="4990" w:author="CATT" w:date="2024-11-08T16:43:00Z">
                <w:r>
                  <w:rPr>
                    <w:rFonts w:cs="Arial"/>
                    <w:lang w:val="en-US"/>
                  </w:rPr>
                  <w:delText>8</w:delText>
                </w:r>
              </w:del>
            </w:ins>
          </w:p>
        </w:tc>
        <w:tc>
          <w:tcPr>
            <w:tcW w:w="622" w:type="pct"/>
            <w:tcBorders>
              <w:top w:val="single" w:color="auto" w:sz="4" w:space="0"/>
              <w:left w:val="single" w:color="auto" w:sz="4" w:space="0"/>
              <w:bottom w:val="single" w:color="auto" w:sz="4" w:space="0"/>
              <w:right w:val="single" w:color="auto" w:sz="4" w:space="0"/>
            </w:tcBorders>
          </w:tcPr>
          <w:p w14:paraId="2967FDEA">
            <w:pPr>
              <w:pStyle w:val="75"/>
              <w:rPr>
                <w:ins w:id="4991" w:author="Iana Siomina" w:date="2024-09-28T14:57:00Z"/>
                <w:rFonts w:cs="Arial"/>
                <w:lang w:val="en-US"/>
              </w:rPr>
            </w:pPr>
          </w:p>
        </w:tc>
      </w:tr>
      <w:tr w14:paraId="1E89B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4992" w:author="CATT" w:date="2024-11-08T16:44:00Z"/>
        </w:trPr>
        <w:tc>
          <w:tcPr>
            <w:tcW w:w="1015" w:type="pct"/>
            <w:vMerge w:val="continue"/>
            <w:tcBorders>
              <w:left w:val="single" w:color="auto" w:sz="4" w:space="0"/>
              <w:bottom w:val="single" w:color="auto" w:sz="4" w:space="0"/>
              <w:right w:val="single" w:color="auto" w:sz="4" w:space="0"/>
            </w:tcBorders>
            <w:vAlign w:val="center"/>
          </w:tcPr>
          <w:p w14:paraId="58215235">
            <w:pPr>
              <w:pStyle w:val="76"/>
              <w:rPr>
                <w:ins w:id="4993" w:author="CATT" w:date="2024-11-08T16:44:00Z"/>
                <w:rFonts w:cs="Arial" w:eastAsiaTheme="minorHAnsi"/>
                <w:kern w:val="2"/>
                <w:position w:val="-12"/>
                <w:szCs w:val="22"/>
                <w:lang w:val="en-US"/>
                <w14:ligatures w14:val="standardContextual"/>
              </w:rPr>
            </w:pPr>
          </w:p>
        </w:tc>
        <w:tc>
          <w:tcPr>
            <w:tcW w:w="625" w:type="pct"/>
            <w:tcBorders>
              <w:top w:val="single" w:color="auto" w:sz="4" w:space="0"/>
              <w:left w:val="single" w:color="auto" w:sz="4" w:space="0"/>
              <w:bottom w:val="single" w:color="auto" w:sz="4" w:space="0"/>
              <w:right w:val="single" w:color="auto" w:sz="4" w:space="0"/>
            </w:tcBorders>
            <w:vAlign w:val="center"/>
          </w:tcPr>
          <w:p w14:paraId="115BA521">
            <w:pPr>
              <w:pStyle w:val="76"/>
              <w:rPr>
                <w:ins w:id="4994" w:author="CATT" w:date="2024-11-08T16:44:00Z"/>
                <w:rFonts w:cs="Arial"/>
                <w:lang w:val="en-US" w:eastAsia="zh-CN"/>
              </w:rPr>
            </w:pPr>
            <w:ins w:id="4995" w:author="CATT" w:date="2024-11-08T16:44:00Z">
              <w:r>
                <w:rPr>
                  <w:rFonts w:hint="eastAsia" w:cs="Arial"/>
                  <w:lang w:val="en-US" w:eastAsia="zh-CN"/>
                </w:rPr>
                <w:t>SL conf2, 3</w:t>
              </w:r>
            </w:ins>
          </w:p>
        </w:tc>
        <w:tc>
          <w:tcPr>
            <w:tcW w:w="842" w:type="pct"/>
            <w:vMerge w:val="continue"/>
            <w:tcBorders>
              <w:left w:val="single" w:color="auto" w:sz="4" w:space="0"/>
              <w:right w:val="single" w:color="auto" w:sz="4" w:space="0"/>
            </w:tcBorders>
            <w:vAlign w:val="center"/>
          </w:tcPr>
          <w:p w14:paraId="03DAAFB8">
            <w:pPr>
              <w:pStyle w:val="75"/>
              <w:rPr>
                <w:ins w:id="4996" w:author="CATT" w:date="2024-11-08T16:44:00Z"/>
                <w:lang w:val="en-US"/>
              </w:rPr>
            </w:pPr>
          </w:p>
        </w:tc>
        <w:tc>
          <w:tcPr>
            <w:tcW w:w="1896" w:type="pct"/>
            <w:gridSpan w:val="5"/>
            <w:tcBorders>
              <w:top w:val="single" w:color="auto" w:sz="4" w:space="0"/>
              <w:left w:val="single" w:color="auto" w:sz="4" w:space="0"/>
              <w:bottom w:val="single" w:color="auto" w:sz="4" w:space="0"/>
              <w:right w:val="single" w:color="auto" w:sz="4" w:space="0"/>
            </w:tcBorders>
            <w:vAlign w:val="center"/>
          </w:tcPr>
          <w:p w14:paraId="7793D951">
            <w:pPr>
              <w:pStyle w:val="75"/>
              <w:rPr>
                <w:ins w:id="4997" w:author="CATT" w:date="2024-11-08T16:44:00Z"/>
                <w:rFonts w:cs="Arial"/>
                <w:lang w:val="en-US" w:eastAsia="zh-CN"/>
              </w:rPr>
            </w:pPr>
            <w:ins w:id="4998" w:author="CATT" w:date="2024-11-08T16:44:00Z">
              <w:r>
                <w:rPr>
                  <w:rFonts w:hint="eastAsia" w:cs="Arial"/>
                  <w:lang w:val="en-US" w:eastAsia="zh-CN"/>
                </w:rPr>
                <w:t>-91</w:t>
              </w:r>
            </w:ins>
          </w:p>
        </w:tc>
        <w:tc>
          <w:tcPr>
            <w:tcW w:w="622" w:type="pct"/>
            <w:tcBorders>
              <w:top w:val="single" w:color="auto" w:sz="4" w:space="0"/>
              <w:left w:val="single" w:color="auto" w:sz="4" w:space="0"/>
              <w:bottom w:val="single" w:color="auto" w:sz="4" w:space="0"/>
              <w:right w:val="single" w:color="auto" w:sz="4" w:space="0"/>
            </w:tcBorders>
          </w:tcPr>
          <w:p w14:paraId="7E04F075">
            <w:pPr>
              <w:pStyle w:val="75"/>
              <w:rPr>
                <w:ins w:id="4999" w:author="CATT" w:date="2024-11-08T16:44:00Z"/>
                <w:rFonts w:cs="Arial"/>
                <w:lang w:val="en-US"/>
              </w:rPr>
            </w:pPr>
          </w:p>
        </w:tc>
      </w:tr>
      <w:tr w14:paraId="0C689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5000" w:author="CATT" w:date="2024-11-08T16:44:00Z"/>
        </w:trPr>
        <w:tc>
          <w:tcPr>
            <w:tcW w:w="1015" w:type="pct"/>
            <w:vMerge w:val="restart"/>
            <w:tcBorders>
              <w:top w:val="single" w:color="auto" w:sz="4" w:space="0"/>
              <w:left w:val="single" w:color="auto" w:sz="4" w:space="0"/>
              <w:right w:val="single" w:color="auto" w:sz="4" w:space="0"/>
            </w:tcBorders>
            <w:vAlign w:val="center"/>
          </w:tcPr>
          <w:p w14:paraId="254BE3E7">
            <w:pPr>
              <w:pStyle w:val="76"/>
              <w:rPr>
                <w:ins w:id="5001" w:author="CATT" w:date="2024-11-08T16:44:00Z"/>
                <w:rFonts w:cs="Arial" w:eastAsiaTheme="minorHAnsi"/>
                <w:kern w:val="2"/>
                <w:position w:val="-12"/>
                <w:szCs w:val="22"/>
                <w:lang w:val="en-US"/>
                <w14:ligatures w14:val="standardContextual"/>
              </w:rPr>
            </w:pPr>
            <w:ins w:id="5002" w:author="CATT" w:date="2024-11-08T16:44:00Z"/>
            <w:ins w:id="5003" w:author="CATT" w:date="2024-11-08T16:44:00Z"/>
            <w:ins w:id="5004" w:author="CATT" w:date="2024-11-08T16:44:00Z"/>
            <w:ins w:id="5005" w:author="CATT" w:date="2024-11-08T16:44:00Z">
              <w:r>
                <w:rPr>
                  <w:rFonts w:cs="Arial" w:eastAsiaTheme="minorHAnsi"/>
                  <w:kern w:val="2"/>
                  <w:position w:val="-12"/>
                  <w:szCs w:val="22"/>
                  <w:lang w:val="en-US"/>
                  <w14:ligatures w14:val="standardContextual"/>
                </w:rPr>
                <w:object>
                  <v:shape id="_x0000_i1057" o:spt="75" type="#_x0000_t75" style="height:20.5pt;width:20.5pt;" o:ole="t" filled="f" o:preferrelative="t" stroked="f" coordsize="21600,21600">
                    <v:path/>
                    <v:fill on="f" focussize="0,0"/>
                    <v:stroke on="f" joinstyle="miter"/>
                    <v:imagedata r:id="rId10" o:title=""/>
                    <o:lock v:ext="edit" aspectratio="t"/>
                    <w10:wrap type="none"/>
                    <w10:anchorlock/>
                  </v:shape>
                  <o:OLEObject Type="Embed" ProgID="Equation.3" ShapeID="_x0000_i1057" DrawAspect="Content" ObjectID="_1468075757" r:id="rId45">
                    <o:LockedField>false</o:LockedField>
                  </o:OLEObject>
                </w:object>
              </w:r>
            </w:ins>
            <w:ins w:id="5007" w:author="CATT" w:date="2024-11-08T16:44:00Z"/>
            <w:ins w:id="5008" w:author="CATT" w:date="2024-11-08T16:44:00Z">
              <w:r>
                <w:rPr>
                  <w:rFonts w:cs="Arial"/>
                  <w:vertAlign w:val="superscript"/>
                  <w:lang w:val="en-US"/>
                </w:rPr>
                <w:t xml:space="preserve"> Note 2</w:t>
              </w:r>
            </w:ins>
            <w:ins w:id="5009" w:author="CATT" w:date="2024-11-08T16:44:00Z">
              <w:r>
                <w:rPr>
                  <w:rFonts w:hint="eastAsia" w:cs="Arial"/>
                  <w:vertAlign w:val="superscript"/>
                  <w:lang w:val="en-US" w:eastAsia="zh-CN"/>
                </w:rPr>
                <w:t>, 5</w:t>
              </w:r>
            </w:ins>
          </w:p>
        </w:tc>
        <w:tc>
          <w:tcPr>
            <w:tcW w:w="625" w:type="pct"/>
            <w:tcBorders>
              <w:top w:val="single" w:color="auto" w:sz="4" w:space="0"/>
              <w:left w:val="single" w:color="auto" w:sz="4" w:space="0"/>
              <w:bottom w:val="single" w:color="auto" w:sz="4" w:space="0"/>
              <w:right w:val="single" w:color="auto" w:sz="4" w:space="0"/>
            </w:tcBorders>
            <w:vAlign w:val="center"/>
          </w:tcPr>
          <w:p w14:paraId="6B72E1DE">
            <w:pPr>
              <w:pStyle w:val="76"/>
              <w:rPr>
                <w:ins w:id="5010" w:author="CATT" w:date="2024-11-08T16:44:00Z"/>
                <w:rFonts w:cs="Arial"/>
                <w:lang w:val="en-US" w:eastAsia="zh-CN"/>
              </w:rPr>
            </w:pPr>
            <w:ins w:id="5011" w:author="CATT" w:date="2024-11-08T16:44:00Z">
              <w:r>
                <w:rPr>
                  <w:rFonts w:hint="eastAsia" w:cs="Arial"/>
                  <w:lang w:val="en-US" w:eastAsia="zh-CN"/>
                </w:rPr>
                <w:t>SL conf1</w:t>
              </w:r>
            </w:ins>
          </w:p>
        </w:tc>
        <w:tc>
          <w:tcPr>
            <w:tcW w:w="842" w:type="pct"/>
            <w:vMerge w:val="continue"/>
            <w:tcBorders>
              <w:left w:val="single" w:color="auto" w:sz="4" w:space="0"/>
              <w:right w:val="single" w:color="auto" w:sz="4" w:space="0"/>
            </w:tcBorders>
            <w:vAlign w:val="center"/>
          </w:tcPr>
          <w:p w14:paraId="314FF065">
            <w:pPr>
              <w:pStyle w:val="75"/>
              <w:rPr>
                <w:ins w:id="5012" w:author="CATT" w:date="2024-11-08T16:44:00Z"/>
                <w:lang w:val="en-US"/>
              </w:rPr>
            </w:pPr>
          </w:p>
        </w:tc>
        <w:tc>
          <w:tcPr>
            <w:tcW w:w="1896" w:type="pct"/>
            <w:gridSpan w:val="5"/>
            <w:tcBorders>
              <w:top w:val="single" w:color="auto" w:sz="4" w:space="0"/>
              <w:left w:val="single" w:color="auto" w:sz="4" w:space="0"/>
              <w:bottom w:val="single" w:color="auto" w:sz="4" w:space="0"/>
              <w:right w:val="single" w:color="auto" w:sz="4" w:space="0"/>
            </w:tcBorders>
            <w:vAlign w:val="center"/>
          </w:tcPr>
          <w:p w14:paraId="62C61800">
            <w:pPr>
              <w:pStyle w:val="75"/>
              <w:rPr>
                <w:ins w:id="5013" w:author="CATT" w:date="2024-11-08T16:44:00Z"/>
                <w:rFonts w:cs="Arial"/>
                <w:lang w:val="en-US" w:eastAsia="zh-CN"/>
              </w:rPr>
            </w:pPr>
            <w:ins w:id="5014" w:author="CATT" w:date="2024-11-08T16:44:00Z">
              <w:r>
                <w:rPr>
                  <w:rFonts w:hint="eastAsia" w:cs="Arial"/>
                  <w:lang w:val="en-US" w:eastAsia="zh-CN"/>
                </w:rPr>
                <w:t>-98</w:t>
              </w:r>
            </w:ins>
          </w:p>
        </w:tc>
        <w:tc>
          <w:tcPr>
            <w:tcW w:w="622" w:type="pct"/>
            <w:tcBorders>
              <w:top w:val="single" w:color="auto" w:sz="4" w:space="0"/>
              <w:left w:val="single" w:color="auto" w:sz="4" w:space="0"/>
              <w:bottom w:val="single" w:color="auto" w:sz="4" w:space="0"/>
              <w:right w:val="single" w:color="auto" w:sz="4" w:space="0"/>
            </w:tcBorders>
          </w:tcPr>
          <w:p w14:paraId="64939283">
            <w:pPr>
              <w:pStyle w:val="75"/>
              <w:rPr>
                <w:ins w:id="5015" w:author="CATT" w:date="2024-11-08T16:44:00Z"/>
                <w:rFonts w:cs="Arial"/>
                <w:lang w:val="en-US"/>
              </w:rPr>
            </w:pPr>
          </w:p>
        </w:tc>
      </w:tr>
      <w:tr w14:paraId="79950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5016" w:author="CATT" w:date="2024-11-08T16:44:00Z"/>
        </w:trPr>
        <w:tc>
          <w:tcPr>
            <w:tcW w:w="1015" w:type="pct"/>
            <w:vMerge w:val="continue"/>
            <w:tcBorders>
              <w:left w:val="single" w:color="auto" w:sz="4" w:space="0"/>
              <w:bottom w:val="single" w:color="auto" w:sz="4" w:space="0"/>
              <w:right w:val="single" w:color="auto" w:sz="4" w:space="0"/>
            </w:tcBorders>
            <w:vAlign w:val="center"/>
          </w:tcPr>
          <w:p w14:paraId="2219915A">
            <w:pPr>
              <w:pStyle w:val="76"/>
              <w:rPr>
                <w:ins w:id="5017" w:author="CATT" w:date="2024-11-08T16:44:00Z"/>
                <w:rFonts w:cs="Arial" w:eastAsiaTheme="minorHAnsi"/>
                <w:kern w:val="2"/>
                <w:position w:val="-12"/>
                <w:szCs w:val="22"/>
                <w:lang w:val="en-US"/>
                <w14:ligatures w14:val="standardContextual"/>
              </w:rPr>
            </w:pPr>
          </w:p>
        </w:tc>
        <w:tc>
          <w:tcPr>
            <w:tcW w:w="625" w:type="pct"/>
            <w:tcBorders>
              <w:top w:val="single" w:color="auto" w:sz="4" w:space="0"/>
              <w:left w:val="single" w:color="auto" w:sz="4" w:space="0"/>
              <w:bottom w:val="single" w:color="auto" w:sz="4" w:space="0"/>
              <w:right w:val="single" w:color="auto" w:sz="4" w:space="0"/>
            </w:tcBorders>
            <w:vAlign w:val="center"/>
          </w:tcPr>
          <w:p w14:paraId="49E9F8D2">
            <w:pPr>
              <w:pStyle w:val="76"/>
              <w:rPr>
                <w:ins w:id="5018" w:author="CATT" w:date="2024-11-08T16:44:00Z"/>
                <w:rFonts w:cs="Arial"/>
                <w:lang w:val="en-US" w:eastAsia="zh-CN"/>
              </w:rPr>
            </w:pPr>
            <w:ins w:id="5019" w:author="CATT" w:date="2024-11-08T16:44:00Z">
              <w:r>
                <w:rPr>
                  <w:rFonts w:hint="eastAsia" w:cs="Arial"/>
                  <w:lang w:val="en-US" w:eastAsia="zh-CN"/>
                </w:rPr>
                <w:t>SL conf2, 3</w:t>
              </w:r>
            </w:ins>
          </w:p>
        </w:tc>
        <w:tc>
          <w:tcPr>
            <w:tcW w:w="842" w:type="pct"/>
            <w:vMerge w:val="continue"/>
            <w:tcBorders>
              <w:left w:val="single" w:color="auto" w:sz="4" w:space="0"/>
              <w:bottom w:val="single" w:color="auto" w:sz="4" w:space="0"/>
              <w:right w:val="single" w:color="auto" w:sz="4" w:space="0"/>
            </w:tcBorders>
            <w:vAlign w:val="center"/>
          </w:tcPr>
          <w:p w14:paraId="2FFB62F0">
            <w:pPr>
              <w:pStyle w:val="75"/>
              <w:rPr>
                <w:ins w:id="5020" w:author="CATT" w:date="2024-11-08T16:44:00Z"/>
                <w:lang w:val="en-US"/>
              </w:rPr>
            </w:pPr>
          </w:p>
        </w:tc>
        <w:tc>
          <w:tcPr>
            <w:tcW w:w="1896" w:type="pct"/>
            <w:gridSpan w:val="5"/>
            <w:tcBorders>
              <w:top w:val="single" w:color="auto" w:sz="4" w:space="0"/>
              <w:left w:val="single" w:color="auto" w:sz="4" w:space="0"/>
              <w:bottom w:val="single" w:color="auto" w:sz="4" w:space="0"/>
              <w:right w:val="single" w:color="auto" w:sz="4" w:space="0"/>
            </w:tcBorders>
            <w:vAlign w:val="center"/>
          </w:tcPr>
          <w:p w14:paraId="5A0F5213">
            <w:pPr>
              <w:pStyle w:val="75"/>
              <w:rPr>
                <w:ins w:id="5021" w:author="CATT" w:date="2024-11-08T16:44:00Z"/>
                <w:rFonts w:cs="Arial"/>
                <w:lang w:val="en-US" w:eastAsia="zh-CN"/>
              </w:rPr>
            </w:pPr>
            <w:ins w:id="5022" w:author="CATT" w:date="2024-11-08T16:44:00Z">
              <w:r>
                <w:rPr>
                  <w:rFonts w:hint="eastAsia" w:cs="Arial"/>
                  <w:lang w:val="en-US" w:eastAsia="zh-CN"/>
                </w:rPr>
                <w:t>-95</w:t>
              </w:r>
            </w:ins>
          </w:p>
        </w:tc>
        <w:tc>
          <w:tcPr>
            <w:tcW w:w="622" w:type="pct"/>
            <w:tcBorders>
              <w:top w:val="single" w:color="auto" w:sz="4" w:space="0"/>
              <w:left w:val="single" w:color="auto" w:sz="4" w:space="0"/>
              <w:bottom w:val="single" w:color="auto" w:sz="4" w:space="0"/>
              <w:right w:val="single" w:color="auto" w:sz="4" w:space="0"/>
            </w:tcBorders>
          </w:tcPr>
          <w:p w14:paraId="18CC8848">
            <w:pPr>
              <w:pStyle w:val="75"/>
              <w:rPr>
                <w:ins w:id="5023" w:author="CATT" w:date="2024-11-08T16:44:00Z"/>
                <w:rFonts w:cs="Arial"/>
                <w:lang w:val="en-US"/>
              </w:rPr>
            </w:pPr>
          </w:p>
        </w:tc>
      </w:tr>
      <w:tr w14:paraId="584F4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jc w:val="center"/>
          <w:ins w:id="5024" w:author="Iana Siomina" w:date="2024-09-28T14:57:00Z"/>
        </w:trPr>
        <w:tc>
          <w:tcPr>
            <w:tcW w:w="1640" w:type="pct"/>
            <w:gridSpan w:val="2"/>
            <w:tcBorders>
              <w:top w:val="single" w:color="auto" w:sz="4" w:space="0"/>
              <w:left w:val="single" w:color="auto" w:sz="4" w:space="0"/>
              <w:bottom w:val="single" w:color="auto" w:sz="4" w:space="0"/>
              <w:right w:val="single" w:color="auto" w:sz="4" w:space="0"/>
            </w:tcBorders>
            <w:vAlign w:val="center"/>
          </w:tcPr>
          <w:p w14:paraId="20E01E9D">
            <w:pPr>
              <w:pStyle w:val="76"/>
              <w:rPr>
                <w:ins w:id="5025" w:author="Iana Siomina" w:date="2024-09-28T14:57:00Z"/>
                <w:rFonts w:cs="Arial"/>
                <w:lang w:val="en-US"/>
              </w:rPr>
            </w:pPr>
            <w:ins w:id="5026" w:author="Iana Siomina" w:date="2024-09-28T14:57:00Z">
              <w:r>
                <w:rPr>
                  <w:rFonts w:cs="Arial"/>
                  <w:lang w:val="en-US"/>
                </w:rPr>
                <w:t xml:space="preserve">SL-PRS </w:t>
              </w:r>
            </w:ins>
            <w:ins w:id="5027" w:author="Iana Siomina" w:date="2024-09-28T14:57:00Z"/>
            <w:ins w:id="5028" w:author="Iana Siomina" w:date="2024-09-28T14:57:00Z"/>
            <w:ins w:id="5029" w:author="Iana Siomina" w:date="2024-09-28T14:57:00Z"/>
            <w:ins w:id="5030" w:author="Iana Siomina" w:date="2024-09-28T14:57:00Z">
              <w:r>
                <w:rPr>
                  <w:rFonts w:cs="Arial" w:eastAsiaTheme="minorHAnsi"/>
                  <w:kern w:val="2"/>
                  <w:position w:val="-12"/>
                  <w:szCs w:val="22"/>
                  <w:lang w:val="en-US"/>
                  <w14:ligatures w14:val="standardContextual"/>
                </w:rPr>
                <w:object>
                  <v:shape id="_x0000_i1058" o:spt="75" type="#_x0000_t75" style="height:20.5pt;width:36.45pt;" o:ole="t" filled="f" o:preferrelative="t" stroked="f" coordsize="21600,21600">
                    <v:path/>
                    <v:fill on="f" focussize="0,0"/>
                    <v:stroke on="f" joinstyle="miter"/>
                    <v:imagedata r:id="rId19" o:title=""/>
                    <o:lock v:ext="edit" aspectratio="t"/>
                    <w10:wrap type="none"/>
                    <w10:anchorlock/>
                  </v:shape>
                  <o:OLEObject Type="Embed" ProgID="Equation.3" ShapeID="_x0000_i1058" DrawAspect="Content" ObjectID="_1468075758" r:id="rId46">
                    <o:LockedField>false</o:LockedField>
                  </o:OLEObject>
                </w:object>
              </w:r>
            </w:ins>
            <w:ins w:id="5032" w:author="Iana Siomina" w:date="2024-09-28T14:57:00Z"/>
            <w:ins w:id="5033" w:author="CATT" w:date="2024-11-08T16:44:00Z">
              <w:r>
                <w:rPr>
                  <w:rFonts w:cs="Arial"/>
                  <w:vertAlign w:val="superscript"/>
                  <w:lang w:val="en-US"/>
                </w:rPr>
                <w:t xml:space="preserve"> Note 4</w:t>
              </w:r>
            </w:ins>
          </w:p>
        </w:tc>
        <w:tc>
          <w:tcPr>
            <w:tcW w:w="842" w:type="pct"/>
            <w:tcBorders>
              <w:top w:val="single" w:color="auto" w:sz="4" w:space="0"/>
              <w:left w:val="single" w:color="auto" w:sz="4" w:space="0"/>
              <w:bottom w:val="single" w:color="auto" w:sz="4" w:space="0"/>
              <w:right w:val="single" w:color="auto" w:sz="4" w:space="0"/>
            </w:tcBorders>
            <w:vAlign w:val="center"/>
          </w:tcPr>
          <w:p w14:paraId="5103333E">
            <w:pPr>
              <w:pStyle w:val="75"/>
              <w:rPr>
                <w:ins w:id="5034" w:author="Iana Siomina" w:date="2024-09-28T14:57:00Z"/>
                <w:rFonts w:cs="Arial"/>
                <w:lang w:val="en-US"/>
              </w:rPr>
            </w:pPr>
            <w:ins w:id="5035" w:author="Iana Siomina" w:date="2024-09-28T14:57:00Z">
              <w:r>
                <w:rPr>
                  <w:rFonts w:cs="Arial"/>
                  <w:lang w:val="en-US"/>
                </w:rPr>
                <w:t>dB</w:t>
              </w:r>
            </w:ins>
          </w:p>
        </w:tc>
        <w:tc>
          <w:tcPr>
            <w:tcW w:w="423" w:type="pct"/>
            <w:tcBorders>
              <w:top w:val="single" w:color="auto" w:sz="4" w:space="0"/>
              <w:left w:val="single" w:color="auto" w:sz="4" w:space="0"/>
              <w:bottom w:val="single" w:color="auto" w:sz="4" w:space="0"/>
              <w:right w:val="single" w:color="auto" w:sz="4" w:space="0"/>
            </w:tcBorders>
            <w:vAlign w:val="center"/>
          </w:tcPr>
          <w:p w14:paraId="02D1B2EF">
            <w:pPr>
              <w:pStyle w:val="75"/>
              <w:rPr>
                <w:ins w:id="5036" w:author="Iana Siomina" w:date="2024-09-28T14:57:00Z"/>
                <w:rFonts w:cs="Arial"/>
                <w:lang w:val="en-US"/>
              </w:rPr>
            </w:pPr>
            <w:ins w:id="5037" w:author="Iana Siomina" w:date="2024-09-28T14:57:00Z">
              <w:r>
                <w:rPr>
                  <w:rFonts w:cs="Arial"/>
                  <w:lang w:val="en-US"/>
                </w:rPr>
                <w:t>-Infinity</w:t>
              </w:r>
            </w:ins>
          </w:p>
        </w:tc>
        <w:tc>
          <w:tcPr>
            <w:tcW w:w="525" w:type="pct"/>
            <w:tcBorders>
              <w:top w:val="single" w:color="auto" w:sz="4" w:space="0"/>
              <w:left w:val="single" w:color="auto" w:sz="4" w:space="0"/>
              <w:bottom w:val="single" w:color="auto" w:sz="4" w:space="0"/>
              <w:right w:val="single" w:color="auto" w:sz="4" w:space="0"/>
            </w:tcBorders>
            <w:vAlign w:val="center"/>
          </w:tcPr>
          <w:p w14:paraId="41CA3365">
            <w:pPr>
              <w:pStyle w:val="75"/>
              <w:rPr>
                <w:ins w:id="5038" w:author="Iana Siomina" w:date="2024-09-28T14:57:00Z"/>
                <w:rFonts w:cs="Arial"/>
                <w:lang w:val="en-US" w:eastAsia="zh-CN"/>
              </w:rPr>
            </w:pPr>
            <w:ins w:id="5039" w:author="CATT" w:date="2024-11-08T16:45:00Z">
              <w:r>
                <w:rPr>
                  <w:rFonts w:hint="eastAsia" w:cs="Arial"/>
                  <w:lang w:val="en-US" w:eastAsia="zh-CN"/>
                </w:rPr>
                <w:t>0</w:t>
              </w:r>
            </w:ins>
            <w:ins w:id="5040" w:author="Iana Siomina" w:date="2024-09-28T14:57:00Z">
              <w:del w:id="5041" w:author="CATT" w:date="2024-11-08T16:45:00Z">
                <w:r>
                  <w:rPr>
                    <w:rFonts w:cs="Arial"/>
                    <w:lang w:val="en-US"/>
                  </w:rPr>
                  <w:delText>5</w:delText>
                </w:r>
              </w:del>
            </w:ins>
          </w:p>
        </w:tc>
        <w:tc>
          <w:tcPr>
            <w:tcW w:w="423" w:type="pct"/>
            <w:gridSpan w:val="2"/>
            <w:tcBorders>
              <w:top w:val="single" w:color="auto" w:sz="4" w:space="0"/>
              <w:left w:val="single" w:color="auto" w:sz="4" w:space="0"/>
              <w:bottom w:val="single" w:color="auto" w:sz="4" w:space="0"/>
              <w:right w:val="single" w:color="auto" w:sz="4" w:space="0"/>
            </w:tcBorders>
            <w:vAlign w:val="center"/>
          </w:tcPr>
          <w:p w14:paraId="052288DB">
            <w:pPr>
              <w:pStyle w:val="75"/>
              <w:rPr>
                <w:ins w:id="5042" w:author="Iana Siomina" w:date="2024-09-28T14:57:00Z"/>
                <w:rFonts w:cs="Arial"/>
                <w:lang w:val="en-US"/>
              </w:rPr>
            </w:pPr>
            <w:ins w:id="5043" w:author="Iana Siomina" w:date="2024-09-28T14:57:00Z">
              <w:r>
                <w:rPr>
                  <w:rFonts w:cs="Arial"/>
                  <w:lang w:val="en-US"/>
                </w:rPr>
                <w:t>-Infinity</w:t>
              </w:r>
            </w:ins>
          </w:p>
        </w:tc>
        <w:tc>
          <w:tcPr>
            <w:tcW w:w="525" w:type="pct"/>
            <w:tcBorders>
              <w:top w:val="single" w:color="auto" w:sz="4" w:space="0"/>
              <w:left w:val="single" w:color="auto" w:sz="4" w:space="0"/>
              <w:bottom w:val="single" w:color="auto" w:sz="4" w:space="0"/>
              <w:right w:val="single" w:color="auto" w:sz="4" w:space="0"/>
            </w:tcBorders>
            <w:vAlign w:val="center"/>
          </w:tcPr>
          <w:p w14:paraId="18E8F7E7">
            <w:pPr>
              <w:pStyle w:val="75"/>
              <w:rPr>
                <w:ins w:id="5044" w:author="Iana Siomina" w:date="2024-09-28T14:57:00Z"/>
                <w:rFonts w:cs="Arial"/>
                <w:lang w:val="en-US" w:eastAsia="zh-CN"/>
              </w:rPr>
            </w:pPr>
            <w:ins w:id="5045" w:author="CATT" w:date="2024-11-08T16:45:00Z">
              <w:r>
                <w:rPr>
                  <w:rFonts w:hint="eastAsia" w:cs="Arial"/>
                  <w:lang w:val="en-US" w:eastAsia="zh-CN"/>
                </w:rPr>
                <w:t>-3</w:t>
              </w:r>
            </w:ins>
            <w:ins w:id="5046" w:author="Iana Siomina" w:date="2024-09-28T14:57:00Z">
              <w:del w:id="5047" w:author="CATT" w:date="2024-11-08T16:45:00Z">
                <w:r>
                  <w:rPr>
                    <w:rFonts w:cs="Arial"/>
                    <w:lang w:val="en-US"/>
                  </w:rPr>
                  <w:delText>3.2</w:delText>
                </w:r>
              </w:del>
            </w:ins>
          </w:p>
        </w:tc>
        <w:tc>
          <w:tcPr>
            <w:tcW w:w="622" w:type="pct"/>
            <w:tcBorders>
              <w:top w:val="single" w:color="auto" w:sz="4" w:space="0"/>
              <w:left w:val="single" w:color="auto" w:sz="4" w:space="0"/>
              <w:bottom w:val="single" w:color="auto" w:sz="4" w:space="0"/>
              <w:right w:val="single" w:color="auto" w:sz="4" w:space="0"/>
            </w:tcBorders>
          </w:tcPr>
          <w:p w14:paraId="3C7B1131">
            <w:pPr>
              <w:pStyle w:val="75"/>
              <w:rPr>
                <w:ins w:id="5048" w:author="Iana Siomina" w:date="2024-09-28T14:57:00Z"/>
                <w:rFonts w:cs="Arial"/>
                <w:lang w:val="en-US"/>
              </w:rPr>
            </w:pPr>
          </w:p>
        </w:tc>
      </w:tr>
      <w:tr w14:paraId="143A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jc w:val="center"/>
          <w:ins w:id="5049" w:author="Iana Siomina" w:date="2024-09-28T14:57:00Z"/>
        </w:trPr>
        <w:tc>
          <w:tcPr>
            <w:tcW w:w="1640" w:type="pct"/>
            <w:gridSpan w:val="2"/>
            <w:tcBorders>
              <w:top w:val="single" w:color="auto" w:sz="4" w:space="0"/>
              <w:left w:val="single" w:color="auto" w:sz="4" w:space="0"/>
              <w:bottom w:val="single" w:color="auto" w:sz="4" w:space="0"/>
              <w:right w:val="single" w:color="auto" w:sz="4" w:space="0"/>
            </w:tcBorders>
            <w:vAlign w:val="center"/>
          </w:tcPr>
          <w:p w14:paraId="748D522D">
            <w:pPr>
              <w:pStyle w:val="76"/>
              <w:rPr>
                <w:ins w:id="5050" w:author="Iana Siomina" w:date="2024-09-28T14:57:00Z"/>
                <w:rFonts w:cs="Arial"/>
                <w:lang w:val="en-US" w:eastAsia="zh-CN"/>
              </w:rPr>
            </w:pPr>
            <w:ins w:id="5051" w:author="Iana Siomina" w:date="2024-09-28T14:57:00Z">
              <w:r>
                <w:rPr>
                  <w:rFonts w:cs="Arial"/>
                  <w:lang w:val="en-US" w:eastAsia="zh-CN"/>
                </w:rPr>
                <w:t>PSCCH</w:t>
              </w:r>
            </w:ins>
            <w:ins w:id="5052" w:author="Iana Siomina" w:date="2024-09-28T14:57:00Z">
              <w:r>
                <w:rPr>
                  <w:rFonts w:cs="Arial"/>
                  <w:lang w:val="en-US"/>
                </w:rPr>
                <w:t xml:space="preserve"> </w:t>
              </w:r>
            </w:ins>
            <w:ins w:id="5053" w:author="Iana Siomina" w:date="2024-09-28T14:57:00Z"/>
            <w:ins w:id="5054" w:author="Iana Siomina" w:date="2024-09-28T14:57:00Z"/>
            <w:ins w:id="5055" w:author="Iana Siomina" w:date="2024-09-28T14:57:00Z"/>
            <w:ins w:id="5056" w:author="Iana Siomina" w:date="2024-09-28T14:57:00Z">
              <w:r>
                <w:rPr>
                  <w:rFonts w:cs="Arial" w:eastAsiaTheme="minorHAnsi"/>
                  <w:kern w:val="2"/>
                  <w:position w:val="-12"/>
                  <w:szCs w:val="22"/>
                  <w:lang w:val="en-US"/>
                  <w14:ligatures w14:val="standardContextual"/>
                </w:rPr>
                <w:object>
                  <v:shape id="_x0000_i1059" o:spt="75" type="#_x0000_t75" style="height:20.5pt;width:36.45pt;" o:ole="t" filled="f" o:preferrelative="t" stroked="f" coordsize="21600,21600">
                    <v:path/>
                    <v:fill on="f" focussize="0,0"/>
                    <v:stroke on="f" joinstyle="miter"/>
                    <v:imagedata r:id="rId19" o:title=""/>
                    <o:lock v:ext="edit" aspectratio="t"/>
                    <w10:wrap type="none"/>
                    <w10:anchorlock/>
                  </v:shape>
                  <o:OLEObject Type="Embed" ProgID="Equation.3" ShapeID="_x0000_i1059" DrawAspect="Content" ObjectID="_1468075759" r:id="rId47">
                    <o:LockedField>false</o:LockedField>
                  </o:OLEObject>
                </w:object>
              </w:r>
            </w:ins>
            <w:ins w:id="5058" w:author="Iana Siomina" w:date="2024-09-28T14:57:00Z"/>
            <w:ins w:id="5059" w:author="CATT" w:date="2024-11-08T16:44:00Z">
              <w:r>
                <w:rPr>
                  <w:rFonts w:cs="Arial"/>
                  <w:vertAlign w:val="superscript"/>
                  <w:lang w:val="en-US"/>
                </w:rPr>
                <w:t xml:space="preserve"> Note </w:t>
              </w:r>
            </w:ins>
            <w:ins w:id="5060" w:author="CATT" w:date="2024-11-08T16:44:00Z">
              <w:r>
                <w:rPr>
                  <w:rFonts w:hint="eastAsia" w:cs="Arial"/>
                  <w:vertAlign w:val="superscript"/>
                  <w:lang w:val="en-US" w:eastAsia="zh-CN"/>
                </w:rPr>
                <w:t>5</w:t>
              </w:r>
            </w:ins>
          </w:p>
        </w:tc>
        <w:tc>
          <w:tcPr>
            <w:tcW w:w="842" w:type="pct"/>
            <w:tcBorders>
              <w:top w:val="single" w:color="auto" w:sz="4" w:space="0"/>
              <w:left w:val="single" w:color="auto" w:sz="4" w:space="0"/>
              <w:bottom w:val="single" w:color="auto" w:sz="4" w:space="0"/>
              <w:right w:val="single" w:color="auto" w:sz="4" w:space="0"/>
            </w:tcBorders>
            <w:vAlign w:val="center"/>
          </w:tcPr>
          <w:p w14:paraId="6C966E8C">
            <w:pPr>
              <w:pStyle w:val="75"/>
              <w:rPr>
                <w:ins w:id="5061" w:author="Iana Siomina" w:date="2024-09-28T14:57:00Z"/>
                <w:rFonts w:cs="Arial"/>
                <w:lang w:val="en-US"/>
              </w:rPr>
            </w:pPr>
            <w:ins w:id="5062" w:author="Iana Siomina" w:date="2024-09-28T14:57:00Z">
              <w:r>
                <w:rPr>
                  <w:rFonts w:cs="Arial"/>
                  <w:lang w:val="en-US"/>
                </w:rPr>
                <w:t>dB</w:t>
              </w:r>
            </w:ins>
          </w:p>
        </w:tc>
        <w:tc>
          <w:tcPr>
            <w:tcW w:w="423" w:type="pct"/>
            <w:tcBorders>
              <w:top w:val="single" w:color="auto" w:sz="4" w:space="0"/>
              <w:left w:val="single" w:color="auto" w:sz="4" w:space="0"/>
              <w:bottom w:val="single" w:color="auto" w:sz="4" w:space="0"/>
              <w:right w:val="single" w:color="auto" w:sz="4" w:space="0"/>
            </w:tcBorders>
            <w:vAlign w:val="center"/>
          </w:tcPr>
          <w:p w14:paraId="621BE7C5">
            <w:pPr>
              <w:pStyle w:val="75"/>
              <w:rPr>
                <w:ins w:id="5063" w:author="Iana Siomina" w:date="2024-09-28T14:57:00Z"/>
                <w:rFonts w:cs="Arial"/>
                <w:lang w:val="en-US"/>
              </w:rPr>
            </w:pPr>
            <w:ins w:id="5064" w:author="CATT" w:date="2024-11-08T16:45:00Z">
              <w:r>
                <w:rPr>
                  <w:rFonts w:hint="eastAsia" w:cs="Arial"/>
                  <w:lang w:val="en-US" w:eastAsia="zh-CN"/>
                </w:rPr>
                <w:t>N</w:t>
              </w:r>
            </w:ins>
            <w:ins w:id="5065" w:author="CATT" w:date="2024-11-21T09:19:01Z">
              <w:r>
                <w:rPr>
                  <w:rFonts w:hint="eastAsia" w:cs="Arial"/>
                  <w:lang w:val="en-US" w:eastAsia="zh-CN"/>
                </w:rPr>
                <w:t>/</w:t>
              </w:r>
            </w:ins>
            <w:ins w:id="5066" w:author="CATT" w:date="2024-11-08T16:45:00Z">
              <w:r>
                <w:rPr>
                  <w:rFonts w:hint="eastAsia" w:cs="Arial"/>
                  <w:lang w:val="en-US" w:eastAsia="zh-CN"/>
                </w:rPr>
                <w:t>A</w:t>
              </w:r>
            </w:ins>
            <w:ins w:id="5067" w:author="Iana Siomina" w:date="2024-09-28T14:57:00Z">
              <w:del w:id="5068" w:author="CATT" w:date="2024-11-08T16:45:00Z">
                <w:r>
                  <w:rPr>
                    <w:rFonts w:cs="Arial"/>
                    <w:lang w:val="en-US" w:eastAsia="zh-CN"/>
                  </w:rPr>
                  <w:delText>TBD</w:delText>
                </w:r>
              </w:del>
            </w:ins>
          </w:p>
        </w:tc>
        <w:tc>
          <w:tcPr>
            <w:tcW w:w="525" w:type="pct"/>
            <w:tcBorders>
              <w:top w:val="single" w:color="auto" w:sz="4" w:space="0"/>
              <w:left w:val="single" w:color="auto" w:sz="4" w:space="0"/>
              <w:bottom w:val="single" w:color="auto" w:sz="4" w:space="0"/>
              <w:right w:val="single" w:color="auto" w:sz="4" w:space="0"/>
            </w:tcBorders>
            <w:vAlign w:val="center"/>
          </w:tcPr>
          <w:p w14:paraId="63975498">
            <w:pPr>
              <w:pStyle w:val="75"/>
              <w:rPr>
                <w:ins w:id="5069" w:author="Iana Siomina" w:date="2024-09-28T14:57:00Z"/>
                <w:rFonts w:cs="Arial"/>
                <w:lang w:val="en-US" w:eastAsia="zh-CN"/>
              </w:rPr>
            </w:pPr>
            <w:ins w:id="5070" w:author="Iana Siomina" w:date="2024-09-28T14:57:00Z">
              <w:del w:id="5071" w:author="CATT" w:date="2024-11-08T16:45:00Z">
                <w:r>
                  <w:rPr>
                    <w:rFonts w:cs="Arial"/>
                    <w:lang w:val="en-US"/>
                  </w:rPr>
                  <w:delText>TBD</w:delText>
                </w:r>
              </w:del>
            </w:ins>
            <w:ins w:id="5072" w:author="CATT" w:date="2024-11-08T16:45:00Z">
              <w:r>
                <w:rPr>
                  <w:rFonts w:hint="eastAsia" w:cs="Arial"/>
                  <w:lang w:val="en-US" w:eastAsia="zh-CN"/>
                </w:rPr>
                <w:t>4</w:t>
              </w:r>
            </w:ins>
          </w:p>
        </w:tc>
        <w:tc>
          <w:tcPr>
            <w:tcW w:w="423" w:type="pct"/>
            <w:gridSpan w:val="2"/>
            <w:tcBorders>
              <w:top w:val="single" w:color="auto" w:sz="4" w:space="0"/>
              <w:left w:val="single" w:color="auto" w:sz="4" w:space="0"/>
              <w:bottom w:val="single" w:color="auto" w:sz="4" w:space="0"/>
              <w:right w:val="single" w:color="auto" w:sz="4" w:space="0"/>
            </w:tcBorders>
            <w:vAlign w:val="center"/>
          </w:tcPr>
          <w:p w14:paraId="3F9537DD">
            <w:pPr>
              <w:pStyle w:val="75"/>
              <w:rPr>
                <w:ins w:id="5073" w:author="Iana Siomina" w:date="2024-09-28T14:57:00Z"/>
                <w:rFonts w:cs="Arial"/>
                <w:lang w:val="en-US"/>
              </w:rPr>
            </w:pPr>
            <w:ins w:id="5074" w:author="CATT" w:date="2024-11-08T16:45:00Z">
              <w:r>
                <w:rPr>
                  <w:rFonts w:hint="eastAsia" w:cs="Arial"/>
                  <w:lang w:val="en-US" w:eastAsia="zh-CN"/>
                </w:rPr>
                <w:t>N</w:t>
              </w:r>
            </w:ins>
            <w:ins w:id="5075" w:author="CATT" w:date="2024-11-21T09:19:03Z">
              <w:r>
                <w:rPr>
                  <w:rFonts w:hint="eastAsia" w:cs="Arial"/>
                  <w:lang w:val="en-US" w:eastAsia="zh-CN"/>
                </w:rPr>
                <w:t>/</w:t>
              </w:r>
            </w:ins>
            <w:ins w:id="5076" w:author="CATT" w:date="2024-11-08T16:45:00Z">
              <w:r>
                <w:rPr>
                  <w:rFonts w:hint="eastAsia" w:cs="Arial"/>
                  <w:lang w:val="en-US" w:eastAsia="zh-CN"/>
                </w:rPr>
                <w:t>A</w:t>
              </w:r>
            </w:ins>
            <w:ins w:id="5077" w:author="Iana Siomina" w:date="2024-09-28T14:57:00Z">
              <w:del w:id="5078" w:author="CATT" w:date="2024-11-08T16:45:00Z">
                <w:r>
                  <w:rPr>
                    <w:rFonts w:cs="Arial"/>
                    <w:lang w:val="en-US" w:eastAsia="zh-CN"/>
                  </w:rPr>
                  <w:delText>TBD</w:delText>
                </w:r>
              </w:del>
            </w:ins>
          </w:p>
        </w:tc>
        <w:tc>
          <w:tcPr>
            <w:tcW w:w="525" w:type="pct"/>
            <w:tcBorders>
              <w:top w:val="single" w:color="auto" w:sz="4" w:space="0"/>
              <w:left w:val="single" w:color="auto" w:sz="4" w:space="0"/>
              <w:bottom w:val="single" w:color="auto" w:sz="4" w:space="0"/>
              <w:right w:val="single" w:color="auto" w:sz="4" w:space="0"/>
            </w:tcBorders>
            <w:vAlign w:val="center"/>
          </w:tcPr>
          <w:p w14:paraId="5A8D01A9">
            <w:pPr>
              <w:pStyle w:val="75"/>
              <w:rPr>
                <w:ins w:id="5079" w:author="Iana Siomina" w:date="2024-09-28T14:57:00Z"/>
                <w:rFonts w:cs="Arial"/>
                <w:lang w:val="en-US" w:eastAsia="zh-CN"/>
              </w:rPr>
            </w:pPr>
            <w:ins w:id="5080" w:author="Iana Siomina" w:date="2024-09-28T14:57:00Z">
              <w:del w:id="5081" w:author="CATT" w:date="2024-11-08T16:45:00Z">
                <w:r>
                  <w:rPr>
                    <w:rFonts w:cs="Arial"/>
                    <w:lang w:val="en-US"/>
                  </w:rPr>
                  <w:delText>TBD</w:delText>
                </w:r>
              </w:del>
            </w:ins>
            <w:ins w:id="5082" w:author="CATT" w:date="2024-11-08T16:45:00Z">
              <w:r>
                <w:rPr>
                  <w:rFonts w:hint="eastAsia" w:cs="Arial"/>
                  <w:lang w:val="en-US" w:eastAsia="zh-CN"/>
                </w:rPr>
                <w:t>1</w:t>
              </w:r>
            </w:ins>
          </w:p>
        </w:tc>
        <w:tc>
          <w:tcPr>
            <w:tcW w:w="622" w:type="pct"/>
            <w:tcBorders>
              <w:top w:val="single" w:color="auto" w:sz="4" w:space="0"/>
              <w:left w:val="single" w:color="auto" w:sz="4" w:space="0"/>
              <w:bottom w:val="single" w:color="auto" w:sz="4" w:space="0"/>
              <w:right w:val="single" w:color="auto" w:sz="4" w:space="0"/>
            </w:tcBorders>
          </w:tcPr>
          <w:p w14:paraId="6E858B35">
            <w:pPr>
              <w:pStyle w:val="75"/>
              <w:rPr>
                <w:ins w:id="5083" w:author="Iana Siomina" w:date="2024-09-28T14:57:00Z"/>
                <w:rFonts w:cs="Arial"/>
                <w:highlight w:val="yellow"/>
                <w:lang w:val="en-US"/>
              </w:rPr>
            </w:pPr>
          </w:p>
        </w:tc>
      </w:tr>
      <w:tr w14:paraId="013B3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 w:hRule="atLeast"/>
          <w:jc w:val="center"/>
          <w:ins w:id="5084" w:author="Iana Siomina" w:date="2024-09-28T14:57:00Z"/>
        </w:trPr>
        <w:tc>
          <w:tcPr>
            <w:tcW w:w="1015" w:type="pct"/>
            <w:vMerge w:val="restart"/>
            <w:tcBorders>
              <w:top w:val="single" w:color="auto" w:sz="4" w:space="0"/>
              <w:left w:val="single" w:color="auto" w:sz="4" w:space="0"/>
              <w:bottom w:val="single" w:color="auto" w:sz="4" w:space="0"/>
              <w:right w:val="single" w:color="auto" w:sz="4" w:space="0"/>
            </w:tcBorders>
            <w:vAlign w:val="center"/>
          </w:tcPr>
          <w:p w14:paraId="1C13C2A4">
            <w:pPr>
              <w:pStyle w:val="76"/>
              <w:rPr>
                <w:ins w:id="5085" w:author="Iana Siomina" w:date="2024-09-28T14:57:00Z"/>
                <w:rFonts w:cs="Arial"/>
                <w:lang w:val="en-US" w:eastAsia="zh-CN"/>
              </w:rPr>
            </w:pPr>
            <w:ins w:id="5086" w:author="Iana Siomina" w:date="2024-09-28T14:57:00Z">
              <w:r>
                <w:rPr>
                  <w:rFonts w:cs="Arial"/>
                  <w:lang w:val="en-US"/>
                </w:rPr>
                <w:t>Io</w:t>
              </w:r>
            </w:ins>
            <w:ins w:id="5087" w:author="Iana Siomina" w:date="2024-09-28T14:57:00Z">
              <w:r>
                <w:rPr>
                  <w:rFonts w:cs="Arial"/>
                  <w:vertAlign w:val="superscript"/>
                  <w:lang w:val="en-US"/>
                </w:rPr>
                <w:t xml:space="preserve"> Note 3</w:t>
              </w:r>
            </w:ins>
            <w:ins w:id="5088" w:author="CATT" w:date="2024-11-08T16:45:00Z">
              <w:r>
                <w:rPr>
                  <w:rFonts w:hint="eastAsia" w:cs="Arial"/>
                  <w:vertAlign w:val="superscript"/>
                  <w:lang w:val="en-US" w:eastAsia="zh-CN"/>
                </w:rPr>
                <w:t>, 4</w:t>
              </w:r>
            </w:ins>
          </w:p>
        </w:tc>
        <w:tc>
          <w:tcPr>
            <w:tcW w:w="625" w:type="pct"/>
            <w:tcBorders>
              <w:top w:val="single" w:color="auto" w:sz="4" w:space="0"/>
              <w:left w:val="single" w:color="auto" w:sz="4" w:space="0"/>
              <w:bottom w:val="single" w:color="auto" w:sz="4" w:space="0"/>
              <w:right w:val="single" w:color="auto" w:sz="4" w:space="0"/>
            </w:tcBorders>
            <w:vAlign w:val="center"/>
          </w:tcPr>
          <w:p w14:paraId="3D1EC147">
            <w:pPr>
              <w:pStyle w:val="76"/>
              <w:rPr>
                <w:ins w:id="5089" w:author="Iana Siomina" w:date="2024-09-28T14:57:00Z"/>
                <w:rFonts w:cs="Arial"/>
                <w:lang w:val="en-US"/>
              </w:rPr>
            </w:pPr>
            <w:ins w:id="5090" w:author="Iana Siomina" w:date="2024-09-28T14:57:00Z">
              <w:r>
                <w:rPr>
                  <w:rFonts w:cs="Arial"/>
                  <w:lang w:val="it-IT"/>
                </w:rPr>
                <w:t>SL_conf1</w:t>
              </w:r>
            </w:ins>
          </w:p>
        </w:tc>
        <w:tc>
          <w:tcPr>
            <w:tcW w:w="842" w:type="pct"/>
            <w:tcBorders>
              <w:top w:val="single" w:color="auto" w:sz="4" w:space="0"/>
              <w:left w:val="single" w:color="auto" w:sz="4" w:space="0"/>
              <w:bottom w:val="single" w:color="auto" w:sz="4" w:space="0"/>
              <w:right w:val="single" w:color="auto" w:sz="4" w:space="0"/>
            </w:tcBorders>
            <w:vAlign w:val="center"/>
          </w:tcPr>
          <w:p w14:paraId="5FE9A75E">
            <w:pPr>
              <w:pStyle w:val="75"/>
              <w:rPr>
                <w:ins w:id="5091" w:author="Iana Siomina" w:date="2024-09-28T14:57:00Z"/>
                <w:rFonts w:cs="Arial"/>
                <w:lang w:val="en-US"/>
              </w:rPr>
            </w:pPr>
            <w:ins w:id="5092" w:author="Iana Siomina" w:date="2024-09-28T14:57:00Z">
              <w:r>
                <w:rPr>
                  <w:lang w:val="en-US"/>
                </w:rPr>
                <w:t>dBm/</w:t>
              </w:r>
            </w:ins>
            <w:ins w:id="5093" w:author="CATT" w:date="2024-11-08T17:20:00Z">
              <w:r>
                <w:rPr>
                  <w:rFonts w:hint="eastAsia"/>
                  <w:lang w:val="en-US" w:eastAsia="zh-CN"/>
                </w:rPr>
                <w:t>9.36MHz</w:t>
              </w:r>
            </w:ins>
            <w:ins w:id="5094" w:author="Iana Siomina" w:date="2024-09-28T14:57:00Z">
              <w:del w:id="5095" w:author="CATT" w:date="2024-11-08T17:20:00Z">
                <w:r>
                  <w:rPr>
                    <w:lang w:val="en-US" w:eastAsia="zh-CN"/>
                  </w:rPr>
                  <w:delText>BW</w:delText>
                </w:r>
              </w:del>
            </w:ins>
          </w:p>
        </w:tc>
        <w:tc>
          <w:tcPr>
            <w:tcW w:w="423" w:type="pct"/>
            <w:vMerge w:val="restart"/>
            <w:tcBorders>
              <w:top w:val="single" w:color="auto" w:sz="4" w:space="0"/>
              <w:left w:val="single" w:color="auto" w:sz="4" w:space="0"/>
              <w:bottom w:val="single" w:color="auto" w:sz="4" w:space="0"/>
              <w:right w:val="single" w:color="auto" w:sz="4" w:space="0"/>
            </w:tcBorders>
            <w:vAlign w:val="center"/>
          </w:tcPr>
          <w:p w14:paraId="21C6B48A">
            <w:pPr>
              <w:pStyle w:val="75"/>
              <w:rPr>
                <w:ins w:id="5096" w:author="Iana Siomina" w:date="2024-09-28T14:57:00Z"/>
                <w:rFonts w:cs="Arial"/>
                <w:lang w:val="en-US"/>
              </w:rPr>
            </w:pPr>
            <w:ins w:id="5097" w:author="Iana Siomina" w:date="2024-09-28T14:57:00Z">
              <w:del w:id="5098" w:author="CATT" w:date="2024-11-08T16:49:00Z">
                <w:r>
                  <w:rPr>
                    <w:rFonts w:cs="Arial"/>
                    <w:lang w:val="en-US" w:eastAsia="zh-CN"/>
                  </w:rPr>
                  <w:delText>TBD</w:delText>
                </w:r>
              </w:del>
            </w:ins>
            <w:ins w:id="5099" w:author="CATT" w:date="2024-11-08T16:49:00Z">
              <w:r>
                <w:rPr>
                  <w:rFonts w:hint="eastAsia" w:cs="Arial"/>
                  <w:lang w:val="en-US" w:eastAsia="zh-CN"/>
                </w:rPr>
                <w:t>N</w:t>
              </w:r>
            </w:ins>
            <w:ins w:id="5100" w:author="CATT" w:date="2024-11-21T09:19:02Z">
              <w:r>
                <w:rPr>
                  <w:rFonts w:hint="eastAsia" w:cs="Arial"/>
                  <w:lang w:val="en-US" w:eastAsia="zh-CN"/>
                </w:rPr>
                <w:t>/</w:t>
              </w:r>
            </w:ins>
            <w:ins w:id="5101" w:author="CATT" w:date="2024-11-08T16:49:00Z">
              <w:r>
                <w:rPr>
                  <w:rFonts w:hint="eastAsia" w:cs="Arial"/>
                  <w:lang w:val="en-US" w:eastAsia="zh-CN"/>
                </w:rPr>
                <w:t>A</w:t>
              </w:r>
            </w:ins>
          </w:p>
        </w:tc>
        <w:tc>
          <w:tcPr>
            <w:tcW w:w="525" w:type="pct"/>
            <w:tcBorders>
              <w:top w:val="single" w:color="auto" w:sz="4" w:space="0"/>
              <w:left w:val="single" w:color="auto" w:sz="4" w:space="0"/>
              <w:bottom w:val="single" w:color="auto" w:sz="4" w:space="0"/>
              <w:right w:val="single" w:color="auto" w:sz="4" w:space="0"/>
            </w:tcBorders>
            <w:vAlign w:val="center"/>
          </w:tcPr>
          <w:p w14:paraId="5F08E17B">
            <w:pPr>
              <w:pStyle w:val="75"/>
              <w:rPr>
                <w:ins w:id="5102" w:author="Iana Siomina" w:date="2024-09-28T14:57:00Z"/>
                <w:rFonts w:cs="Arial"/>
                <w:lang w:val="en-US"/>
              </w:rPr>
            </w:pPr>
            <w:ins w:id="5103" w:author="CATT" w:date="2024-11-08T16:49:00Z">
              <w:r>
                <w:rPr>
                  <w:rFonts w:hint="eastAsia" w:cs="Arial"/>
                  <w:lang w:val="en-US" w:eastAsia="zh-CN"/>
                </w:rPr>
                <w:t>-6</w:t>
              </w:r>
            </w:ins>
            <w:ins w:id="5104" w:author="CATT" w:date="2024-11-22T08:27:12Z">
              <w:r>
                <w:rPr>
                  <w:rFonts w:hint="eastAsia" w:cs="Arial"/>
                  <w:lang w:val="en-US" w:eastAsia="zh-CN"/>
                </w:rPr>
                <w:t>5</w:t>
              </w:r>
            </w:ins>
            <w:ins w:id="5105" w:author="CATT" w:date="2024-11-08T16:49:00Z">
              <w:r>
                <w:rPr>
                  <w:rFonts w:hint="eastAsia" w:cs="Arial"/>
                  <w:lang w:val="en-US" w:eastAsia="zh-CN"/>
                </w:rPr>
                <w:t>.</w:t>
              </w:r>
            </w:ins>
            <w:ins w:id="5106" w:author="CATT" w:date="2024-11-22T08:27:14Z">
              <w:r>
                <w:rPr>
                  <w:rFonts w:hint="eastAsia" w:cs="Arial"/>
                  <w:lang w:val="en-US" w:eastAsia="zh-CN"/>
                </w:rPr>
                <w:t>1</w:t>
              </w:r>
            </w:ins>
            <w:ins w:id="5107" w:author="CATT" w:date="2024-11-22T08:27:15Z">
              <w:r>
                <w:rPr>
                  <w:rFonts w:hint="eastAsia" w:cs="Arial"/>
                  <w:lang w:val="en-US" w:eastAsia="zh-CN"/>
                </w:rPr>
                <w:t>5</w:t>
              </w:r>
            </w:ins>
            <w:ins w:id="5108" w:author="Iana Siomina" w:date="2024-09-28T14:57:00Z">
              <w:del w:id="5109" w:author="CATT" w:date="2024-11-08T16:49:00Z">
                <w:r>
                  <w:rPr>
                    <w:rFonts w:cs="Arial"/>
                    <w:lang w:val="en-US" w:eastAsia="zh-CN"/>
                  </w:rPr>
                  <w:delText>TBD</w:delText>
                </w:r>
              </w:del>
            </w:ins>
          </w:p>
        </w:tc>
        <w:tc>
          <w:tcPr>
            <w:tcW w:w="423" w:type="pct"/>
            <w:gridSpan w:val="2"/>
            <w:vMerge w:val="restart"/>
            <w:tcBorders>
              <w:top w:val="single" w:color="auto" w:sz="4" w:space="0"/>
              <w:left w:val="single" w:color="auto" w:sz="4" w:space="0"/>
              <w:bottom w:val="single" w:color="auto" w:sz="4" w:space="0"/>
              <w:right w:val="single" w:color="auto" w:sz="4" w:space="0"/>
            </w:tcBorders>
            <w:vAlign w:val="center"/>
          </w:tcPr>
          <w:p w14:paraId="72BF133B">
            <w:pPr>
              <w:pStyle w:val="75"/>
              <w:rPr>
                <w:ins w:id="5110" w:author="Iana Siomina" w:date="2024-09-28T14:57:00Z"/>
                <w:rFonts w:cs="Arial"/>
                <w:lang w:val="en-US"/>
              </w:rPr>
            </w:pPr>
            <w:ins w:id="5111" w:author="Iana Siomina" w:date="2024-09-28T14:57:00Z">
              <w:del w:id="5112" w:author="CATT" w:date="2024-11-08T16:49:00Z">
                <w:r>
                  <w:rPr>
                    <w:rFonts w:cs="Arial"/>
                    <w:lang w:val="en-US" w:eastAsia="zh-CN"/>
                  </w:rPr>
                  <w:delText>TBD</w:delText>
                </w:r>
              </w:del>
            </w:ins>
            <w:ins w:id="5113" w:author="CATT" w:date="2024-11-08T16:49:00Z">
              <w:r>
                <w:rPr>
                  <w:rFonts w:hint="eastAsia" w:cs="Arial"/>
                  <w:lang w:val="en-US" w:eastAsia="zh-CN"/>
                </w:rPr>
                <w:t>N</w:t>
              </w:r>
            </w:ins>
            <w:ins w:id="5114" w:author="CATT" w:date="2024-11-21T09:19:04Z">
              <w:r>
                <w:rPr>
                  <w:rFonts w:hint="eastAsia" w:cs="Arial"/>
                  <w:lang w:val="en-US" w:eastAsia="zh-CN"/>
                </w:rPr>
                <w:t>/</w:t>
              </w:r>
            </w:ins>
            <w:ins w:id="5115" w:author="CATT" w:date="2024-11-08T16:49:00Z">
              <w:r>
                <w:rPr>
                  <w:rFonts w:hint="eastAsia" w:cs="Arial"/>
                  <w:lang w:val="en-US" w:eastAsia="zh-CN"/>
                </w:rPr>
                <w:t>A</w:t>
              </w:r>
            </w:ins>
          </w:p>
        </w:tc>
        <w:tc>
          <w:tcPr>
            <w:tcW w:w="525" w:type="pct"/>
            <w:tcBorders>
              <w:top w:val="single" w:color="auto" w:sz="4" w:space="0"/>
              <w:left w:val="single" w:color="auto" w:sz="4" w:space="0"/>
              <w:bottom w:val="single" w:color="auto" w:sz="4" w:space="0"/>
              <w:right w:val="single" w:color="auto" w:sz="4" w:space="0"/>
            </w:tcBorders>
            <w:vAlign w:val="center"/>
          </w:tcPr>
          <w:p w14:paraId="2751BFB0">
            <w:pPr>
              <w:pStyle w:val="75"/>
              <w:rPr>
                <w:ins w:id="5116" w:author="Iana Siomina" w:date="2024-09-28T14:57:00Z"/>
                <w:rFonts w:cs="Arial"/>
                <w:lang w:val="en-US"/>
              </w:rPr>
            </w:pPr>
            <w:ins w:id="5117" w:author="CATT" w:date="2024-11-08T16:49:00Z">
              <w:r>
                <w:rPr>
                  <w:rFonts w:hint="eastAsia" w:cs="Arial"/>
                  <w:lang w:val="en-US" w:eastAsia="zh-CN"/>
                </w:rPr>
                <w:t>-6</w:t>
              </w:r>
            </w:ins>
            <w:ins w:id="5118" w:author="CATT" w:date="2024-11-22T08:27:26Z">
              <w:r>
                <w:rPr>
                  <w:rFonts w:hint="eastAsia" w:cs="Arial"/>
                  <w:lang w:val="en-US" w:eastAsia="zh-CN"/>
                </w:rPr>
                <w:t>5</w:t>
              </w:r>
            </w:ins>
            <w:ins w:id="5119" w:author="CATT" w:date="2024-11-08T16:49:00Z">
              <w:r>
                <w:rPr>
                  <w:rFonts w:hint="eastAsia" w:cs="Arial"/>
                  <w:lang w:val="en-US" w:eastAsia="zh-CN"/>
                </w:rPr>
                <w:t>.</w:t>
              </w:r>
            </w:ins>
            <w:ins w:id="5120" w:author="CATT" w:date="2024-11-22T08:27:29Z">
              <w:r>
                <w:rPr>
                  <w:rFonts w:hint="eastAsia" w:cs="Arial"/>
                  <w:lang w:val="en-US" w:eastAsia="zh-CN"/>
                </w:rPr>
                <w:t>57</w:t>
              </w:r>
            </w:ins>
            <w:ins w:id="5121" w:author="Iana Siomina" w:date="2024-09-28T14:57:00Z">
              <w:del w:id="5122" w:author="CATT" w:date="2024-11-08T16:49:00Z">
                <w:r>
                  <w:rPr>
                    <w:rFonts w:cs="Arial"/>
                    <w:lang w:val="en-US" w:eastAsia="zh-CN"/>
                  </w:rPr>
                  <w:delText>TBD</w:delText>
                </w:r>
              </w:del>
            </w:ins>
          </w:p>
        </w:tc>
        <w:tc>
          <w:tcPr>
            <w:tcW w:w="622" w:type="pct"/>
            <w:tcBorders>
              <w:top w:val="single" w:color="auto" w:sz="4" w:space="0"/>
              <w:left w:val="single" w:color="auto" w:sz="4" w:space="0"/>
              <w:bottom w:val="single" w:color="auto" w:sz="4" w:space="0"/>
              <w:right w:val="single" w:color="auto" w:sz="4" w:space="0"/>
            </w:tcBorders>
          </w:tcPr>
          <w:p w14:paraId="06338328">
            <w:pPr>
              <w:pStyle w:val="75"/>
              <w:rPr>
                <w:ins w:id="5123" w:author="Iana Siomina" w:date="2024-09-28T14:57:00Z"/>
                <w:rFonts w:cs="Arial"/>
                <w:highlight w:val="yellow"/>
                <w:lang w:val="en-US" w:eastAsia="zh-CN"/>
              </w:rPr>
            </w:pPr>
          </w:p>
        </w:tc>
      </w:tr>
      <w:tr w14:paraId="6D956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 w:hRule="atLeast"/>
          <w:jc w:val="center"/>
          <w:ins w:id="5124" w:author="Iana Siomina" w:date="2024-09-28T14:57:00Z"/>
        </w:trPr>
        <w:tc>
          <w:tcPr>
            <w:tcW w:w="1015" w:type="pct"/>
            <w:vMerge w:val="continue"/>
            <w:tcBorders>
              <w:top w:val="single" w:color="auto" w:sz="4" w:space="0"/>
              <w:left w:val="single" w:color="auto" w:sz="4" w:space="0"/>
              <w:bottom w:val="single" w:color="auto" w:sz="4" w:space="0"/>
              <w:right w:val="single" w:color="auto" w:sz="4" w:space="0"/>
            </w:tcBorders>
            <w:vAlign w:val="center"/>
          </w:tcPr>
          <w:p w14:paraId="58811983">
            <w:pPr>
              <w:spacing w:after="0"/>
              <w:rPr>
                <w:ins w:id="5125" w:author="Iana Siomina" w:date="2024-09-28T14:57:00Z"/>
                <w:rFonts w:ascii="Arial" w:hAnsi="Arial" w:cs="Arial" w:eastAsiaTheme="minorEastAsia"/>
                <w:sz w:val="18"/>
                <w:lang w:val="en-US"/>
              </w:rPr>
            </w:pPr>
          </w:p>
        </w:tc>
        <w:tc>
          <w:tcPr>
            <w:tcW w:w="625" w:type="pct"/>
            <w:tcBorders>
              <w:top w:val="single" w:color="auto" w:sz="4" w:space="0"/>
              <w:left w:val="single" w:color="auto" w:sz="4" w:space="0"/>
              <w:bottom w:val="single" w:color="auto" w:sz="4" w:space="0"/>
              <w:right w:val="single" w:color="auto" w:sz="4" w:space="0"/>
            </w:tcBorders>
            <w:vAlign w:val="center"/>
          </w:tcPr>
          <w:p w14:paraId="6BBC9E24">
            <w:pPr>
              <w:pStyle w:val="76"/>
              <w:rPr>
                <w:ins w:id="5126" w:author="Iana Siomina" w:date="2024-09-28T14:57:00Z"/>
                <w:rFonts w:cs="Arial"/>
                <w:lang w:val="en-US"/>
              </w:rPr>
            </w:pPr>
            <w:ins w:id="5127" w:author="Iana Siomina" w:date="2024-09-28T14:57:00Z">
              <w:r>
                <w:rPr>
                  <w:rFonts w:cs="Arial"/>
                  <w:lang w:val="it-IT"/>
                </w:rPr>
                <w:t>SL_conf2</w:t>
              </w:r>
            </w:ins>
          </w:p>
        </w:tc>
        <w:tc>
          <w:tcPr>
            <w:tcW w:w="0" w:type="auto"/>
            <w:tcBorders>
              <w:top w:val="single" w:color="auto" w:sz="4" w:space="0"/>
              <w:left w:val="single" w:color="auto" w:sz="4" w:space="0"/>
              <w:bottom w:val="single" w:color="auto" w:sz="4" w:space="0"/>
              <w:right w:val="single" w:color="auto" w:sz="4" w:space="0"/>
            </w:tcBorders>
            <w:vAlign w:val="center"/>
          </w:tcPr>
          <w:p w14:paraId="3E0BB16E">
            <w:pPr>
              <w:spacing w:after="0"/>
              <w:jc w:val="center"/>
              <w:rPr>
                <w:ins w:id="5128" w:author="Iana Siomina" w:date="2024-09-28T14:57:00Z"/>
                <w:rFonts w:ascii="Arial" w:hAnsi="Arial" w:cs="Arial" w:eastAsiaTheme="minorEastAsia"/>
                <w:sz w:val="18"/>
                <w:lang w:val="en-US"/>
              </w:rPr>
            </w:pPr>
            <w:ins w:id="5129" w:author="CATT" w:date="2024-11-08T17:19:00Z">
              <w:r>
                <w:rPr>
                  <w:rFonts w:ascii="Arial" w:hAnsi="Arial" w:cs="Arial" w:eastAsiaTheme="minorEastAsia"/>
                  <w:sz w:val="18"/>
                  <w:lang w:val="en-US"/>
                </w:rPr>
                <w:t>dBm/8.64MHz</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1A2A772">
            <w:pPr>
              <w:spacing w:after="0"/>
              <w:rPr>
                <w:ins w:id="5130" w:author="Iana Siomina" w:date="2024-09-28T14:57:00Z"/>
                <w:rFonts w:ascii="Arial" w:hAnsi="Arial" w:cs="Arial" w:eastAsiaTheme="minorEastAsia"/>
                <w:sz w:val="18"/>
                <w:lang w:val="en-US"/>
              </w:rPr>
            </w:pPr>
          </w:p>
        </w:tc>
        <w:tc>
          <w:tcPr>
            <w:tcW w:w="0" w:type="auto"/>
            <w:tcBorders>
              <w:top w:val="single" w:color="auto" w:sz="4" w:space="0"/>
              <w:left w:val="single" w:color="auto" w:sz="4" w:space="0"/>
              <w:bottom w:val="single" w:color="auto" w:sz="4" w:space="0"/>
              <w:right w:val="single" w:color="auto" w:sz="4" w:space="0"/>
            </w:tcBorders>
            <w:vAlign w:val="center"/>
          </w:tcPr>
          <w:p w14:paraId="37FE9C21">
            <w:pPr>
              <w:spacing w:after="0"/>
              <w:jc w:val="center"/>
              <w:rPr>
                <w:ins w:id="5131" w:author="Iana Siomina" w:date="2024-09-28T14:57:00Z"/>
                <w:rFonts w:ascii="Arial" w:hAnsi="Arial" w:cs="Arial"/>
                <w:sz w:val="18"/>
                <w:lang w:val="en-US" w:eastAsia="zh-CN"/>
              </w:rPr>
            </w:pPr>
            <w:ins w:id="5132" w:author="CATT" w:date="2024-11-08T16:49:00Z">
              <w:r>
                <w:rPr>
                  <w:rFonts w:hint="eastAsia" w:ascii="Arial" w:hAnsi="Arial" w:cs="Arial"/>
                  <w:sz w:val="18"/>
                  <w:lang w:val="en-US" w:eastAsia="zh-CN"/>
                </w:rPr>
                <w:t>-6</w:t>
              </w:r>
            </w:ins>
            <w:ins w:id="5133" w:author="CATT" w:date="2024-11-22T08:27:18Z">
              <w:r>
                <w:rPr>
                  <w:rFonts w:hint="eastAsia" w:ascii="Arial" w:hAnsi="Arial" w:cs="Arial"/>
                  <w:sz w:val="18"/>
                  <w:lang w:val="en-US" w:eastAsia="zh-CN"/>
                </w:rPr>
                <w:t>8</w:t>
              </w:r>
            </w:ins>
            <w:ins w:id="5134" w:author="CATT" w:date="2024-11-08T16:49:00Z">
              <w:r>
                <w:rPr>
                  <w:rFonts w:hint="eastAsia" w:ascii="Arial" w:hAnsi="Arial" w:cs="Arial"/>
                  <w:sz w:val="18"/>
                  <w:lang w:val="en-US" w:eastAsia="zh-CN"/>
                </w:rPr>
                <w:t>.</w:t>
              </w:r>
            </w:ins>
            <w:ins w:id="5135" w:author="CATT" w:date="2024-11-22T08:27:19Z">
              <w:r>
                <w:rPr>
                  <w:rFonts w:hint="eastAsia" w:ascii="Arial" w:hAnsi="Arial" w:cs="Arial"/>
                  <w:sz w:val="18"/>
                  <w:lang w:val="en-US" w:eastAsia="zh-CN"/>
                </w:rPr>
                <w:t>4</w:t>
              </w:r>
            </w:ins>
            <w:ins w:id="5136" w:author="CATT" w:date="2024-11-08T16:49:00Z">
              <w:r>
                <w:rPr>
                  <w:rFonts w:hint="eastAsia" w:ascii="Arial" w:hAnsi="Arial" w:cs="Arial"/>
                  <w:sz w:val="18"/>
                  <w:lang w:val="en-US" w:eastAsia="zh-CN"/>
                </w:rPr>
                <w:t>4</w:t>
              </w:r>
            </w:ins>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3DB85E0D">
            <w:pPr>
              <w:spacing w:after="0"/>
              <w:rPr>
                <w:ins w:id="5137" w:author="Iana Siomina" w:date="2024-09-28T14:57:00Z"/>
                <w:rFonts w:ascii="Arial" w:hAnsi="Arial" w:cs="Arial" w:eastAsiaTheme="minorEastAsia"/>
                <w:sz w:val="18"/>
                <w:lang w:val="en-US"/>
              </w:rPr>
            </w:pPr>
          </w:p>
        </w:tc>
        <w:tc>
          <w:tcPr>
            <w:tcW w:w="525" w:type="pct"/>
            <w:tcBorders>
              <w:top w:val="single" w:color="auto" w:sz="4" w:space="0"/>
              <w:left w:val="single" w:color="auto" w:sz="4" w:space="0"/>
              <w:bottom w:val="single" w:color="auto" w:sz="4" w:space="0"/>
              <w:right w:val="single" w:color="auto" w:sz="4" w:space="0"/>
            </w:tcBorders>
            <w:vAlign w:val="center"/>
          </w:tcPr>
          <w:p w14:paraId="64FCFE2C">
            <w:pPr>
              <w:spacing w:after="0"/>
              <w:jc w:val="center"/>
              <w:rPr>
                <w:ins w:id="5138" w:author="Iana Siomina" w:date="2024-09-28T14:57:00Z"/>
                <w:rFonts w:hint="default" w:ascii="Arial" w:hAnsi="Arial" w:cs="Arial" w:eastAsiaTheme="minorEastAsia"/>
                <w:sz w:val="18"/>
                <w:lang w:val="en-US"/>
              </w:rPr>
            </w:pPr>
            <w:ins w:id="5139" w:author="CATT" w:date="2024-11-08T16:49:00Z">
              <w:r>
                <w:rPr>
                  <w:rFonts w:hint="eastAsia" w:ascii="Arial" w:hAnsi="Arial" w:cs="Arial"/>
                  <w:sz w:val="18"/>
                  <w:lang w:val="en-US" w:eastAsia="zh-CN"/>
                </w:rPr>
                <w:t>-6</w:t>
              </w:r>
            </w:ins>
            <w:ins w:id="5140" w:author="CATT" w:date="2024-11-22T08:27:32Z">
              <w:r>
                <w:rPr>
                  <w:rFonts w:hint="eastAsia" w:ascii="Arial" w:hAnsi="Arial" w:cs="Arial"/>
                  <w:sz w:val="18"/>
                  <w:lang w:val="en-US" w:eastAsia="zh-CN"/>
                </w:rPr>
                <w:t>8</w:t>
              </w:r>
            </w:ins>
            <w:ins w:id="5141" w:author="CATT" w:date="2024-11-08T16:49:00Z">
              <w:r>
                <w:rPr>
                  <w:rFonts w:hint="eastAsia" w:ascii="Arial" w:hAnsi="Arial" w:cs="Arial"/>
                  <w:sz w:val="18"/>
                  <w:lang w:val="en-US" w:eastAsia="zh-CN"/>
                </w:rPr>
                <w:t>.</w:t>
              </w:r>
            </w:ins>
            <w:ins w:id="5142" w:author="CATT" w:date="2024-11-22T08:27:34Z">
              <w:r>
                <w:rPr>
                  <w:rFonts w:hint="eastAsia" w:ascii="Arial" w:hAnsi="Arial" w:cs="Arial"/>
                  <w:sz w:val="18"/>
                  <w:lang w:val="en-US" w:eastAsia="zh-CN"/>
                </w:rPr>
                <w:t>89</w:t>
              </w:r>
            </w:ins>
          </w:p>
        </w:tc>
        <w:tc>
          <w:tcPr>
            <w:tcW w:w="622" w:type="pct"/>
            <w:tcBorders>
              <w:top w:val="single" w:color="auto" w:sz="4" w:space="0"/>
              <w:left w:val="single" w:color="auto" w:sz="4" w:space="0"/>
              <w:bottom w:val="single" w:color="auto" w:sz="4" w:space="0"/>
              <w:right w:val="single" w:color="auto" w:sz="4" w:space="0"/>
            </w:tcBorders>
          </w:tcPr>
          <w:p w14:paraId="58AFDBF0">
            <w:pPr>
              <w:spacing w:after="0"/>
              <w:rPr>
                <w:ins w:id="5143" w:author="Iana Siomina" w:date="2024-09-28T14:57:00Z"/>
                <w:rFonts w:ascii="Arial" w:hAnsi="Arial" w:cs="Arial" w:eastAsiaTheme="minorEastAsia"/>
                <w:sz w:val="18"/>
                <w:highlight w:val="yellow"/>
                <w:lang w:val="en-US"/>
              </w:rPr>
            </w:pPr>
          </w:p>
        </w:tc>
      </w:tr>
      <w:tr w14:paraId="0A7EA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 w:hRule="atLeast"/>
          <w:jc w:val="center"/>
          <w:ins w:id="5144" w:author="Iana Siomina" w:date="2024-09-28T14:57:00Z"/>
        </w:trPr>
        <w:tc>
          <w:tcPr>
            <w:tcW w:w="1015" w:type="pct"/>
            <w:vMerge w:val="continue"/>
            <w:tcBorders>
              <w:top w:val="single" w:color="auto" w:sz="4" w:space="0"/>
              <w:left w:val="single" w:color="auto" w:sz="4" w:space="0"/>
              <w:bottom w:val="single" w:color="auto" w:sz="4" w:space="0"/>
              <w:right w:val="single" w:color="auto" w:sz="4" w:space="0"/>
            </w:tcBorders>
            <w:vAlign w:val="center"/>
          </w:tcPr>
          <w:p w14:paraId="188307D8">
            <w:pPr>
              <w:spacing w:after="0"/>
              <w:rPr>
                <w:ins w:id="5145" w:author="Iana Siomina" w:date="2024-09-28T14:57:00Z"/>
                <w:rFonts w:ascii="Arial" w:hAnsi="Arial" w:cs="Arial" w:eastAsiaTheme="minorEastAsia"/>
                <w:sz w:val="18"/>
                <w:lang w:val="en-US"/>
              </w:rPr>
            </w:pPr>
          </w:p>
        </w:tc>
        <w:tc>
          <w:tcPr>
            <w:tcW w:w="625" w:type="pct"/>
            <w:tcBorders>
              <w:top w:val="single" w:color="auto" w:sz="4" w:space="0"/>
              <w:left w:val="single" w:color="auto" w:sz="4" w:space="0"/>
              <w:bottom w:val="single" w:color="auto" w:sz="4" w:space="0"/>
              <w:right w:val="single" w:color="auto" w:sz="4" w:space="0"/>
            </w:tcBorders>
            <w:vAlign w:val="center"/>
          </w:tcPr>
          <w:p w14:paraId="75D0AC87">
            <w:pPr>
              <w:pStyle w:val="76"/>
              <w:rPr>
                <w:ins w:id="5146" w:author="Iana Siomina" w:date="2024-09-28T14:57:00Z"/>
                <w:rFonts w:cs="Arial"/>
                <w:lang w:val="en-US"/>
              </w:rPr>
            </w:pPr>
            <w:ins w:id="5147" w:author="Iana Siomina" w:date="2024-09-28T14:57:00Z">
              <w:r>
                <w:rPr>
                  <w:rFonts w:cs="Arial"/>
                  <w:lang w:val="it-IT"/>
                </w:rPr>
                <w:t>SL_conf3</w:t>
              </w:r>
            </w:ins>
          </w:p>
        </w:tc>
        <w:tc>
          <w:tcPr>
            <w:tcW w:w="0" w:type="auto"/>
            <w:tcBorders>
              <w:top w:val="single" w:color="auto" w:sz="4" w:space="0"/>
              <w:left w:val="single" w:color="auto" w:sz="4" w:space="0"/>
              <w:bottom w:val="single" w:color="auto" w:sz="4" w:space="0"/>
              <w:right w:val="single" w:color="auto" w:sz="4" w:space="0"/>
            </w:tcBorders>
            <w:vAlign w:val="center"/>
          </w:tcPr>
          <w:p w14:paraId="6177A6AF">
            <w:pPr>
              <w:spacing w:after="0"/>
              <w:jc w:val="center"/>
              <w:rPr>
                <w:ins w:id="5148" w:author="Iana Siomina" w:date="2024-09-28T14:57:00Z"/>
                <w:rFonts w:ascii="Arial" w:hAnsi="Arial" w:cs="Arial" w:eastAsiaTheme="minorEastAsia"/>
                <w:sz w:val="18"/>
                <w:lang w:val="en-US"/>
              </w:rPr>
            </w:pPr>
            <w:ins w:id="5149" w:author="CATT" w:date="2024-11-08T17:19:00Z">
              <w:r>
                <w:rPr>
                  <w:rFonts w:ascii="Arial" w:hAnsi="Arial" w:cs="Arial" w:eastAsiaTheme="minorEastAsia"/>
                  <w:sz w:val="18"/>
                  <w:lang w:val="en-US"/>
                </w:rPr>
                <w:t>dBm/</w:t>
              </w:r>
            </w:ins>
            <w:ins w:id="5150" w:author="CATT" w:date="2024-11-08T17:20:00Z">
              <w:r>
                <w:rPr>
                  <w:rFonts w:hint="eastAsia" w:ascii="Arial" w:hAnsi="Arial" w:cs="Arial"/>
                  <w:sz w:val="18"/>
                  <w:lang w:val="en-US" w:eastAsia="zh-CN"/>
                </w:rPr>
                <w:t>1</w:t>
              </w:r>
            </w:ins>
            <w:ins w:id="5151" w:author="CATT" w:date="2024-11-08T17:19:00Z">
              <w:r>
                <w:rPr>
                  <w:rFonts w:ascii="Arial" w:hAnsi="Arial" w:cs="Arial" w:eastAsiaTheme="minorEastAsia"/>
                  <w:sz w:val="18"/>
                  <w:lang w:val="en-US"/>
                </w:rPr>
                <w:t>8.</w:t>
              </w:r>
            </w:ins>
            <w:ins w:id="5152" w:author="CATT" w:date="2024-11-08T17:20:00Z">
              <w:r>
                <w:rPr>
                  <w:rFonts w:hint="eastAsia" w:ascii="Arial" w:hAnsi="Arial" w:cs="Arial"/>
                  <w:sz w:val="18"/>
                  <w:lang w:val="en-US" w:eastAsia="zh-CN"/>
                </w:rPr>
                <w:t>3</w:t>
              </w:r>
            </w:ins>
            <w:ins w:id="5153" w:author="CATT" w:date="2024-11-08T17:19:00Z">
              <w:r>
                <w:rPr>
                  <w:rFonts w:ascii="Arial" w:hAnsi="Arial" w:cs="Arial" w:eastAsiaTheme="minorEastAsia"/>
                  <w:sz w:val="18"/>
                  <w:lang w:val="en-US"/>
                </w:rPr>
                <w:t>6MHz</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6427A24">
            <w:pPr>
              <w:spacing w:after="0"/>
              <w:rPr>
                <w:ins w:id="5154" w:author="Iana Siomina" w:date="2024-09-28T14:57:00Z"/>
                <w:rFonts w:ascii="Arial" w:hAnsi="Arial" w:cs="Arial" w:eastAsiaTheme="minorEastAsia"/>
                <w:sz w:val="18"/>
                <w:lang w:val="en-US"/>
              </w:rPr>
            </w:pPr>
          </w:p>
        </w:tc>
        <w:tc>
          <w:tcPr>
            <w:tcW w:w="0" w:type="auto"/>
            <w:tcBorders>
              <w:top w:val="single" w:color="auto" w:sz="4" w:space="0"/>
              <w:left w:val="single" w:color="auto" w:sz="4" w:space="0"/>
              <w:bottom w:val="single" w:color="auto" w:sz="4" w:space="0"/>
              <w:right w:val="single" w:color="auto" w:sz="4" w:space="0"/>
            </w:tcBorders>
            <w:vAlign w:val="center"/>
          </w:tcPr>
          <w:p w14:paraId="7F548680">
            <w:pPr>
              <w:spacing w:after="0"/>
              <w:jc w:val="center"/>
              <w:rPr>
                <w:ins w:id="5155" w:author="Iana Siomina" w:date="2024-09-28T14:57:00Z"/>
                <w:rFonts w:hint="default" w:ascii="Arial" w:hAnsi="Arial" w:cs="Arial"/>
                <w:sz w:val="18"/>
                <w:lang w:val="en-US" w:eastAsia="zh-CN"/>
              </w:rPr>
            </w:pPr>
            <w:ins w:id="5156" w:author="CATT" w:date="2024-11-08T16:49:00Z">
              <w:r>
                <w:rPr>
                  <w:rFonts w:hint="eastAsia" w:ascii="Arial" w:hAnsi="Arial" w:cs="Arial"/>
                  <w:sz w:val="18"/>
                  <w:lang w:val="en-US" w:eastAsia="zh-CN"/>
                </w:rPr>
                <w:t>-</w:t>
              </w:r>
            </w:ins>
            <w:ins w:id="5157" w:author="CATT" w:date="2024-11-20T11:50:37Z">
              <w:r>
                <w:rPr>
                  <w:rFonts w:hint="eastAsia" w:ascii="Arial" w:hAnsi="Arial" w:cs="Arial"/>
                  <w:sz w:val="18"/>
                  <w:lang w:val="en-US" w:eastAsia="zh-CN"/>
                </w:rPr>
                <w:t>6</w:t>
              </w:r>
            </w:ins>
            <w:ins w:id="5158" w:author="CATT" w:date="2024-11-22T08:27:21Z">
              <w:r>
                <w:rPr>
                  <w:rFonts w:hint="eastAsia" w:ascii="Arial" w:hAnsi="Arial" w:cs="Arial"/>
                  <w:sz w:val="18"/>
                  <w:lang w:val="en-US" w:eastAsia="zh-CN"/>
                </w:rPr>
                <w:t>5</w:t>
              </w:r>
            </w:ins>
            <w:ins w:id="5159" w:author="CATT" w:date="2024-11-08T16:49:00Z">
              <w:r>
                <w:rPr>
                  <w:rFonts w:hint="eastAsia" w:ascii="Arial" w:hAnsi="Arial" w:cs="Arial"/>
                  <w:sz w:val="18"/>
                  <w:lang w:val="en-US" w:eastAsia="zh-CN"/>
                </w:rPr>
                <w:t>.</w:t>
              </w:r>
            </w:ins>
            <w:ins w:id="5160" w:author="CATT" w:date="2024-11-20T11:50:38Z">
              <w:r>
                <w:rPr>
                  <w:rFonts w:hint="eastAsia" w:ascii="Arial" w:hAnsi="Arial" w:cs="Arial"/>
                  <w:sz w:val="18"/>
                  <w:lang w:val="en-US" w:eastAsia="zh-CN"/>
                </w:rPr>
                <w:t>2</w:t>
              </w:r>
            </w:ins>
            <w:ins w:id="5161" w:author="CATT" w:date="2024-11-22T08:27:22Z">
              <w:r>
                <w:rPr>
                  <w:rFonts w:hint="eastAsia" w:ascii="Arial" w:hAnsi="Arial" w:cs="Arial"/>
                  <w:sz w:val="18"/>
                  <w:lang w:val="en-US" w:eastAsia="zh-CN"/>
                </w:rPr>
                <w:t>1</w:t>
              </w:r>
            </w:ins>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68B8CB04">
            <w:pPr>
              <w:spacing w:after="0"/>
              <w:rPr>
                <w:ins w:id="5162" w:author="Iana Siomina" w:date="2024-09-28T14:57:00Z"/>
                <w:rFonts w:ascii="Arial" w:hAnsi="Arial" w:cs="Arial" w:eastAsiaTheme="minorEastAsia"/>
                <w:sz w:val="18"/>
                <w:lang w:val="en-US"/>
              </w:rPr>
            </w:pPr>
          </w:p>
        </w:tc>
        <w:tc>
          <w:tcPr>
            <w:tcW w:w="525" w:type="pct"/>
            <w:tcBorders>
              <w:top w:val="single" w:color="auto" w:sz="4" w:space="0"/>
              <w:left w:val="single" w:color="auto" w:sz="4" w:space="0"/>
              <w:bottom w:val="single" w:color="auto" w:sz="4" w:space="0"/>
              <w:right w:val="single" w:color="auto" w:sz="4" w:space="0"/>
            </w:tcBorders>
            <w:vAlign w:val="center"/>
          </w:tcPr>
          <w:p w14:paraId="145155A9">
            <w:pPr>
              <w:spacing w:after="0"/>
              <w:jc w:val="center"/>
              <w:rPr>
                <w:ins w:id="5163" w:author="Iana Siomina" w:date="2024-09-28T14:57:00Z"/>
                <w:rFonts w:hint="default" w:ascii="Arial" w:hAnsi="Arial" w:cs="Arial" w:eastAsiaTheme="minorEastAsia"/>
                <w:sz w:val="18"/>
                <w:lang w:val="en-US"/>
              </w:rPr>
            </w:pPr>
            <w:ins w:id="5164" w:author="CATT" w:date="2024-11-08T16:50:00Z">
              <w:r>
                <w:rPr>
                  <w:rFonts w:hint="eastAsia" w:ascii="Arial" w:hAnsi="Arial" w:cs="Arial"/>
                  <w:sz w:val="18"/>
                  <w:lang w:val="en-US" w:eastAsia="zh-CN"/>
                </w:rPr>
                <w:t>-</w:t>
              </w:r>
            </w:ins>
            <w:ins w:id="5165" w:author="CATT" w:date="2024-11-20T11:50:41Z">
              <w:r>
                <w:rPr>
                  <w:rFonts w:hint="eastAsia" w:ascii="Arial" w:hAnsi="Arial" w:cs="Arial"/>
                  <w:sz w:val="18"/>
                  <w:lang w:val="en-US" w:eastAsia="zh-CN"/>
                </w:rPr>
                <w:t>6</w:t>
              </w:r>
            </w:ins>
            <w:ins w:id="5166" w:author="CATT" w:date="2024-11-22T08:27:36Z">
              <w:r>
                <w:rPr>
                  <w:rFonts w:hint="eastAsia" w:ascii="Arial" w:hAnsi="Arial" w:cs="Arial"/>
                  <w:sz w:val="18"/>
                  <w:lang w:val="en-US" w:eastAsia="zh-CN"/>
                </w:rPr>
                <w:t>5</w:t>
              </w:r>
            </w:ins>
            <w:ins w:id="5167" w:author="CATT" w:date="2024-11-08T16:50:00Z">
              <w:r>
                <w:rPr>
                  <w:rFonts w:hint="eastAsia" w:ascii="Arial" w:hAnsi="Arial" w:cs="Arial"/>
                  <w:sz w:val="18"/>
                  <w:lang w:val="en-US" w:eastAsia="zh-CN"/>
                </w:rPr>
                <w:t>.</w:t>
              </w:r>
            </w:ins>
            <w:ins w:id="5168" w:author="CATT" w:date="2024-11-22T08:27:39Z">
              <w:r>
                <w:rPr>
                  <w:rFonts w:hint="eastAsia" w:ascii="Arial" w:hAnsi="Arial" w:cs="Arial"/>
                  <w:sz w:val="18"/>
                  <w:lang w:val="en-US" w:eastAsia="zh-CN"/>
                </w:rPr>
                <w:t>6</w:t>
              </w:r>
            </w:ins>
            <w:ins w:id="5169" w:author="CATT" w:date="2024-11-22T08:27:40Z">
              <w:r>
                <w:rPr>
                  <w:rFonts w:hint="eastAsia" w:ascii="Arial" w:hAnsi="Arial" w:cs="Arial"/>
                  <w:sz w:val="18"/>
                  <w:lang w:val="en-US" w:eastAsia="zh-CN"/>
                </w:rPr>
                <w:t>5</w:t>
              </w:r>
            </w:ins>
          </w:p>
        </w:tc>
        <w:tc>
          <w:tcPr>
            <w:tcW w:w="622" w:type="pct"/>
            <w:tcBorders>
              <w:top w:val="single" w:color="auto" w:sz="4" w:space="0"/>
              <w:left w:val="single" w:color="auto" w:sz="4" w:space="0"/>
              <w:bottom w:val="single" w:color="auto" w:sz="4" w:space="0"/>
              <w:right w:val="single" w:color="auto" w:sz="4" w:space="0"/>
            </w:tcBorders>
          </w:tcPr>
          <w:p w14:paraId="0F4FFBE1">
            <w:pPr>
              <w:spacing w:after="0"/>
              <w:rPr>
                <w:ins w:id="5170" w:author="Iana Siomina" w:date="2024-09-28T14:57:00Z"/>
                <w:rFonts w:ascii="Arial" w:hAnsi="Arial" w:cs="Arial" w:eastAsiaTheme="minorEastAsia"/>
                <w:sz w:val="18"/>
                <w:highlight w:val="yellow"/>
                <w:lang w:val="en-US"/>
              </w:rPr>
            </w:pPr>
          </w:p>
        </w:tc>
      </w:tr>
      <w:tr w14:paraId="04E23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5171" w:author="Iana Siomina" w:date="2024-09-28T14:57:00Z"/>
        </w:trPr>
        <w:tc>
          <w:tcPr>
            <w:tcW w:w="1015" w:type="pct"/>
            <w:vMerge w:val="restart"/>
            <w:tcBorders>
              <w:top w:val="single" w:color="auto" w:sz="4" w:space="0"/>
              <w:left w:val="single" w:color="auto" w:sz="4" w:space="0"/>
              <w:right w:val="single" w:color="auto" w:sz="4" w:space="0"/>
            </w:tcBorders>
            <w:vAlign w:val="center"/>
          </w:tcPr>
          <w:p w14:paraId="125D758E">
            <w:pPr>
              <w:pStyle w:val="76"/>
              <w:rPr>
                <w:ins w:id="5172" w:author="Iana Siomina" w:date="2024-09-28T14:57:00Z"/>
                <w:rFonts w:cs="Arial"/>
                <w:lang w:val="en-US" w:eastAsia="zh-CN"/>
              </w:rPr>
            </w:pPr>
            <w:ins w:id="5173" w:author="Iana Siomina" w:date="2024-09-28T14:57:00Z">
              <w:r>
                <w:rPr>
                  <w:rFonts w:cs="Arial"/>
                  <w:lang w:val="en-US"/>
                </w:rPr>
                <w:t>SL PRS-RSRP</w:t>
              </w:r>
            </w:ins>
            <w:ins w:id="5174" w:author="Iana Siomina" w:date="2024-09-28T14:57:00Z">
              <w:r>
                <w:rPr>
                  <w:rFonts w:cs="Arial"/>
                  <w:vertAlign w:val="superscript"/>
                  <w:lang w:val="en-US"/>
                </w:rPr>
                <w:t xml:space="preserve"> Note3</w:t>
              </w:r>
            </w:ins>
            <w:ins w:id="5175" w:author="CATT" w:date="2024-11-08T16:46:00Z">
              <w:r>
                <w:rPr>
                  <w:rFonts w:hint="eastAsia" w:cs="Arial"/>
                  <w:vertAlign w:val="superscript"/>
                  <w:lang w:val="en-US" w:eastAsia="zh-CN"/>
                </w:rPr>
                <w:t>, 4</w:t>
              </w:r>
            </w:ins>
          </w:p>
        </w:tc>
        <w:tc>
          <w:tcPr>
            <w:tcW w:w="625" w:type="pct"/>
            <w:tcBorders>
              <w:top w:val="single" w:color="auto" w:sz="4" w:space="0"/>
              <w:left w:val="single" w:color="auto" w:sz="4" w:space="0"/>
              <w:bottom w:val="single" w:color="auto" w:sz="4" w:space="0"/>
              <w:right w:val="single" w:color="auto" w:sz="4" w:space="0"/>
            </w:tcBorders>
            <w:vAlign w:val="center"/>
          </w:tcPr>
          <w:p w14:paraId="3792AEC6">
            <w:pPr>
              <w:pStyle w:val="76"/>
              <w:rPr>
                <w:ins w:id="5176" w:author="Iana Siomina" w:date="2024-09-28T14:57:00Z"/>
                <w:rFonts w:cs="Arial"/>
                <w:lang w:val="en-US"/>
              </w:rPr>
            </w:pPr>
            <w:ins w:id="5177" w:author="CATT" w:date="2024-11-08T16:47:00Z">
              <w:r>
                <w:rPr>
                  <w:lang w:val="it-IT"/>
                </w:rPr>
                <w:t>SL_conf1</w:t>
              </w:r>
            </w:ins>
          </w:p>
        </w:tc>
        <w:tc>
          <w:tcPr>
            <w:tcW w:w="842" w:type="pct"/>
            <w:vMerge w:val="restart"/>
            <w:tcBorders>
              <w:top w:val="single" w:color="auto" w:sz="4" w:space="0"/>
              <w:left w:val="single" w:color="auto" w:sz="4" w:space="0"/>
              <w:right w:val="single" w:color="auto" w:sz="4" w:space="0"/>
            </w:tcBorders>
            <w:vAlign w:val="center"/>
          </w:tcPr>
          <w:p w14:paraId="1147A119">
            <w:pPr>
              <w:pStyle w:val="76"/>
              <w:jc w:val="center"/>
              <w:rPr>
                <w:ins w:id="5178" w:author="Iana Siomina" w:date="2024-09-28T14:57:00Z"/>
                <w:rFonts w:cs="Arial"/>
                <w:lang w:val="en-US"/>
              </w:rPr>
            </w:pPr>
            <w:ins w:id="5179" w:author="Iana Siomina" w:date="2024-09-28T14:57:00Z">
              <w:r>
                <w:rPr>
                  <w:lang w:val="en-US"/>
                </w:rPr>
                <w:t>dBm/SCS</w:t>
              </w:r>
            </w:ins>
          </w:p>
        </w:tc>
        <w:tc>
          <w:tcPr>
            <w:tcW w:w="423" w:type="pct"/>
            <w:tcBorders>
              <w:top w:val="single" w:color="auto" w:sz="4" w:space="0"/>
              <w:left w:val="single" w:color="auto" w:sz="4" w:space="0"/>
              <w:bottom w:val="single" w:color="auto" w:sz="4" w:space="0"/>
              <w:right w:val="single" w:color="auto" w:sz="4" w:space="0"/>
            </w:tcBorders>
            <w:vAlign w:val="center"/>
          </w:tcPr>
          <w:p w14:paraId="03FBF448">
            <w:pPr>
              <w:pStyle w:val="75"/>
              <w:rPr>
                <w:ins w:id="5180" w:author="Iana Siomina" w:date="2024-09-28T14:57:00Z"/>
                <w:rFonts w:cs="Arial"/>
                <w:lang w:val="en-US"/>
              </w:rPr>
            </w:pPr>
            <w:ins w:id="5181" w:author="Iana Siomina" w:date="2024-09-28T14:57:00Z">
              <w:r>
                <w:rPr>
                  <w:rFonts w:cs="Arial"/>
                  <w:lang w:val="en-US"/>
                </w:rPr>
                <w:t>-Infinity</w:t>
              </w:r>
            </w:ins>
          </w:p>
        </w:tc>
        <w:tc>
          <w:tcPr>
            <w:tcW w:w="525" w:type="pct"/>
            <w:tcBorders>
              <w:top w:val="single" w:color="auto" w:sz="4" w:space="0"/>
              <w:left w:val="single" w:color="auto" w:sz="4" w:space="0"/>
              <w:bottom w:val="single" w:color="auto" w:sz="4" w:space="0"/>
              <w:right w:val="single" w:color="auto" w:sz="4" w:space="0"/>
            </w:tcBorders>
            <w:vAlign w:val="center"/>
          </w:tcPr>
          <w:p w14:paraId="73D72A78">
            <w:pPr>
              <w:pStyle w:val="75"/>
              <w:rPr>
                <w:ins w:id="5182" w:author="Iana Siomina" w:date="2024-09-28T14:57:00Z"/>
                <w:rFonts w:cs="Arial"/>
                <w:lang w:val="en-US"/>
              </w:rPr>
            </w:pPr>
            <w:ins w:id="5183" w:author="CATT" w:date="2024-11-08T16:47:00Z">
              <w:r>
                <w:rPr>
                  <w:rFonts w:hint="eastAsia" w:cs="Arial"/>
                  <w:lang w:val="en-US" w:eastAsia="zh-CN"/>
                </w:rPr>
                <w:t>-94</w:t>
              </w:r>
            </w:ins>
            <w:ins w:id="5184" w:author="Iana Siomina" w:date="2024-09-28T14:57:00Z">
              <w:del w:id="5185" w:author="CATT" w:date="2024-11-08T16:47:00Z">
                <w:r>
                  <w:rPr>
                    <w:rFonts w:cs="Arial"/>
                    <w:lang w:val="en-US"/>
                  </w:rPr>
                  <w:delText>TBD</w:delText>
                </w:r>
              </w:del>
            </w:ins>
          </w:p>
        </w:tc>
        <w:tc>
          <w:tcPr>
            <w:tcW w:w="423" w:type="pct"/>
            <w:gridSpan w:val="2"/>
            <w:tcBorders>
              <w:top w:val="single" w:color="auto" w:sz="4" w:space="0"/>
              <w:left w:val="single" w:color="auto" w:sz="4" w:space="0"/>
              <w:bottom w:val="single" w:color="auto" w:sz="4" w:space="0"/>
              <w:right w:val="single" w:color="auto" w:sz="4" w:space="0"/>
            </w:tcBorders>
            <w:vAlign w:val="center"/>
          </w:tcPr>
          <w:p w14:paraId="20854644">
            <w:pPr>
              <w:pStyle w:val="75"/>
              <w:rPr>
                <w:ins w:id="5186" w:author="Iana Siomina" w:date="2024-09-28T14:57:00Z"/>
                <w:rFonts w:cs="Arial"/>
                <w:lang w:val="en-US" w:eastAsia="zh-CN"/>
              </w:rPr>
            </w:pPr>
            <w:ins w:id="5187" w:author="Iana Siomina" w:date="2024-09-28T14:57:00Z">
              <w:r>
                <w:rPr>
                  <w:rFonts w:cs="Arial"/>
                  <w:lang w:val="en-US"/>
                </w:rPr>
                <w:t>-Infinity</w:t>
              </w:r>
            </w:ins>
          </w:p>
        </w:tc>
        <w:tc>
          <w:tcPr>
            <w:tcW w:w="525" w:type="pct"/>
            <w:tcBorders>
              <w:top w:val="single" w:color="auto" w:sz="4" w:space="0"/>
              <w:left w:val="single" w:color="auto" w:sz="4" w:space="0"/>
              <w:bottom w:val="single" w:color="auto" w:sz="4" w:space="0"/>
              <w:right w:val="single" w:color="auto" w:sz="4" w:space="0"/>
            </w:tcBorders>
            <w:vAlign w:val="center"/>
          </w:tcPr>
          <w:p w14:paraId="33E55E2B">
            <w:pPr>
              <w:pStyle w:val="75"/>
              <w:rPr>
                <w:ins w:id="5188" w:author="Iana Siomina" w:date="2024-09-28T14:57:00Z"/>
                <w:rFonts w:cs="Arial"/>
                <w:lang w:val="en-US" w:eastAsia="zh-CN"/>
              </w:rPr>
            </w:pPr>
            <w:ins w:id="5189" w:author="CATT" w:date="2024-11-08T16:47:00Z">
              <w:r>
                <w:rPr>
                  <w:rFonts w:hint="eastAsia" w:cs="Arial"/>
                  <w:lang w:val="en-US" w:eastAsia="zh-CN"/>
                </w:rPr>
                <w:t>-97</w:t>
              </w:r>
            </w:ins>
            <w:ins w:id="5190" w:author="Iana Siomina" w:date="2024-09-28T14:57:00Z">
              <w:del w:id="5191" w:author="CATT" w:date="2024-11-08T16:47:00Z">
                <w:r>
                  <w:rPr>
                    <w:rFonts w:cs="Arial"/>
                    <w:lang w:val="en-US" w:eastAsia="zh-CN"/>
                  </w:rPr>
                  <w:delText>TBD</w:delText>
                </w:r>
              </w:del>
            </w:ins>
          </w:p>
        </w:tc>
        <w:tc>
          <w:tcPr>
            <w:tcW w:w="622" w:type="pct"/>
            <w:tcBorders>
              <w:top w:val="single" w:color="auto" w:sz="4" w:space="0"/>
              <w:left w:val="single" w:color="auto" w:sz="4" w:space="0"/>
              <w:bottom w:val="single" w:color="auto" w:sz="4" w:space="0"/>
              <w:right w:val="single" w:color="auto" w:sz="4" w:space="0"/>
            </w:tcBorders>
          </w:tcPr>
          <w:p w14:paraId="015A6BB2">
            <w:pPr>
              <w:pStyle w:val="75"/>
              <w:rPr>
                <w:ins w:id="5192" w:author="Iana Siomina" w:date="2024-09-28T14:57:00Z"/>
                <w:rFonts w:cs="Arial"/>
                <w:highlight w:val="yellow"/>
                <w:lang w:val="en-US" w:eastAsia="zh-CN"/>
              </w:rPr>
            </w:pPr>
          </w:p>
        </w:tc>
      </w:tr>
      <w:tr w14:paraId="1C2BB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5193" w:author="CATT" w:date="2024-11-08T16:46:00Z"/>
        </w:trPr>
        <w:tc>
          <w:tcPr>
            <w:tcW w:w="1015" w:type="pct"/>
            <w:vMerge w:val="continue"/>
            <w:tcBorders>
              <w:left w:val="single" w:color="auto" w:sz="4" w:space="0"/>
              <w:bottom w:val="single" w:color="auto" w:sz="4" w:space="0"/>
              <w:right w:val="single" w:color="auto" w:sz="4" w:space="0"/>
            </w:tcBorders>
            <w:vAlign w:val="center"/>
          </w:tcPr>
          <w:p w14:paraId="6AFADCEE">
            <w:pPr>
              <w:pStyle w:val="76"/>
              <w:rPr>
                <w:ins w:id="5194" w:author="CATT" w:date="2024-11-08T16:46:00Z"/>
                <w:rFonts w:cs="Arial"/>
                <w:lang w:val="en-US"/>
              </w:rPr>
            </w:pPr>
          </w:p>
        </w:tc>
        <w:tc>
          <w:tcPr>
            <w:tcW w:w="625" w:type="pct"/>
            <w:tcBorders>
              <w:top w:val="single" w:color="auto" w:sz="4" w:space="0"/>
              <w:left w:val="single" w:color="auto" w:sz="4" w:space="0"/>
              <w:bottom w:val="single" w:color="auto" w:sz="4" w:space="0"/>
              <w:right w:val="single" w:color="auto" w:sz="4" w:space="0"/>
            </w:tcBorders>
            <w:vAlign w:val="center"/>
          </w:tcPr>
          <w:p w14:paraId="34FA90AC">
            <w:pPr>
              <w:pStyle w:val="76"/>
              <w:rPr>
                <w:ins w:id="5195" w:author="CATT" w:date="2024-11-08T16:46:00Z"/>
                <w:rFonts w:cs="Arial"/>
                <w:lang w:val="en-US"/>
              </w:rPr>
            </w:pPr>
            <w:ins w:id="5196" w:author="CATT" w:date="2024-11-08T16:47:00Z">
              <w:r>
                <w:rPr>
                  <w:lang w:val="it-IT"/>
                </w:rPr>
                <w:t>SL_conf2</w:t>
              </w:r>
            </w:ins>
            <w:ins w:id="5197" w:author="CATT" w:date="2024-11-08T16:47:00Z">
              <w:r>
                <w:rPr>
                  <w:rFonts w:hint="eastAsia"/>
                  <w:lang w:val="it-IT" w:eastAsia="zh-CN"/>
                </w:rPr>
                <w:t>, 3</w:t>
              </w:r>
            </w:ins>
          </w:p>
        </w:tc>
        <w:tc>
          <w:tcPr>
            <w:tcW w:w="842" w:type="pct"/>
            <w:vMerge w:val="continue"/>
            <w:tcBorders>
              <w:left w:val="single" w:color="auto" w:sz="4" w:space="0"/>
              <w:right w:val="single" w:color="auto" w:sz="4" w:space="0"/>
            </w:tcBorders>
            <w:vAlign w:val="center"/>
          </w:tcPr>
          <w:p w14:paraId="0B8CD3DB">
            <w:pPr>
              <w:pStyle w:val="76"/>
              <w:jc w:val="center"/>
              <w:rPr>
                <w:ins w:id="5198" w:author="CATT" w:date="2024-11-08T16:46:00Z"/>
                <w:lang w:val="en-US"/>
              </w:rPr>
            </w:pPr>
          </w:p>
        </w:tc>
        <w:tc>
          <w:tcPr>
            <w:tcW w:w="423" w:type="pct"/>
            <w:tcBorders>
              <w:top w:val="single" w:color="auto" w:sz="4" w:space="0"/>
              <w:left w:val="single" w:color="auto" w:sz="4" w:space="0"/>
              <w:bottom w:val="single" w:color="auto" w:sz="4" w:space="0"/>
              <w:right w:val="single" w:color="auto" w:sz="4" w:space="0"/>
            </w:tcBorders>
            <w:vAlign w:val="center"/>
          </w:tcPr>
          <w:p w14:paraId="34A822F8">
            <w:pPr>
              <w:pStyle w:val="75"/>
              <w:rPr>
                <w:ins w:id="5199" w:author="CATT" w:date="2024-11-08T16:46:00Z"/>
                <w:rFonts w:cs="Arial"/>
                <w:lang w:val="en-US"/>
              </w:rPr>
            </w:pPr>
            <w:ins w:id="5200" w:author="CATT" w:date="2024-11-08T16:47:00Z">
              <w:r>
                <w:rPr>
                  <w:rFonts w:cs="Arial"/>
                  <w:lang w:val="en-US"/>
                </w:rPr>
                <w:t>-Infinity</w:t>
              </w:r>
            </w:ins>
          </w:p>
        </w:tc>
        <w:tc>
          <w:tcPr>
            <w:tcW w:w="525" w:type="pct"/>
            <w:tcBorders>
              <w:top w:val="single" w:color="auto" w:sz="4" w:space="0"/>
              <w:left w:val="single" w:color="auto" w:sz="4" w:space="0"/>
              <w:bottom w:val="single" w:color="auto" w:sz="4" w:space="0"/>
              <w:right w:val="single" w:color="auto" w:sz="4" w:space="0"/>
            </w:tcBorders>
            <w:vAlign w:val="center"/>
          </w:tcPr>
          <w:p w14:paraId="31525697">
            <w:pPr>
              <w:pStyle w:val="75"/>
              <w:rPr>
                <w:ins w:id="5201" w:author="CATT" w:date="2024-11-08T16:46:00Z"/>
                <w:rFonts w:cs="Arial"/>
                <w:lang w:val="en-US" w:eastAsia="zh-CN"/>
              </w:rPr>
            </w:pPr>
            <w:ins w:id="5202" w:author="CATT" w:date="2024-11-08T16:47:00Z">
              <w:r>
                <w:rPr>
                  <w:rFonts w:hint="eastAsia" w:cs="Arial"/>
                  <w:lang w:val="en-US" w:eastAsia="zh-CN"/>
                </w:rPr>
                <w:t>-91</w:t>
              </w:r>
            </w:ins>
          </w:p>
        </w:tc>
        <w:tc>
          <w:tcPr>
            <w:tcW w:w="423" w:type="pct"/>
            <w:gridSpan w:val="2"/>
            <w:tcBorders>
              <w:top w:val="single" w:color="auto" w:sz="4" w:space="0"/>
              <w:left w:val="single" w:color="auto" w:sz="4" w:space="0"/>
              <w:bottom w:val="single" w:color="auto" w:sz="4" w:space="0"/>
              <w:right w:val="single" w:color="auto" w:sz="4" w:space="0"/>
            </w:tcBorders>
            <w:vAlign w:val="center"/>
          </w:tcPr>
          <w:p w14:paraId="3ED0B82C">
            <w:pPr>
              <w:pStyle w:val="75"/>
              <w:rPr>
                <w:ins w:id="5203" w:author="CATT" w:date="2024-11-08T16:46:00Z"/>
                <w:rFonts w:cs="Arial"/>
                <w:lang w:val="en-US"/>
              </w:rPr>
            </w:pPr>
            <w:ins w:id="5204" w:author="CATT" w:date="2024-11-08T16:47:00Z">
              <w:r>
                <w:rPr>
                  <w:rFonts w:cs="Arial"/>
                  <w:lang w:val="en-US"/>
                </w:rPr>
                <w:t>-Infinity</w:t>
              </w:r>
            </w:ins>
          </w:p>
        </w:tc>
        <w:tc>
          <w:tcPr>
            <w:tcW w:w="525" w:type="pct"/>
            <w:tcBorders>
              <w:top w:val="single" w:color="auto" w:sz="4" w:space="0"/>
              <w:left w:val="single" w:color="auto" w:sz="4" w:space="0"/>
              <w:bottom w:val="single" w:color="auto" w:sz="4" w:space="0"/>
              <w:right w:val="single" w:color="auto" w:sz="4" w:space="0"/>
            </w:tcBorders>
            <w:vAlign w:val="center"/>
          </w:tcPr>
          <w:p w14:paraId="6836373D">
            <w:pPr>
              <w:pStyle w:val="75"/>
              <w:rPr>
                <w:ins w:id="5205" w:author="CATT" w:date="2024-11-08T16:46:00Z"/>
                <w:rFonts w:cs="Arial"/>
                <w:lang w:val="en-US" w:eastAsia="zh-CN"/>
              </w:rPr>
            </w:pPr>
            <w:ins w:id="5206" w:author="CATT" w:date="2024-11-08T16:47:00Z">
              <w:r>
                <w:rPr>
                  <w:rFonts w:hint="eastAsia" w:cs="Arial"/>
                  <w:lang w:val="en-US" w:eastAsia="zh-CN"/>
                </w:rPr>
                <w:t>-94</w:t>
              </w:r>
            </w:ins>
          </w:p>
        </w:tc>
        <w:tc>
          <w:tcPr>
            <w:tcW w:w="622" w:type="pct"/>
            <w:tcBorders>
              <w:top w:val="single" w:color="auto" w:sz="4" w:space="0"/>
              <w:left w:val="single" w:color="auto" w:sz="4" w:space="0"/>
              <w:bottom w:val="single" w:color="auto" w:sz="4" w:space="0"/>
              <w:right w:val="single" w:color="auto" w:sz="4" w:space="0"/>
            </w:tcBorders>
          </w:tcPr>
          <w:p w14:paraId="02F21567">
            <w:pPr>
              <w:pStyle w:val="75"/>
              <w:rPr>
                <w:ins w:id="5207" w:author="CATT" w:date="2024-11-08T16:46:00Z"/>
                <w:rFonts w:cs="Arial"/>
                <w:highlight w:val="yellow"/>
                <w:lang w:val="en-US" w:eastAsia="zh-CN"/>
              </w:rPr>
            </w:pPr>
          </w:p>
        </w:tc>
      </w:tr>
      <w:tr w14:paraId="6C23F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5208" w:author="CATT" w:date="2024-11-08T16:46:00Z"/>
        </w:trPr>
        <w:tc>
          <w:tcPr>
            <w:tcW w:w="1015" w:type="pct"/>
            <w:vMerge w:val="restart"/>
            <w:tcBorders>
              <w:top w:val="single" w:color="auto" w:sz="4" w:space="0"/>
              <w:left w:val="single" w:color="auto" w:sz="4" w:space="0"/>
              <w:right w:val="single" w:color="auto" w:sz="4" w:space="0"/>
            </w:tcBorders>
            <w:vAlign w:val="center"/>
          </w:tcPr>
          <w:p w14:paraId="295AE0C3">
            <w:pPr>
              <w:pStyle w:val="76"/>
              <w:rPr>
                <w:ins w:id="5209" w:author="CATT" w:date="2024-11-08T16:46:00Z"/>
                <w:rFonts w:cs="Arial"/>
                <w:lang w:val="en-US"/>
              </w:rPr>
            </w:pPr>
            <w:ins w:id="5210" w:author="CATT" w:date="2024-11-08T16:46:00Z">
              <w:r>
                <w:rPr>
                  <w:rFonts w:hint="eastAsia"/>
                  <w:lang w:val="en-US" w:eastAsia="zh-CN"/>
                </w:rPr>
                <w:t xml:space="preserve">PSCCH RP </w:t>
              </w:r>
            </w:ins>
            <w:ins w:id="5211" w:author="CATT" w:date="2024-11-08T16:46:00Z">
              <w:r>
                <w:rPr>
                  <w:vertAlign w:val="superscript"/>
                  <w:lang w:val="en-US"/>
                </w:rPr>
                <w:t>Note3</w:t>
              </w:r>
            </w:ins>
            <w:ins w:id="5212" w:author="CATT" w:date="2024-11-08T16:46:00Z">
              <w:r>
                <w:rPr>
                  <w:rFonts w:hint="eastAsia"/>
                  <w:vertAlign w:val="superscript"/>
                  <w:lang w:val="en-US" w:eastAsia="zh-CN"/>
                </w:rPr>
                <w:t>, 5</w:t>
              </w:r>
            </w:ins>
          </w:p>
        </w:tc>
        <w:tc>
          <w:tcPr>
            <w:tcW w:w="625" w:type="pct"/>
            <w:tcBorders>
              <w:top w:val="single" w:color="auto" w:sz="4" w:space="0"/>
              <w:left w:val="single" w:color="auto" w:sz="4" w:space="0"/>
              <w:bottom w:val="single" w:color="auto" w:sz="4" w:space="0"/>
              <w:right w:val="single" w:color="auto" w:sz="4" w:space="0"/>
            </w:tcBorders>
            <w:vAlign w:val="center"/>
          </w:tcPr>
          <w:p w14:paraId="1E6D5EE6">
            <w:pPr>
              <w:pStyle w:val="76"/>
              <w:rPr>
                <w:ins w:id="5213" w:author="CATT" w:date="2024-11-08T16:46:00Z"/>
                <w:rFonts w:cs="Arial"/>
                <w:lang w:val="en-US"/>
              </w:rPr>
            </w:pPr>
            <w:ins w:id="5214" w:author="CATT" w:date="2024-11-08T16:47:00Z">
              <w:r>
                <w:rPr>
                  <w:lang w:val="it-IT"/>
                </w:rPr>
                <w:t>SL_conf1</w:t>
              </w:r>
            </w:ins>
          </w:p>
        </w:tc>
        <w:tc>
          <w:tcPr>
            <w:tcW w:w="842" w:type="pct"/>
            <w:vMerge w:val="continue"/>
            <w:tcBorders>
              <w:left w:val="single" w:color="auto" w:sz="4" w:space="0"/>
              <w:right w:val="single" w:color="auto" w:sz="4" w:space="0"/>
            </w:tcBorders>
            <w:vAlign w:val="center"/>
          </w:tcPr>
          <w:p w14:paraId="64DE7106">
            <w:pPr>
              <w:pStyle w:val="76"/>
              <w:jc w:val="center"/>
              <w:rPr>
                <w:ins w:id="5215" w:author="CATT" w:date="2024-11-08T16:46:00Z"/>
                <w:lang w:val="en-US"/>
              </w:rPr>
            </w:pPr>
          </w:p>
        </w:tc>
        <w:tc>
          <w:tcPr>
            <w:tcW w:w="423" w:type="pct"/>
            <w:tcBorders>
              <w:top w:val="single" w:color="auto" w:sz="4" w:space="0"/>
              <w:left w:val="single" w:color="auto" w:sz="4" w:space="0"/>
              <w:bottom w:val="single" w:color="auto" w:sz="4" w:space="0"/>
              <w:right w:val="single" w:color="auto" w:sz="4" w:space="0"/>
            </w:tcBorders>
            <w:vAlign w:val="center"/>
          </w:tcPr>
          <w:p w14:paraId="44A2DA5B">
            <w:pPr>
              <w:pStyle w:val="75"/>
              <w:rPr>
                <w:ins w:id="5216" w:author="CATT" w:date="2024-11-08T16:46:00Z"/>
                <w:rFonts w:cs="Arial"/>
                <w:lang w:val="en-US"/>
              </w:rPr>
            </w:pPr>
            <w:ins w:id="5217" w:author="CATT" w:date="2024-11-08T16:47:00Z">
              <w:r>
                <w:rPr>
                  <w:rFonts w:cs="Arial"/>
                  <w:lang w:val="en-US"/>
                </w:rPr>
                <w:t>-Infinity</w:t>
              </w:r>
            </w:ins>
          </w:p>
        </w:tc>
        <w:tc>
          <w:tcPr>
            <w:tcW w:w="525" w:type="pct"/>
            <w:tcBorders>
              <w:top w:val="single" w:color="auto" w:sz="4" w:space="0"/>
              <w:left w:val="single" w:color="auto" w:sz="4" w:space="0"/>
              <w:bottom w:val="single" w:color="auto" w:sz="4" w:space="0"/>
              <w:right w:val="single" w:color="auto" w:sz="4" w:space="0"/>
            </w:tcBorders>
            <w:vAlign w:val="center"/>
          </w:tcPr>
          <w:p w14:paraId="369FB378">
            <w:pPr>
              <w:pStyle w:val="75"/>
              <w:rPr>
                <w:ins w:id="5218" w:author="CATT" w:date="2024-11-08T16:46:00Z"/>
                <w:rFonts w:cs="Arial"/>
                <w:lang w:val="en-US" w:eastAsia="zh-CN"/>
              </w:rPr>
            </w:pPr>
            <w:ins w:id="5219" w:author="CATT" w:date="2024-11-08T16:47:00Z">
              <w:r>
                <w:rPr>
                  <w:rFonts w:hint="eastAsia" w:cs="Arial"/>
                  <w:lang w:val="en-US" w:eastAsia="zh-CN"/>
                </w:rPr>
                <w:t>-94</w:t>
              </w:r>
            </w:ins>
          </w:p>
        </w:tc>
        <w:tc>
          <w:tcPr>
            <w:tcW w:w="423" w:type="pct"/>
            <w:gridSpan w:val="2"/>
            <w:tcBorders>
              <w:top w:val="single" w:color="auto" w:sz="4" w:space="0"/>
              <w:left w:val="single" w:color="auto" w:sz="4" w:space="0"/>
              <w:bottom w:val="single" w:color="auto" w:sz="4" w:space="0"/>
              <w:right w:val="single" w:color="auto" w:sz="4" w:space="0"/>
            </w:tcBorders>
            <w:vAlign w:val="center"/>
          </w:tcPr>
          <w:p w14:paraId="27B4D757">
            <w:pPr>
              <w:pStyle w:val="75"/>
              <w:rPr>
                <w:ins w:id="5220" w:author="CATT" w:date="2024-11-08T16:46:00Z"/>
                <w:rFonts w:cs="Arial"/>
                <w:lang w:val="en-US"/>
              </w:rPr>
            </w:pPr>
            <w:ins w:id="5221" w:author="CATT" w:date="2024-11-08T16:47:00Z">
              <w:r>
                <w:rPr>
                  <w:rFonts w:cs="Arial"/>
                  <w:lang w:val="en-US"/>
                </w:rPr>
                <w:t>-Infinity</w:t>
              </w:r>
            </w:ins>
          </w:p>
        </w:tc>
        <w:tc>
          <w:tcPr>
            <w:tcW w:w="525" w:type="pct"/>
            <w:tcBorders>
              <w:top w:val="single" w:color="auto" w:sz="4" w:space="0"/>
              <w:left w:val="single" w:color="auto" w:sz="4" w:space="0"/>
              <w:bottom w:val="single" w:color="auto" w:sz="4" w:space="0"/>
              <w:right w:val="single" w:color="auto" w:sz="4" w:space="0"/>
            </w:tcBorders>
            <w:vAlign w:val="center"/>
          </w:tcPr>
          <w:p w14:paraId="5FB5E8CA">
            <w:pPr>
              <w:pStyle w:val="75"/>
              <w:rPr>
                <w:ins w:id="5222" w:author="CATT" w:date="2024-11-08T16:46:00Z"/>
                <w:rFonts w:cs="Arial"/>
                <w:lang w:val="en-US" w:eastAsia="zh-CN"/>
              </w:rPr>
            </w:pPr>
            <w:ins w:id="5223" w:author="CATT" w:date="2024-11-08T16:47:00Z">
              <w:r>
                <w:rPr>
                  <w:rFonts w:hint="eastAsia" w:cs="Arial"/>
                  <w:lang w:val="en-US" w:eastAsia="zh-CN"/>
                </w:rPr>
                <w:t>-97</w:t>
              </w:r>
            </w:ins>
          </w:p>
        </w:tc>
        <w:tc>
          <w:tcPr>
            <w:tcW w:w="622" w:type="pct"/>
            <w:tcBorders>
              <w:top w:val="single" w:color="auto" w:sz="4" w:space="0"/>
              <w:left w:val="single" w:color="auto" w:sz="4" w:space="0"/>
              <w:bottom w:val="single" w:color="auto" w:sz="4" w:space="0"/>
              <w:right w:val="single" w:color="auto" w:sz="4" w:space="0"/>
            </w:tcBorders>
          </w:tcPr>
          <w:p w14:paraId="60B07276">
            <w:pPr>
              <w:pStyle w:val="75"/>
              <w:rPr>
                <w:ins w:id="5224" w:author="CATT" w:date="2024-11-08T16:46:00Z"/>
                <w:rFonts w:cs="Arial"/>
                <w:highlight w:val="yellow"/>
                <w:lang w:val="en-US" w:eastAsia="zh-CN"/>
              </w:rPr>
            </w:pPr>
          </w:p>
        </w:tc>
      </w:tr>
      <w:tr w14:paraId="4675E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5225" w:author="CATT" w:date="2024-11-08T16:46:00Z"/>
        </w:trPr>
        <w:tc>
          <w:tcPr>
            <w:tcW w:w="1015" w:type="pct"/>
            <w:vMerge w:val="continue"/>
            <w:tcBorders>
              <w:left w:val="single" w:color="auto" w:sz="4" w:space="0"/>
              <w:bottom w:val="single" w:color="auto" w:sz="4" w:space="0"/>
              <w:right w:val="single" w:color="auto" w:sz="4" w:space="0"/>
            </w:tcBorders>
            <w:vAlign w:val="center"/>
          </w:tcPr>
          <w:p w14:paraId="42F69023">
            <w:pPr>
              <w:pStyle w:val="76"/>
              <w:rPr>
                <w:ins w:id="5226" w:author="CATT" w:date="2024-11-08T16:46:00Z"/>
                <w:rFonts w:cs="Arial"/>
                <w:lang w:val="en-US"/>
              </w:rPr>
            </w:pPr>
          </w:p>
        </w:tc>
        <w:tc>
          <w:tcPr>
            <w:tcW w:w="625" w:type="pct"/>
            <w:tcBorders>
              <w:top w:val="single" w:color="auto" w:sz="4" w:space="0"/>
              <w:left w:val="single" w:color="auto" w:sz="4" w:space="0"/>
              <w:bottom w:val="single" w:color="auto" w:sz="4" w:space="0"/>
              <w:right w:val="single" w:color="auto" w:sz="4" w:space="0"/>
            </w:tcBorders>
            <w:vAlign w:val="center"/>
          </w:tcPr>
          <w:p w14:paraId="080454DA">
            <w:pPr>
              <w:pStyle w:val="76"/>
              <w:rPr>
                <w:ins w:id="5227" w:author="CATT" w:date="2024-11-08T16:46:00Z"/>
                <w:rFonts w:cs="Arial"/>
                <w:lang w:val="en-US"/>
              </w:rPr>
            </w:pPr>
            <w:ins w:id="5228" w:author="CATT" w:date="2024-11-08T16:47:00Z">
              <w:r>
                <w:rPr>
                  <w:lang w:val="it-IT"/>
                </w:rPr>
                <w:t>SL_conf2</w:t>
              </w:r>
            </w:ins>
            <w:ins w:id="5229" w:author="CATT" w:date="2024-11-08T16:47:00Z">
              <w:r>
                <w:rPr>
                  <w:rFonts w:hint="eastAsia"/>
                  <w:lang w:val="it-IT" w:eastAsia="zh-CN"/>
                </w:rPr>
                <w:t>, 3</w:t>
              </w:r>
            </w:ins>
          </w:p>
        </w:tc>
        <w:tc>
          <w:tcPr>
            <w:tcW w:w="842" w:type="pct"/>
            <w:vMerge w:val="continue"/>
            <w:tcBorders>
              <w:left w:val="single" w:color="auto" w:sz="4" w:space="0"/>
              <w:bottom w:val="single" w:color="auto" w:sz="4" w:space="0"/>
              <w:right w:val="single" w:color="auto" w:sz="4" w:space="0"/>
            </w:tcBorders>
            <w:vAlign w:val="center"/>
          </w:tcPr>
          <w:p w14:paraId="2937E346">
            <w:pPr>
              <w:pStyle w:val="76"/>
              <w:jc w:val="center"/>
              <w:rPr>
                <w:ins w:id="5230" w:author="CATT" w:date="2024-11-08T16:46:00Z"/>
                <w:lang w:val="en-US"/>
              </w:rPr>
            </w:pPr>
          </w:p>
        </w:tc>
        <w:tc>
          <w:tcPr>
            <w:tcW w:w="423" w:type="pct"/>
            <w:tcBorders>
              <w:top w:val="single" w:color="auto" w:sz="4" w:space="0"/>
              <w:left w:val="single" w:color="auto" w:sz="4" w:space="0"/>
              <w:bottom w:val="single" w:color="auto" w:sz="4" w:space="0"/>
              <w:right w:val="single" w:color="auto" w:sz="4" w:space="0"/>
            </w:tcBorders>
            <w:vAlign w:val="center"/>
          </w:tcPr>
          <w:p w14:paraId="6016B11F">
            <w:pPr>
              <w:pStyle w:val="75"/>
              <w:rPr>
                <w:ins w:id="5231" w:author="CATT" w:date="2024-11-08T16:46:00Z"/>
                <w:rFonts w:cs="Arial"/>
                <w:lang w:val="en-US"/>
              </w:rPr>
            </w:pPr>
            <w:ins w:id="5232" w:author="CATT" w:date="2024-11-08T16:47:00Z">
              <w:r>
                <w:rPr>
                  <w:rFonts w:cs="Arial"/>
                  <w:lang w:val="en-US"/>
                </w:rPr>
                <w:t>-Infinity</w:t>
              </w:r>
            </w:ins>
          </w:p>
        </w:tc>
        <w:tc>
          <w:tcPr>
            <w:tcW w:w="525" w:type="pct"/>
            <w:tcBorders>
              <w:top w:val="single" w:color="auto" w:sz="4" w:space="0"/>
              <w:left w:val="single" w:color="auto" w:sz="4" w:space="0"/>
              <w:bottom w:val="single" w:color="auto" w:sz="4" w:space="0"/>
              <w:right w:val="single" w:color="auto" w:sz="4" w:space="0"/>
            </w:tcBorders>
            <w:vAlign w:val="center"/>
          </w:tcPr>
          <w:p w14:paraId="6195D10B">
            <w:pPr>
              <w:pStyle w:val="75"/>
              <w:rPr>
                <w:ins w:id="5233" w:author="CATT" w:date="2024-11-08T16:46:00Z"/>
                <w:rFonts w:cs="Arial"/>
                <w:lang w:val="en-US" w:eastAsia="zh-CN"/>
              </w:rPr>
            </w:pPr>
            <w:ins w:id="5234" w:author="CATT" w:date="2024-11-08T16:47:00Z">
              <w:r>
                <w:rPr>
                  <w:rFonts w:hint="eastAsia" w:cs="Arial"/>
                  <w:lang w:val="en-US" w:eastAsia="zh-CN"/>
                </w:rPr>
                <w:t>-91</w:t>
              </w:r>
            </w:ins>
          </w:p>
        </w:tc>
        <w:tc>
          <w:tcPr>
            <w:tcW w:w="423" w:type="pct"/>
            <w:gridSpan w:val="2"/>
            <w:tcBorders>
              <w:top w:val="single" w:color="auto" w:sz="4" w:space="0"/>
              <w:left w:val="single" w:color="auto" w:sz="4" w:space="0"/>
              <w:bottom w:val="single" w:color="auto" w:sz="4" w:space="0"/>
              <w:right w:val="single" w:color="auto" w:sz="4" w:space="0"/>
            </w:tcBorders>
            <w:vAlign w:val="center"/>
          </w:tcPr>
          <w:p w14:paraId="4B818A95">
            <w:pPr>
              <w:pStyle w:val="75"/>
              <w:rPr>
                <w:ins w:id="5235" w:author="CATT" w:date="2024-11-08T16:46:00Z"/>
                <w:rFonts w:cs="Arial"/>
                <w:lang w:val="en-US" w:eastAsia="zh-CN"/>
              </w:rPr>
            </w:pPr>
            <w:ins w:id="5236" w:author="CATT" w:date="2024-11-08T16:47:00Z">
              <w:r>
                <w:rPr>
                  <w:rFonts w:cs="Arial"/>
                  <w:lang w:val="en-US"/>
                </w:rPr>
                <w:t>-Infinity</w:t>
              </w:r>
            </w:ins>
          </w:p>
        </w:tc>
        <w:tc>
          <w:tcPr>
            <w:tcW w:w="525" w:type="pct"/>
            <w:tcBorders>
              <w:top w:val="single" w:color="auto" w:sz="4" w:space="0"/>
              <w:left w:val="single" w:color="auto" w:sz="4" w:space="0"/>
              <w:bottom w:val="single" w:color="auto" w:sz="4" w:space="0"/>
              <w:right w:val="single" w:color="auto" w:sz="4" w:space="0"/>
            </w:tcBorders>
            <w:vAlign w:val="center"/>
          </w:tcPr>
          <w:p w14:paraId="43AE4C12">
            <w:pPr>
              <w:pStyle w:val="75"/>
              <w:rPr>
                <w:ins w:id="5237" w:author="CATT" w:date="2024-11-08T16:46:00Z"/>
                <w:rFonts w:cs="Arial"/>
                <w:lang w:val="en-US" w:eastAsia="zh-CN"/>
              </w:rPr>
            </w:pPr>
            <w:ins w:id="5238" w:author="CATT" w:date="2024-11-08T16:47:00Z">
              <w:r>
                <w:rPr>
                  <w:rFonts w:hint="eastAsia" w:cs="Arial"/>
                  <w:lang w:val="en-US" w:eastAsia="zh-CN"/>
                </w:rPr>
                <w:t>-94</w:t>
              </w:r>
            </w:ins>
          </w:p>
        </w:tc>
        <w:tc>
          <w:tcPr>
            <w:tcW w:w="622" w:type="pct"/>
            <w:tcBorders>
              <w:top w:val="single" w:color="auto" w:sz="4" w:space="0"/>
              <w:left w:val="single" w:color="auto" w:sz="4" w:space="0"/>
              <w:bottom w:val="single" w:color="auto" w:sz="4" w:space="0"/>
              <w:right w:val="single" w:color="auto" w:sz="4" w:space="0"/>
            </w:tcBorders>
          </w:tcPr>
          <w:p w14:paraId="10A9357E">
            <w:pPr>
              <w:pStyle w:val="75"/>
              <w:rPr>
                <w:ins w:id="5239" w:author="CATT" w:date="2024-11-08T16:46:00Z"/>
                <w:rFonts w:cs="Arial"/>
                <w:highlight w:val="yellow"/>
                <w:lang w:val="en-US" w:eastAsia="zh-CN"/>
              </w:rPr>
            </w:pPr>
          </w:p>
        </w:tc>
      </w:tr>
      <w:tr w14:paraId="171FC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5240" w:author="Iana Siomina" w:date="2024-09-28T14:57:00Z"/>
        </w:trPr>
        <w:tc>
          <w:tcPr>
            <w:tcW w:w="1640" w:type="pct"/>
            <w:gridSpan w:val="2"/>
            <w:tcBorders>
              <w:top w:val="single" w:color="auto" w:sz="4" w:space="0"/>
              <w:left w:val="single" w:color="auto" w:sz="4" w:space="0"/>
              <w:bottom w:val="single" w:color="auto" w:sz="4" w:space="0"/>
              <w:right w:val="single" w:color="auto" w:sz="4" w:space="0"/>
            </w:tcBorders>
            <w:vAlign w:val="center"/>
          </w:tcPr>
          <w:p w14:paraId="7577E6F0">
            <w:pPr>
              <w:pStyle w:val="76"/>
              <w:rPr>
                <w:ins w:id="5241" w:author="Iana Siomina" w:date="2024-09-28T14:57:00Z"/>
                <w:rFonts w:cs="Arial"/>
                <w:lang w:val="en-US"/>
              </w:rPr>
            </w:pPr>
            <w:ins w:id="5242" w:author="Iana Siomina" w:date="2024-09-28T14:57:00Z">
              <w:r>
                <w:rPr>
                  <w:rFonts w:cs="Arial"/>
                  <w:lang w:val="en-US"/>
                </w:rPr>
                <w:t>SL-</w:t>
              </w:r>
            </w:ins>
            <w:ins w:id="5243" w:author="Iana Siomina" w:date="2024-09-28T14:57:00Z">
              <w:r>
                <w:rPr>
                  <w:rFonts w:cs="Arial"/>
                </w:rPr>
                <w:t xml:space="preserve">PRS </w:t>
              </w:r>
            </w:ins>
            <w:ins w:id="5244" w:author="Iana Siomina" w:date="2024-09-28T14:57:00Z">
              <w:r>
                <w:rPr>
                  <w:rFonts w:cs="Arial"/>
                </w:rPr>
                <w:fldChar w:fldCharType="begin"/>
              </w:r>
            </w:ins>
            <w:ins w:id="5245" w:author="Iana Siomina" w:date="2024-09-28T14:57:00Z">
              <w:r>
                <w:rPr>
                  <w:rFonts w:cs="Arial"/>
                </w:rPr>
                <w:fldChar w:fldCharType="end"/>
              </w:r>
            </w:ins>
            <m:oMath>
              <m:f>
                <m:fPr>
                  <m:type m:val="skw"/>
                  <m:ctrlPr>
                    <w:ins w:id="5246" w:author="Iana Siomina" w:date="2024-09-28T14:57:00Z">
                      <w:rPr>
                        <w:rFonts w:ascii="Cambria Math" w:hAnsi="Cambria Math"/>
                        <w:i/>
                      </w:rPr>
                    </w:ins>
                  </m:ctrlPr>
                </m:fPr>
                <m:num>
                  <m:sSub>
                    <m:sSubPr>
                      <m:ctrlPr>
                        <w:ins w:id="5247" w:author="Iana Siomina" w:date="2024-09-28T14:57:00Z">
                          <w:rPr>
                            <w:rFonts w:ascii="Cambria Math" w:hAnsi="Cambria Math"/>
                            <w:i/>
                          </w:rPr>
                        </w:ins>
                      </m:ctrlPr>
                    </m:sSubPr>
                    <m:e>
                      <m:acc>
                        <m:accPr>
                          <m:ctrlPr>
                            <w:ins w:id="5248" w:author="Iana Siomina" w:date="2024-09-28T14:57:00Z">
                              <w:rPr>
                                <w:rFonts w:ascii="Cambria Math" w:hAnsi="Cambria Math"/>
                                <w:i/>
                              </w:rPr>
                            </w:ins>
                          </m:ctrlPr>
                        </m:accPr>
                        <m:e>
                          <w:ins w:id="5249" w:author="Iana Siomina" w:date="2024-09-28T14:57:00Z">
                            <m:r>
                              <m:rPr/>
                              <w:rPr>
                                <w:rFonts w:ascii="Cambria Math" w:hAnsi="Cambria Math"/>
                              </w:rPr>
                              <m:t>E</m:t>
                            </m:r>
                          </w:ins>
                          <m:ctrlPr>
                            <w:ins w:id="5250" w:author="Iana Siomina" w:date="2024-09-28T14:57:00Z">
                              <w:rPr>
                                <w:rFonts w:ascii="Cambria Math" w:hAnsi="Cambria Math"/>
                                <w:i/>
                              </w:rPr>
                            </w:ins>
                          </m:ctrlPr>
                        </m:e>
                      </m:acc>
                      <m:ctrlPr>
                        <w:ins w:id="5251" w:author="Iana Siomina" w:date="2024-09-28T14:57:00Z">
                          <w:rPr>
                            <w:rFonts w:ascii="Cambria Math" w:hAnsi="Cambria Math"/>
                            <w:i/>
                          </w:rPr>
                        </w:ins>
                      </m:ctrlPr>
                    </m:e>
                    <m:sub>
                      <w:ins w:id="5252" w:author="Iana Siomina" w:date="2024-09-28T14:57:00Z">
                        <m:r>
                          <m:rPr/>
                          <w:rPr>
                            <w:rFonts w:ascii="Cambria Math" w:hAnsi="Cambria Math"/>
                          </w:rPr>
                          <m:t>s</m:t>
                        </m:r>
                      </w:ins>
                      <m:ctrlPr>
                        <w:ins w:id="5253" w:author="Iana Siomina" w:date="2024-09-28T14:57:00Z">
                          <w:rPr>
                            <w:rFonts w:ascii="Cambria Math" w:hAnsi="Cambria Math"/>
                            <w:i/>
                          </w:rPr>
                        </w:ins>
                      </m:ctrlPr>
                    </m:sub>
                  </m:sSub>
                  <m:ctrlPr>
                    <w:ins w:id="5254" w:author="Iana Siomina" w:date="2024-09-28T14:57:00Z">
                      <w:rPr>
                        <w:rFonts w:ascii="Cambria Math" w:hAnsi="Cambria Math"/>
                        <w:i/>
                      </w:rPr>
                    </w:ins>
                  </m:ctrlPr>
                </m:num>
                <m:den>
                  <m:sSub>
                    <m:sSubPr>
                      <m:ctrlPr>
                        <w:ins w:id="5255" w:author="Iana Siomina" w:date="2024-09-28T14:57:00Z">
                          <w:rPr>
                            <w:rFonts w:ascii="Cambria Math" w:hAnsi="Cambria Math"/>
                            <w:i/>
                          </w:rPr>
                        </w:ins>
                      </m:ctrlPr>
                    </m:sSubPr>
                    <m:e>
                      <w:ins w:id="5256" w:author="Iana Siomina" w:date="2024-09-28T14:57:00Z">
                        <m:r>
                          <m:rPr/>
                          <w:rPr>
                            <w:rFonts w:ascii="Cambria Math" w:hAnsi="Cambria Math"/>
                          </w:rPr>
                          <m:t>I</m:t>
                        </m:r>
                      </w:ins>
                      <m:ctrlPr>
                        <w:ins w:id="5257" w:author="Iana Siomina" w:date="2024-09-28T14:57:00Z">
                          <w:rPr>
                            <w:rFonts w:ascii="Cambria Math" w:hAnsi="Cambria Math"/>
                            <w:i/>
                          </w:rPr>
                        </w:ins>
                      </m:ctrlPr>
                    </m:e>
                    <m:sub>
                      <w:ins w:id="5258" w:author="Iana Siomina" w:date="2024-09-28T14:57:00Z">
                        <m:r>
                          <m:rPr/>
                          <w:rPr>
                            <w:rFonts w:ascii="Cambria Math" w:hAnsi="Cambria Math"/>
                          </w:rPr>
                          <m:t>ot</m:t>
                        </m:r>
                      </w:ins>
                      <m:ctrlPr>
                        <w:ins w:id="5259" w:author="Iana Siomina" w:date="2024-09-28T14:57:00Z">
                          <w:rPr>
                            <w:rFonts w:ascii="Cambria Math" w:hAnsi="Cambria Math"/>
                            <w:i/>
                          </w:rPr>
                        </w:ins>
                      </m:ctrlPr>
                    </m:sub>
                  </m:sSub>
                  <m:ctrlPr>
                    <w:ins w:id="5260" w:author="Iana Siomina" w:date="2024-09-28T14:57:00Z">
                      <w:rPr>
                        <w:rFonts w:ascii="Cambria Math" w:hAnsi="Cambria Math"/>
                        <w:i/>
                      </w:rPr>
                    </w:ins>
                  </m:ctrlPr>
                </m:den>
              </m:f>
            </m:oMath>
            <w:ins w:id="5261" w:author="CATT" w:date="2024-11-08T16:47:00Z">
              <w:r>
                <w:rPr>
                  <w:rFonts w:cs="Arial"/>
                  <w:vertAlign w:val="superscript"/>
                  <w:lang w:val="en-US"/>
                </w:rPr>
                <w:t xml:space="preserve"> Note 4</w:t>
              </w:r>
            </w:ins>
          </w:p>
        </w:tc>
        <w:tc>
          <w:tcPr>
            <w:tcW w:w="842" w:type="pct"/>
            <w:tcBorders>
              <w:top w:val="single" w:color="auto" w:sz="4" w:space="0"/>
              <w:left w:val="single" w:color="auto" w:sz="4" w:space="0"/>
              <w:bottom w:val="single" w:color="auto" w:sz="4" w:space="0"/>
              <w:right w:val="single" w:color="auto" w:sz="4" w:space="0"/>
            </w:tcBorders>
            <w:vAlign w:val="center"/>
          </w:tcPr>
          <w:p w14:paraId="13E38ECC">
            <w:pPr>
              <w:pStyle w:val="76"/>
              <w:jc w:val="center"/>
              <w:rPr>
                <w:ins w:id="5262" w:author="Iana Siomina" w:date="2024-09-28T14:57:00Z"/>
                <w:lang w:val="en-US"/>
              </w:rPr>
            </w:pPr>
            <w:ins w:id="5263" w:author="Iana Siomina" w:date="2024-09-28T14:57:00Z">
              <w:r>
                <w:rPr>
                  <w:lang w:val="en-US"/>
                </w:rPr>
                <w:t>dB</w:t>
              </w:r>
            </w:ins>
          </w:p>
        </w:tc>
        <w:tc>
          <w:tcPr>
            <w:tcW w:w="423" w:type="pct"/>
            <w:tcBorders>
              <w:top w:val="single" w:color="auto" w:sz="4" w:space="0"/>
              <w:left w:val="single" w:color="auto" w:sz="4" w:space="0"/>
              <w:bottom w:val="single" w:color="auto" w:sz="4" w:space="0"/>
              <w:right w:val="single" w:color="auto" w:sz="4" w:space="0"/>
            </w:tcBorders>
            <w:vAlign w:val="center"/>
          </w:tcPr>
          <w:p w14:paraId="1BE9DEBC">
            <w:pPr>
              <w:pStyle w:val="75"/>
              <w:rPr>
                <w:ins w:id="5264" w:author="Iana Siomina" w:date="2024-09-28T14:57:00Z"/>
                <w:rFonts w:cs="Arial"/>
                <w:lang w:val="en-US"/>
              </w:rPr>
            </w:pPr>
            <w:ins w:id="5265" w:author="Iana Siomina" w:date="2024-09-28T14:57:00Z">
              <w:r>
                <w:rPr>
                  <w:rFonts w:cs="Arial"/>
                  <w:lang w:val="en-US"/>
                </w:rPr>
                <w:t>N/A</w:t>
              </w:r>
            </w:ins>
          </w:p>
        </w:tc>
        <w:tc>
          <w:tcPr>
            <w:tcW w:w="525" w:type="pct"/>
            <w:tcBorders>
              <w:top w:val="single" w:color="auto" w:sz="4" w:space="0"/>
              <w:left w:val="single" w:color="auto" w:sz="4" w:space="0"/>
              <w:bottom w:val="single" w:color="auto" w:sz="4" w:space="0"/>
              <w:right w:val="single" w:color="auto" w:sz="4" w:space="0"/>
            </w:tcBorders>
            <w:vAlign w:val="center"/>
          </w:tcPr>
          <w:p w14:paraId="761295BB">
            <w:pPr>
              <w:pStyle w:val="75"/>
              <w:rPr>
                <w:ins w:id="5266" w:author="Iana Siomina" w:date="2024-09-28T14:57:00Z"/>
                <w:rFonts w:cs="Arial"/>
                <w:lang w:val="en-US" w:eastAsia="zh-CN"/>
              </w:rPr>
            </w:pPr>
            <w:ins w:id="5267" w:author="Iana Siomina" w:date="2024-09-28T14:57:00Z">
              <w:del w:id="5268" w:author="CATT" w:date="2024-11-08T16:48:00Z">
                <w:r>
                  <w:rPr>
                    <w:rFonts w:cs="Arial"/>
                    <w:lang w:val="en-US"/>
                  </w:rPr>
                  <w:delText>0.10</w:delText>
                </w:r>
              </w:del>
            </w:ins>
            <w:ins w:id="5269" w:author="CATT" w:date="2024-11-08T16:48:00Z">
              <w:r>
                <w:rPr>
                  <w:rFonts w:hint="eastAsia" w:cs="Arial"/>
                  <w:lang w:val="en-US" w:eastAsia="zh-CN"/>
                </w:rPr>
                <w:t>0</w:t>
              </w:r>
            </w:ins>
          </w:p>
        </w:tc>
        <w:tc>
          <w:tcPr>
            <w:tcW w:w="423" w:type="pct"/>
            <w:gridSpan w:val="2"/>
            <w:tcBorders>
              <w:top w:val="single" w:color="auto" w:sz="4" w:space="0"/>
              <w:left w:val="single" w:color="auto" w:sz="4" w:space="0"/>
              <w:bottom w:val="single" w:color="auto" w:sz="4" w:space="0"/>
              <w:right w:val="single" w:color="auto" w:sz="4" w:space="0"/>
            </w:tcBorders>
            <w:vAlign w:val="center"/>
          </w:tcPr>
          <w:p w14:paraId="4207130E">
            <w:pPr>
              <w:pStyle w:val="75"/>
              <w:rPr>
                <w:ins w:id="5270" w:author="Iana Siomina" w:date="2024-09-28T14:57:00Z"/>
                <w:rFonts w:cs="Arial"/>
                <w:lang w:val="en-US"/>
              </w:rPr>
            </w:pPr>
            <w:ins w:id="5271" w:author="Iana Siomina" w:date="2024-09-28T14:57:00Z">
              <w:r>
                <w:rPr>
                  <w:rFonts w:cs="Arial"/>
                  <w:lang w:val="en-US"/>
                </w:rPr>
                <w:t>N/A</w:t>
              </w:r>
            </w:ins>
          </w:p>
        </w:tc>
        <w:tc>
          <w:tcPr>
            <w:tcW w:w="525" w:type="pct"/>
            <w:tcBorders>
              <w:top w:val="single" w:color="auto" w:sz="4" w:space="0"/>
              <w:left w:val="single" w:color="auto" w:sz="4" w:space="0"/>
              <w:bottom w:val="single" w:color="auto" w:sz="4" w:space="0"/>
              <w:right w:val="single" w:color="auto" w:sz="4" w:space="0"/>
            </w:tcBorders>
            <w:vAlign w:val="center"/>
          </w:tcPr>
          <w:p w14:paraId="2472DE1F">
            <w:pPr>
              <w:pStyle w:val="75"/>
              <w:rPr>
                <w:ins w:id="5272" w:author="Iana Siomina" w:date="2024-09-28T14:57:00Z"/>
                <w:rFonts w:cs="Arial"/>
                <w:lang w:val="en-US" w:eastAsia="zh-CN"/>
              </w:rPr>
            </w:pPr>
            <w:ins w:id="5273" w:author="Iana Siomina" w:date="2024-09-28T14:57:00Z">
              <w:del w:id="5274" w:author="CATT" w:date="2024-11-08T16:48:00Z">
                <w:r>
                  <w:rPr>
                    <w:rFonts w:cs="Arial"/>
                    <w:lang w:val="en-US" w:eastAsia="zh-CN"/>
                  </w:rPr>
                  <w:delText>-2.99</w:delText>
                </w:r>
              </w:del>
            </w:ins>
            <w:ins w:id="5275" w:author="CATT" w:date="2024-11-08T16:48:00Z">
              <w:r>
                <w:rPr>
                  <w:rFonts w:hint="eastAsia" w:cs="Arial"/>
                  <w:lang w:val="en-US" w:eastAsia="zh-CN"/>
                </w:rPr>
                <w:t>-3</w:t>
              </w:r>
            </w:ins>
          </w:p>
        </w:tc>
        <w:tc>
          <w:tcPr>
            <w:tcW w:w="622" w:type="pct"/>
            <w:tcBorders>
              <w:top w:val="single" w:color="auto" w:sz="4" w:space="0"/>
              <w:left w:val="single" w:color="auto" w:sz="4" w:space="0"/>
              <w:bottom w:val="single" w:color="auto" w:sz="4" w:space="0"/>
              <w:right w:val="single" w:color="auto" w:sz="4" w:space="0"/>
            </w:tcBorders>
          </w:tcPr>
          <w:p w14:paraId="65C02386">
            <w:pPr>
              <w:pStyle w:val="75"/>
              <w:rPr>
                <w:ins w:id="5276" w:author="Iana Siomina" w:date="2024-09-28T14:57:00Z"/>
                <w:rFonts w:cs="Arial"/>
                <w:lang w:val="en-US" w:eastAsia="zh-CN"/>
              </w:rPr>
            </w:pPr>
          </w:p>
        </w:tc>
      </w:tr>
      <w:tr w14:paraId="3B706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5277" w:author="CATT" w:date="2024-11-08T16:48:00Z"/>
        </w:trPr>
        <w:tc>
          <w:tcPr>
            <w:tcW w:w="1640" w:type="pct"/>
            <w:gridSpan w:val="2"/>
            <w:tcBorders>
              <w:top w:val="single" w:color="auto" w:sz="4" w:space="0"/>
              <w:left w:val="single" w:color="auto" w:sz="4" w:space="0"/>
              <w:bottom w:val="single" w:color="auto" w:sz="4" w:space="0"/>
              <w:right w:val="single" w:color="auto" w:sz="4" w:space="0"/>
            </w:tcBorders>
            <w:vAlign w:val="center"/>
          </w:tcPr>
          <w:p w14:paraId="13244489">
            <w:pPr>
              <w:pStyle w:val="76"/>
              <w:rPr>
                <w:ins w:id="5278" w:author="CATT" w:date="2024-11-08T16:48:00Z"/>
                <w:rFonts w:cs="Arial"/>
                <w:lang w:val="en-US"/>
              </w:rPr>
            </w:pPr>
            <w:ins w:id="5279" w:author="CATT" w:date="2024-11-08T16:48:00Z">
              <w:r>
                <w:rPr>
                  <w:rFonts w:cs="Arial"/>
                  <w:lang w:val="en-US"/>
                </w:rPr>
                <w:t>PSCCH</w:t>
              </w:r>
            </w:ins>
            <w:ins w:id="5280" w:author="CATT" w:date="2024-11-08T16:48:00Z">
              <w:r>
                <w:rPr>
                  <w:rFonts w:cs="Arial"/>
                </w:rPr>
                <w:t xml:space="preserve"> </w:t>
              </w:r>
            </w:ins>
            <m:oMath>
              <m:f>
                <m:fPr>
                  <m:type m:val="skw"/>
                  <m:ctrlPr>
                    <w:ins w:id="5281" w:author="CATT" w:date="2024-11-08T16:48:00Z">
                      <w:rPr>
                        <w:rFonts w:ascii="Cambria Math" w:hAnsi="Cambria Math"/>
                        <w:i/>
                      </w:rPr>
                    </w:ins>
                  </m:ctrlPr>
                </m:fPr>
                <m:num>
                  <m:sSub>
                    <m:sSubPr>
                      <m:ctrlPr>
                        <w:ins w:id="5282" w:author="CATT" w:date="2024-11-08T16:48:00Z">
                          <w:rPr>
                            <w:rFonts w:ascii="Cambria Math" w:hAnsi="Cambria Math"/>
                            <w:i/>
                          </w:rPr>
                        </w:ins>
                      </m:ctrlPr>
                    </m:sSubPr>
                    <m:e>
                      <m:acc>
                        <m:accPr>
                          <m:ctrlPr>
                            <w:ins w:id="5283" w:author="CATT" w:date="2024-11-08T16:48:00Z">
                              <w:rPr>
                                <w:rFonts w:ascii="Cambria Math" w:hAnsi="Cambria Math"/>
                                <w:i/>
                              </w:rPr>
                            </w:ins>
                          </m:ctrlPr>
                        </m:accPr>
                        <m:e>
                          <w:ins w:id="5284" w:author="CATT" w:date="2024-11-08T16:48:00Z">
                            <m:r>
                              <m:rPr/>
                              <w:rPr>
                                <w:rFonts w:ascii="Cambria Math" w:hAnsi="Cambria Math"/>
                              </w:rPr>
                              <m:t>E</m:t>
                            </m:r>
                          </w:ins>
                          <m:ctrlPr>
                            <w:ins w:id="5285" w:author="CATT" w:date="2024-11-08T16:48:00Z">
                              <w:rPr>
                                <w:rFonts w:ascii="Cambria Math" w:hAnsi="Cambria Math"/>
                                <w:i/>
                              </w:rPr>
                            </w:ins>
                          </m:ctrlPr>
                        </m:e>
                      </m:acc>
                      <m:ctrlPr>
                        <w:ins w:id="5286" w:author="CATT" w:date="2024-11-08T16:48:00Z">
                          <w:rPr>
                            <w:rFonts w:ascii="Cambria Math" w:hAnsi="Cambria Math"/>
                            <w:i/>
                          </w:rPr>
                        </w:ins>
                      </m:ctrlPr>
                    </m:e>
                    <m:sub>
                      <w:ins w:id="5287" w:author="CATT" w:date="2024-11-08T16:48:00Z">
                        <m:r>
                          <m:rPr/>
                          <w:rPr>
                            <w:rFonts w:ascii="Cambria Math" w:hAnsi="Cambria Math"/>
                          </w:rPr>
                          <m:t>s</m:t>
                        </m:r>
                      </w:ins>
                      <m:ctrlPr>
                        <w:ins w:id="5288" w:author="CATT" w:date="2024-11-08T16:48:00Z">
                          <w:rPr>
                            <w:rFonts w:ascii="Cambria Math" w:hAnsi="Cambria Math"/>
                            <w:i/>
                          </w:rPr>
                        </w:ins>
                      </m:ctrlPr>
                    </m:sub>
                  </m:sSub>
                  <m:ctrlPr>
                    <w:ins w:id="5289" w:author="CATT" w:date="2024-11-08T16:48:00Z">
                      <w:rPr>
                        <w:rFonts w:ascii="Cambria Math" w:hAnsi="Cambria Math"/>
                        <w:i/>
                      </w:rPr>
                    </w:ins>
                  </m:ctrlPr>
                </m:num>
                <m:den>
                  <m:sSub>
                    <m:sSubPr>
                      <m:ctrlPr>
                        <w:ins w:id="5290" w:author="CATT" w:date="2024-11-08T16:48:00Z">
                          <w:rPr>
                            <w:rFonts w:ascii="Cambria Math" w:hAnsi="Cambria Math"/>
                            <w:i/>
                          </w:rPr>
                        </w:ins>
                      </m:ctrlPr>
                    </m:sSubPr>
                    <m:e>
                      <w:ins w:id="5291" w:author="CATT" w:date="2024-11-08T16:48:00Z">
                        <m:r>
                          <m:rPr/>
                          <w:rPr>
                            <w:rFonts w:ascii="Cambria Math" w:hAnsi="Cambria Math"/>
                          </w:rPr>
                          <m:t>I</m:t>
                        </m:r>
                      </w:ins>
                      <m:ctrlPr>
                        <w:ins w:id="5292" w:author="CATT" w:date="2024-11-08T16:48:00Z">
                          <w:rPr>
                            <w:rFonts w:ascii="Cambria Math" w:hAnsi="Cambria Math"/>
                            <w:i/>
                          </w:rPr>
                        </w:ins>
                      </m:ctrlPr>
                    </m:e>
                    <m:sub>
                      <w:ins w:id="5293" w:author="CATT" w:date="2024-11-08T16:48:00Z">
                        <m:r>
                          <m:rPr/>
                          <w:rPr>
                            <w:rFonts w:ascii="Cambria Math" w:hAnsi="Cambria Math"/>
                          </w:rPr>
                          <m:t>ot</m:t>
                        </m:r>
                      </w:ins>
                      <m:ctrlPr>
                        <w:ins w:id="5294" w:author="CATT" w:date="2024-11-08T16:48:00Z">
                          <w:rPr>
                            <w:rFonts w:ascii="Cambria Math" w:hAnsi="Cambria Math"/>
                            <w:i/>
                          </w:rPr>
                        </w:ins>
                      </m:ctrlPr>
                    </m:sub>
                  </m:sSub>
                  <m:ctrlPr>
                    <w:ins w:id="5295" w:author="CATT" w:date="2024-11-08T16:48:00Z">
                      <w:rPr>
                        <w:rFonts w:ascii="Cambria Math" w:hAnsi="Cambria Math"/>
                        <w:i/>
                      </w:rPr>
                    </w:ins>
                  </m:ctrlPr>
                </m:den>
              </m:f>
            </m:oMath>
            <w:ins w:id="5296" w:author="CATT" w:date="2024-11-08T16:48:00Z">
              <w:r>
                <w:rPr>
                  <w:rFonts w:cs="Arial"/>
                  <w:vertAlign w:val="superscript"/>
                  <w:lang w:val="en-US"/>
                </w:rPr>
                <w:t xml:space="preserve"> Note 5</w:t>
              </w:r>
            </w:ins>
          </w:p>
        </w:tc>
        <w:tc>
          <w:tcPr>
            <w:tcW w:w="842" w:type="pct"/>
            <w:tcBorders>
              <w:top w:val="single" w:color="auto" w:sz="4" w:space="0"/>
              <w:left w:val="single" w:color="auto" w:sz="4" w:space="0"/>
              <w:bottom w:val="single" w:color="auto" w:sz="4" w:space="0"/>
              <w:right w:val="single" w:color="auto" w:sz="4" w:space="0"/>
            </w:tcBorders>
            <w:vAlign w:val="center"/>
          </w:tcPr>
          <w:p w14:paraId="7165ECB2">
            <w:pPr>
              <w:pStyle w:val="76"/>
              <w:jc w:val="center"/>
              <w:rPr>
                <w:ins w:id="5297" w:author="CATT" w:date="2024-11-08T16:48:00Z"/>
                <w:lang w:val="en-US" w:eastAsia="zh-CN"/>
              </w:rPr>
            </w:pPr>
            <w:ins w:id="5298" w:author="CATT" w:date="2024-11-08T16:48:00Z">
              <w:r>
                <w:rPr>
                  <w:rFonts w:hint="eastAsia"/>
                  <w:lang w:val="en-US" w:eastAsia="zh-CN"/>
                </w:rPr>
                <w:t>dB</w:t>
              </w:r>
            </w:ins>
          </w:p>
        </w:tc>
        <w:tc>
          <w:tcPr>
            <w:tcW w:w="423" w:type="pct"/>
            <w:tcBorders>
              <w:top w:val="single" w:color="auto" w:sz="4" w:space="0"/>
              <w:left w:val="single" w:color="auto" w:sz="4" w:space="0"/>
              <w:bottom w:val="single" w:color="auto" w:sz="4" w:space="0"/>
              <w:right w:val="single" w:color="auto" w:sz="4" w:space="0"/>
            </w:tcBorders>
            <w:vAlign w:val="center"/>
          </w:tcPr>
          <w:p w14:paraId="6E3659F4">
            <w:pPr>
              <w:pStyle w:val="75"/>
              <w:rPr>
                <w:ins w:id="5299" w:author="CATT" w:date="2024-11-08T16:48:00Z"/>
                <w:rFonts w:cs="Arial"/>
                <w:lang w:val="en-US" w:eastAsia="zh-CN"/>
              </w:rPr>
            </w:pPr>
            <w:ins w:id="5300" w:author="CATT" w:date="2024-11-08T16:48:00Z">
              <w:r>
                <w:rPr>
                  <w:rFonts w:hint="eastAsia" w:cs="Arial"/>
                  <w:lang w:val="en-US" w:eastAsia="zh-CN"/>
                </w:rPr>
                <w:t>N</w:t>
              </w:r>
            </w:ins>
            <w:ins w:id="5301" w:author="CATT" w:date="2024-11-21T09:19:07Z">
              <w:r>
                <w:rPr>
                  <w:rFonts w:hint="eastAsia" w:cs="Arial"/>
                  <w:lang w:val="en-US" w:eastAsia="zh-CN"/>
                </w:rPr>
                <w:t>/</w:t>
              </w:r>
            </w:ins>
            <w:ins w:id="5302" w:author="CATT" w:date="2024-11-08T16:48:00Z">
              <w:r>
                <w:rPr>
                  <w:rFonts w:hint="eastAsia" w:cs="Arial"/>
                  <w:lang w:val="en-US" w:eastAsia="zh-CN"/>
                </w:rPr>
                <w:t>A</w:t>
              </w:r>
            </w:ins>
          </w:p>
        </w:tc>
        <w:tc>
          <w:tcPr>
            <w:tcW w:w="525" w:type="pct"/>
            <w:tcBorders>
              <w:top w:val="single" w:color="auto" w:sz="4" w:space="0"/>
              <w:left w:val="single" w:color="auto" w:sz="4" w:space="0"/>
              <w:bottom w:val="single" w:color="auto" w:sz="4" w:space="0"/>
              <w:right w:val="single" w:color="auto" w:sz="4" w:space="0"/>
            </w:tcBorders>
            <w:vAlign w:val="center"/>
          </w:tcPr>
          <w:p w14:paraId="3625D80F">
            <w:pPr>
              <w:pStyle w:val="75"/>
              <w:rPr>
                <w:ins w:id="5303" w:author="CATT" w:date="2024-11-08T16:48:00Z"/>
                <w:rFonts w:cs="Arial"/>
                <w:lang w:val="en-US" w:eastAsia="zh-CN"/>
              </w:rPr>
            </w:pPr>
            <w:ins w:id="5304" w:author="CATT" w:date="2024-11-08T16:48:00Z">
              <w:r>
                <w:rPr>
                  <w:rFonts w:hint="eastAsia" w:cs="Arial"/>
                  <w:lang w:val="en-US" w:eastAsia="zh-CN"/>
                </w:rPr>
                <w:t>4</w:t>
              </w:r>
            </w:ins>
          </w:p>
        </w:tc>
        <w:tc>
          <w:tcPr>
            <w:tcW w:w="423" w:type="pct"/>
            <w:gridSpan w:val="2"/>
            <w:tcBorders>
              <w:top w:val="single" w:color="auto" w:sz="4" w:space="0"/>
              <w:left w:val="single" w:color="auto" w:sz="4" w:space="0"/>
              <w:bottom w:val="single" w:color="auto" w:sz="4" w:space="0"/>
              <w:right w:val="single" w:color="auto" w:sz="4" w:space="0"/>
            </w:tcBorders>
            <w:vAlign w:val="center"/>
          </w:tcPr>
          <w:p w14:paraId="64DE7902">
            <w:pPr>
              <w:pStyle w:val="75"/>
              <w:rPr>
                <w:ins w:id="5305" w:author="CATT" w:date="2024-11-08T16:48:00Z"/>
                <w:rFonts w:cs="Arial"/>
                <w:lang w:val="en-US" w:eastAsia="zh-CN"/>
              </w:rPr>
            </w:pPr>
            <w:ins w:id="5306" w:author="CATT" w:date="2024-11-08T16:48:00Z">
              <w:r>
                <w:rPr>
                  <w:rFonts w:hint="eastAsia" w:cs="Arial"/>
                  <w:lang w:val="en-US" w:eastAsia="zh-CN"/>
                </w:rPr>
                <w:t>N</w:t>
              </w:r>
            </w:ins>
            <w:ins w:id="5307" w:author="CATT" w:date="2024-11-21T09:19:08Z">
              <w:r>
                <w:rPr>
                  <w:rFonts w:hint="eastAsia" w:cs="Arial"/>
                  <w:lang w:val="en-US" w:eastAsia="zh-CN"/>
                </w:rPr>
                <w:t>/</w:t>
              </w:r>
            </w:ins>
            <w:ins w:id="5308" w:author="CATT" w:date="2024-11-08T16:48:00Z">
              <w:r>
                <w:rPr>
                  <w:rFonts w:hint="eastAsia" w:cs="Arial"/>
                  <w:lang w:val="en-US" w:eastAsia="zh-CN"/>
                </w:rPr>
                <w:t>A</w:t>
              </w:r>
            </w:ins>
          </w:p>
        </w:tc>
        <w:tc>
          <w:tcPr>
            <w:tcW w:w="525" w:type="pct"/>
            <w:tcBorders>
              <w:top w:val="single" w:color="auto" w:sz="4" w:space="0"/>
              <w:left w:val="single" w:color="auto" w:sz="4" w:space="0"/>
              <w:bottom w:val="single" w:color="auto" w:sz="4" w:space="0"/>
              <w:right w:val="single" w:color="auto" w:sz="4" w:space="0"/>
            </w:tcBorders>
            <w:vAlign w:val="center"/>
          </w:tcPr>
          <w:p w14:paraId="45D53F75">
            <w:pPr>
              <w:pStyle w:val="75"/>
              <w:rPr>
                <w:ins w:id="5309" w:author="CATT" w:date="2024-11-08T16:48:00Z"/>
                <w:rFonts w:cs="Arial"/>
                <w:lang w:val="en-US" w:eastAsia="zh-CN"/>
              </w:rPr>
            </w:pPr>
            <w:ins w:id="5310" w:author="CATT" w:date="2024-11-08T16:48:00Z">
              <w:r>
                <w:rPr>
                  <w:rFonts w:hint="eastAsia" w:cs="Arial"/>
                  <w:lang w:val="en-US" w:eastAsia="zh-CN"/>
                </w:rPr>
                <w:t>1</w:t>
              </w:r>
            </w:ins>
          </w:p>
        </w:tc>
        <w:tc>
          <w:tcPr>
            <w:tcW w:w="622" w:type="pct"/>
            <w:tcBorders>
              <w:top w:val="single" w:color="auto" w:sz="4" w:space="0"/>
              <w:left w:val="single" w:color="auto" w:sz="4" w:space="0"/>
              <w:bottom w:val="single" w:color="auto" w:sz="4" w:space="0"/>
              <w:right w:val="single" w:color="auto" w:sz="4" w:space="0"/>
            </w:tcBorders>
          </w:tcPr>
          <w:p w14:paraId="20F03D67">
            <w:pPr>
              <w:pStyle w:val="75"/>
              <w:rPr>
                <w:ins w:id="5311" w:author="CATT" w:date="2024-11-08T16:48:00Z"/>
                <w:rFonts w:cs="Arial"/>
                <w:lang w:val="en-US" w:eastAsia="zh-CN"/>
              </w:rPr>
            </w:pPr>
          </w:p>
        </w:tc>
      </w:tr>
      <w:tr w14:paraId="1F8A0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ins w:id="5312" w:author="Iana Siomina" w:date="2024-09-28T14:57:00Z"/>
        </w:trPr>
        <w:tc>
          <w:tcPr>
            <w:tcW w:w="1640" w:type="pct"/>
            <w:gridSpan w:val="2"/>
            <w:tcBorders>
              <w:top w:val="single" w:color="auto" w:sz="4" w:space="0"/>
              <w:left w:val="single" w:color="auto" w:sz="4" w:space="0"/>
              <w:bottom w:val="single" w:color="auto" w:sz="4" w:space="0"/>
              <w:right w:val="single" w:color="auto" w:sz="4" w:space="0"/>
            </w:tcBorders>
            <w:vAlign w:val="center"/>
          </w:tcPr>
          <w:p w14:paraId="39B53096">
            <w:pPr>
              <w:pStyle w:val="76"/>
              <w:rPr>
                <w:ins w:id="5313" w:author="Iana Siomina" w:date="2024-09-28T14:57:00Z"/>
                <w:rFonts w:cs="Arial"/>
                <w:lang w:val="en-US"/>
              </w:rPr>
            </w:pPr>
            <w:ins w:id="5314" w:author="Iana Siomina" w:date="2024-09-28T14:57:00Z">
              <w:r>
                <w:rPr>
                  <w:rFonts w:cs="Arial"/>
                  <w:lang w:val="en-US"/>
                </w:rPr>
                <w:t xml:space="preserve">Propagation Condition </w:t>
              </w:r>
            </w:ins>
          </w:p>
        </w:tc>
        <w:tc>
          <w:tcPr>
            <w:tcW w:w="842" w:type="pct"/>
            <w:tcBorders>
              <w:top w:val="single" w:color="auto" w:sz="4" w:space="0"/>
              <w:left w:val="single" w:color="auto" w:sz="4" w:space="0"/>
              <w:bottom w:val="single" w:color="auto" w:sz="4" w:space="0"/>
              <w:right w:val="single" w:color="auto" w:sz="4" w:space="0"/>
            </w:tcBorders>
            <w:vAlign w:val="center"/>
          </w:tcPr>
          <w:p w14:paraId="7715B0D9">
            <w:pPr>
              <w:pStyle w:val="75"/>
              <w:rPr>
                <w:ins w:id="5315" w:author="Iana Siomina" w:date="2024-09-28T14:57:00Z"/>
                <w:rFonts w:cs="Arial"/>
                <w:lang w:val="en-US"/>
              </w:rPr>
            </w:pPr>
          </w:p>
        </w:tc>
        <w:tc>
          <w:tcPr>
            <w:tcW w:w="1896" w:type="pct"/>
            <w:gridSpan w:val="5"/>
            <w:tcBorders>
              <w:top w:val="single" w:color="auto" w:sz="4" w:space="0"/>
              <w:left w:val="single" w:color="auto" w:sz="4" w:space="0"/>
              <w:bottom w:val="single" w:color="auto" w:sz="4" w:space="0"/>
              <w:right w:val="single" w:color="auto" w:sz="4" w:space="0"/>
            </w:tcBorders>
            <w:vAlign w:val="center"/>
          </w:tcPr>
          <w:p w14:paraId="162E642E">
            <w:pPr>
              <w:pStyle w:val="75"/>
              <w:rPr>
                <w:ins w:id="5316" w:author="Iana Siomina" w:date="2024-09-28T14:57:00Z"/>
                <w:rFonts w:cs="Arial"/>
                <w:lang w:val="en-US"/>
              </w:rPr>
            </w:pPr>
            <w:ins w:id="5317" w:author="Iana Siomina" w:date="2024-09-28T14:57:00Z">
              <w:r>
                <w:rPr>
                  <w:rFonts w:cs="Arial"/>
                  <w:lang w:val="en-US"/>
                </w:rPr>
                <w:t>AWGN</w:t>
              </w:r>
            </w:ins>
          </w:p>
        </w:tc>
        <w:tc>
          <w:tcPr>
            <w:tcW w:w="622" w:type="pct"/>
            <w:tcBorders>
              <w:top w:val="single" w:color="auto" w:sz="4" w:space="0"/>
              <w:left w:val="single" w:color="auto" w:sz="4" w:space="0"/>
              <w:bottom w:val="single" w:color="auto" w:sz="4" w:space="0"/>
              <w:right w:val="single" w:color="auto" w:sz="4" w:space="0"/>
            </w:tcBorders>
          </w:tcPr>
          <w:p w14:paraId="0CC5E90B">
            <w:pPr>
              <w:pStyle w:val="75"/>
              <w:rPr>
                <w:ins w:id="5318" w:author="Iana Siomina" w:date="2024-09-28T14:57:00Z"/>
                <w:rFonts w:cs="Arial"/>
                <w:lang w:val="en-US"/>
              </w:rPr>
            </w:pPr>
          </w:p>
        </w:tc>
      </w:tr>
      <w:tr w14:paraId="7E969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ins w:id="5319" w:author="Iana Siomina" w:date="2024-09-28T14:57:00Z"/>
        </w:trPr>
        <w:tc>
          <w:tcPr>
            <w:tcW w:w="4378" w:type="pct"/>
            <w:gridSpan w:val="8"/>
            <w:tcBorders>
              <w:top w:val="single" w:color="auto" w:sz="4" w:space="0"/>
              <w:left w:val="single" w:color="auto" w:sz="4" w:space="0"/>
              <w:bottom w:val="single" w:color="auto" w:sz="4" w:space="0"/>
              <w:right w:val="single" w:color="auto" w:sz="4" w:space="0"/>
            </w:tcBorders>
            <w:vAlign w:val="center"/>
          </w:tcPr>
          <w:p w14:paraId="0CDD0F28">
            <w:pPr>
              <w:pStyle w:val="89"/>
              <w:spacing w:line="256" w:lineRule="auto"/>
              <w:rPr>
                <w:ins w:id="5320" w:author="Iana Siomina" w:date="2024-09-28T14:57:00Z"/>
                <w:lang w:eastAsia="en-GB"/>
              </w:rPr>
            </w:pPr>
            <w:ins w:id="5321" w:author="Iana Siomina" w:date="2024-11-02T21:50:00Z">
              <w:r>
                <w:rPr/>
                <w:t>NOTE</w:t>
              </w:r>
            </w:ins>
            <w:ins w:id="5322" w:author="Iana Siomina" w:date="2024-09-28T14:57:00Z">
              <w:r>
                <w:rPr/>
                <w:t xml:space="preserve"> 1:</w:t>
              </w:r>
            </w:ins>
            <w:ins w:id="5323" w:author="Iana Siomina" w:date="2024-09-28T14:57:00Z">
              <w:r>
                <w:rPr/>
                <w:tab/>
              </w:r>
            </w:ins>
            <w:ins w:id="5324" w:author="Iana Siomina" w:date="2024-09-28T14:57:00Z">
              <w:r>
                <w:rPr/>
                <w:t xml:space="preserve">Interference from other UEs and noise sources not specified in the test is assumed to be constant over subcarriers and time and shall be modelled as AWGN of appropriate power for </w:t>
              </w:r>
            </w:ins>
            <w:ins w:id="5325" w:author="Iana Siomina" w:date="2024-09-28T14:57:00Z"/>
            <w:ins w:id="5326" w:author="Iana Siomina" w:date="2024-09-28T14:57:00Z"/>
            <w:ins w:id="5327" w:author="Iana Siomina" w:date="2024-09-28T14:57:00Z"/>
            <w:ins w:id="5328" w:author="Iana Siomina" w:date="2024-09-28T14:57:00Z">
              <w:r>
                <w:rPr>
                  <w:position w:val="-12"/>
                  <w:lang w:eastAsia="en-GB"/>
                </w:rPr>
                <w:object>
                  <v:shape id="_x0000_i1060" o:spt="75" type="#_x0000_t75" style="height:15.5pt;width:20.5pt;" o:ole="t" filled="f" o:preferrelative="t" stroked="f" coordsize="21600,21600">
                    <v:path/>
                    <v:fill on="f" focussize="0,0"/>
                    <v:stroke on="f" joinstyle="miter"/>
                    <v:imagedata r:id="rId10" o:title=""/>
                    <o:lock v:ext="edit" aspectratio="t"/>
                    <w10:wrap type="none"/>
                    <w10:anchorlock/>
                  </v:shape>
                  <o:OLEObject Type="Embed" ProgID="Equation.3" ShapeID="_x0000_i1060" DrawAspect="Content" ObjectID="_1468075760" r:id="rId48">
                    <o:LockedField>false</o:LockedField>
                  </o:OLEObject>
                </w:object>
              </w:r>
            </w:ins>
            <w:ins w:id="5330" w:author="Iana Siomina" w:date="2024-09-28T14:57:00Z"/>
            <w:ins w:id="5331" w:author="Iana Siomina" w:date="2024-09-28T14:57:00Z">
              <w:r>
                <w:rPr/>
                <w:t xml:space="preserve"> to be fulfilled.</w:t>
              </w:r>
            </w:ins>
          </w:p>
          <w:p w14:paraId="179B3006">
            <w:pPr>
              <w:pStyle w:val="89"/>
              <w:spacing w:line="256" w:lineRule="auto"/>
              <w:rPr>
                <w:ins w:id="5332" w:author="Iana Siomina" w:date="2024-09-28T14:57:00Z"/>
                <w:lang w:eastAsia="zh-CN"/>
              </w:rPr>
            </w:pPr>
            <w:ins w:id="5333" w:author="Iana Siomina" w:date="2024-11-02T21:50:00Z">
              <w:r>
                <w:rPr/>
                <w:t>NOTE</w:t>
              </w:r>
            </w:ins>
            <w:ins w:id="5334" w:author="Iana Siomina" w:date="2024-09-28T14:57:00Z">
              <w:r>
                <w:rPr/>
                <w:t xml:space="preserve"> 2:</w:t>
              </w:r>
            </w:ins>
            <w:ins w:id="5335" w:author="Iana Siomina" w:date="2024-09-28T14:57:00Z">
              <w:r>
                <w:rPr/>
                <w:tab/>
              </w:r>
            </w:ins>
            <w:ins w:id="5336" w:author="Iana Siomina" w:date="2024-09-28T14:57:00Z">
              <w:r>
                <w:rPr>
                  <w:rFonts w:hint="eastAsia" w:eastAsia="Calibri"/>
                </w:rPr>
                <w:t>SL PRS</w:t>
              </w:r>
            </w:ins>
            <w:ins w:id="5337" w:author="Iana Siomina" w:date="2024-09-28T14:57:00Z">
              <w:r>
                <w:rPr/>
                <w:t>-RSRP</w:t>
              </w:r>
            </w:ins>
            <w:ins w:id="5338" w:author="CATT" w:date="2024-11-08T16:48:00Z">
              <w:r>
                <w:rPr>
                  <w:rFonts w:hint="eastAsia" w:cs="Arial"/>
                  <w:lang w:val="en-US" w:eastAsia="zh-CN"/>
                </w:rPr>
                <w:t xml:space="preserve">, PSCCH </w:t>
              </w:r>
            </w:ins>
            <w:ins w:id="5339" w:author="CATT" w:date="2024-11-22T08:27:03Z">
              <w:r>
                <w:rPr>
                  <w:rFonts w:hint="eastAsia" w:cs="Arial"/>
                  <w:lang w:val="en-US" w:eastAsia="zh-CN"/>
                </w:rPr>
                <w:t>Re</w:t>
              </w:r>
            </w:ins>
            <w:ins w:id="5340" w:author="CATT" w:date="2024-11-22T08:27:04Z">
              <w:r>
                <w:rPr>
                  <w:rFonts w:hint="eastAsia" w:cs="Arial"/>
                  <w:lang w:val="en-US" w:eastAsia="zh-CN"/>
                </w:rPr>
                <w:t>cei</w:t>
              </w:r>
            </w:ins>
            <w:ins w:id="5341" w:author="CATT" w:date="2024-11-22T08:27:05Z">
              <w:r>
                <w:rPr>
                  <w:rFonts w:hint="eastAsia" w:cs="Arial"/>
                  <w:lang w:val="en-US" w:eastAsia="zh-CN"/>
                </w:rPr>
                <w:t xml:space="preserve">ved </w:t>
              </w:r>
            </w:ins>
            <w:ins w:id="5342" w:author="CATT" w:date="2024-11-22T08:27:06Z">
              <w:r>
                <w:rPr>
                  <w:rFonts w:hint="eastAsia" w:cs="Arial"/>
                  <w:lang w:val="en-US" w:eastAsia="zh-CN"/>
                </w:rPr>
                <w:t xml:space="preserve">Power </w:t>
              </w:r>
            </w:ins>
            <w:ins w:id="5343" w:author="CATT" w:date="2024-11-22T08:27:00Z">
              <w:r>
                <w:rPr>
                  <w:rFonts w:hint="eastAsia" w:cs="Arial"/>
                  <w:lang w:val="en-US" w:eastAsia="zh-CN"/>
                </w:rPr>
                <w:t>(</w:t>
              </w:r>
            </w:ins>
            <w:ins w:id="5344" w:author="CATT" w:date="2024-11-08T16:48:00Z">
              <w:r>
                <w:rPr>
                  <w:rFonts w:hint="eastAsia" w:cs="Arial"/>
                  <w:lang w:val="en-US" w:eastAsia="zh-CN"/>
                </w:rPr>
                <w:t>RP</w:t>
              </w:r>
            </w:ins>
            <w:ins w:id="5345" w:author="CATT" w:date="2024-11-22T08:27:01Z">
              <w:r>
                <w:rPr>
                  <w:rFonts w:hint="eastAsia" w:cs="Arial"/>
                  <w:lang w:val="en-US" w:eastAsia="zh-CN"/>
                </w:rPr>
                <w:t>)</w:t>
              </w:r>
            </w:ins>
            <w:ins w:id="5346" w:author="Iana Siomina" w:date="2024-09-28T14:57:00Z">
              <w:r>
                <w:rPr/>
                <w:t xml:space="preserve"> and Io levels have been derived from other parameters for information purposes. They are not settable parameters themselves. Io level is based on the allocated </w:t>
              </w:r>
            </w:ins>
            <w:ins w:id="5347" w:author="Iana Siomina" w:date="2024-11-03T01:35:00Z">
              <w:r>
                <w:rPr/>
                <w:t>P</w:t>
              </w:r>
            </w:ins>
            <w:ins w:id="5348" w:author="Iana Siomina" w:date="2024-09-28T14:57:00Z">
              <w:r>
                <w:rPr/>
                <w:t xml:space="preserve">RBs for </w:t>
              </w:r>
            </w:ins>
            <w:ins w:id="5349" w:author="Iana Siomina" w:date="2024-09-28T14:57:00Z">
              <w:r>
                <w:rPr>
                  <w:rFonts w:hint="eastAsia"/>
                  <w:lang w:eastAsia="zh-CN"/>
                </w:rPr>
                <w:t>SL PRS</w:t>
              </w:r>
            </w:ins>
            <w:ins w:id="5350" w:author="Iana Siomina" w:date="2024-09-28T14:57:00Z">
              <w:r>
                <w:rPr/>
                <w:t xml:space="preserve"> symbols.</w:t>
              </w:r>
            </w:ins>
            <w:ins w:id="5351" w:author="Iana Siomina" w:date="2024-09-28T14:57:00Z">
              <w:r>
                <w:rPr>
                  <w:rFonts w:hint="eastAsia"/>
                  <w:lang w:eastAsia="zh-CN"/>
                </w:rPr>
                <w:t xml:space="preserve"> </w:t>
              </w:r>
            </w:ins>
          </w:p>
          <w:p w14:paraId="17614F43">
            <w:pPr>
              <w:pStyle w:val="75"/>
              <w:jc w:val="left"/>
              <w:rPr>
                <w:ins w:id="5352" w:author="CATT" w:date="2024-11-08T16:48:00Z"/>
                <w:rFonts w:cs="Arial"/>
                <w:lang w:val="en-US" w:eastAsia="zh-CN"/>
              </w:rPr>
            </w:pPr>
            <w:ins w:id="5353" w:author="Iana Siomina" w:date="2024-11-02T21:50:00Z">
              <w:r>
                <w:rPr>
                  <w:rFonts w:cs="Arial"/>
                  <w:lang w:eastAsia="ja-JP"/>
                </w:rPr>
                <w:t>NOTE</w:t>
              </w:r>
            </w:ins>
            <w:ins w:id="5354" w:author="Iana Siomina" w:date="2024-09-28T14:57:00Z">
              <w:r>
                <w:rPr>
                  <w:rFonts w:cs="Arial"/>
                  <w:lang w:eastAsia="ja-JP"/>
                </w:rPr>
                <w:t xml:space="preserve"> 3:</w:t>
              </w:r>
            </w:ins>
            <w:ins w:id="5355" w:author="Iana Siomina" w:date="2024-09-28T14:57:00Z">
              <w:r>
                <w:rPr>
                  <w:rFonts w:cs="Arial"/>
                  <w:lang w:eastAsia="ja-JP"/>
                </w:rPr>
                <w:tab/>
              </w:r>
            </w:ins>
            <w:ins w:id="5356" w:author="Iana Siomina" w:date="2024-09-28T14:57:00Z">
              <w:r>
                <w:rPr>
                  <w:rFonts w:cs="Arial"/>
                  <w:lang w:eastAsia="ja-JP"/>
                </w:rPr>
                <w:t xml:space="preserve">The UE is </w:t>
              </w:r>
            </w:ins>
            <w:ins w:id="5357" w:author="Iana Siomina" w:date="2024-09-28T14:57:00Z">
              <w:r>
                <w:rPr>
                  <w:rFonts w:cs="Arial"/>
                  <w:lang w:val="en-US" w:eastAsia="ja-JP"/>
                </w:rPr>
                <w:t>only required to be tested in one of the supported test configurations.</w:t>
              </w:r>
            </w:ins>
            <w:ins w:id="5358" w:author="Iana Siomina" w:date="2024-09-28T14:57:00Z">
              <w:r>
                <w:rPr>
                  <w:rFonts w:hint="eastAsia" w:cs="Arial"/>
                  <w:lang w:val="en-US" w:eastAsia="zh-CN"/>
                </w:rPr>
                <w:t xml:space="preserve"> </w:t>
              </w:r>
            </w:ins>
          </w:p>
          <w:p w14:paraId="0B2A8041">
            <w:pPr>
              <w:pStyle w:val="89"/>
              <w:rPr>
                <w:ins w:id="5359" w:author="CATT" w:date="2024-11-08T16:48:00Z"/>
                <w:lang w:val="en-US"/>
              </w:rPr>
            </w:pPr>
            <w:ins w:id="5360" w:author="CATT" w:date="2024-11-08T16:48:00Z">
              <w:r>
                <w:rPr>
                  <w:lang w:val="en-US"/>
                </w:rPr>
                <w:t xml:space="preserve">NOTE 4: </w:t>
              </w:r>
            </w:ins>
            <w:ins w:id="5361" w:author="CATT" w:date="2024-11-08T16:48:00Z">
              <w:r>
                <w:rPr>
                  <w:lang w:val="en-US"/>
                </w:rPr>
                <w:tab/>
              </w:r>
            </w:ins>
            <w:ins w:id="5362" w:author="CATT" w:date="2024-11-08T16:48:00Z">
              <w:r>
                <w:rPr>
                  <w:lang w:val="en-US"/>
                </w:rPr>
                <w:t>In symbols containing SL-PRS.</w:t>
              </w:r>
            </w:ins>
          </w:p>
          <w:p w14:paraId="378E1C63">
            <w:pPr>
              <w:pStyle w:val="75"/>
              <w:jc w:val="left"/>
              <w:rPr>
                <w:ins w:id="5363" w:author="Iana Siomina" w:date="2024-09-28T14:57:00Z"/>
                <w:rFonts w:cs="Arial"/>
                <w:lang w:val="en-US" w:eastAsia="zh-CN"/>
              </w:rPr>
            </w:pPr>
            <w:ins w:id="5364" w:author="CATT" w:date="2024-11-08T16:48:00Z">
              <w:r>
                <w:rPr>
                  <w:lang w:val="en-US"/>
                </w:rPr>
                <w:t xml:space="preserve">NOTE 5: </w:t>
              </w:r>
            </w:ins>
            <w:ins w:id="5365" w:author="CATT" w:date="2024-11-08T16:48:00Z">
              <w:r>
                <w:rPr>
                  <w:lang w:val="en-US"/>
                </w:rPr>
                <w:tab/>
              </w:r>
            </w:ins>
            <w:ins w:id="5366" w:author="CATT" w:date="2024-11-08T16:48:00Z">
              <w:r>
                <w:rPr>
                  <w:lang w:val="en-US"/>
                </w:rPr>
                <w:t>In symbols containing PSCCH.</w:t>
              </w:r>
            </w:ins>
            <w:ins w:id="5367" w:author="CATT" w:date="2024-11-08T16:48:00Z">
              <w:r>
                <w:rPr>
                  <w:rFonts w:hint="eastAsia"/>
                  <w:lang w:val="en-US" w:eastAsia="zh-CN"/>
                </w:rPr>
                <w:t xml:space="preserve"> </w:t>
              </w:r>
            </w:ins>
          </w:p>
        </w:tc>
        <w:tc>
          <w:tcPr>
            <w:tcW w:w="622" w:type="pct"/>
            <w:tcBorders>
              <w:top w:val="single" w:color="auto" w:sz="4" w:space="0"/>
              <w:left w:val="single" w:color="auto" w:sz="4" w:space="0"/>
              <w:bottom w:val="single" w:color="auto" w:sz="4" w:space="0"/>
              <w:right w:val="single" w:color="auto" w:sz="4" w:space="0"/>
            </w:tcBorders>
          </w:tcPr>
          <w:p w14:paraId="61E3E35F">
            <w:pPr>
              <w:pStyle w:val="89"/>
              <w:spacing w:line="256" w:lineRule="auto"/>
              <w:rPr>
                <w:ins w:id="5368" w:author="Iana Siomina" w:date="2024-09-28T14:57:00Z"/>
              </w:rPr>
            </w:pPr>
          </w:p>
        </w:tc>
      </w:tr>
    </w:tbl>
    <w:p w14:paraId="717CFE92">
      <w:pPr>
        <w:rPr>
          <w:ins w:id="5369" w:author="Iana Siomina" w:date="2024-09-28T14:57:00Z"/>
          <w:rFonts w:eastAsiaTheme="minorHAnsi"/>
          <w:highlight w:val="yellow"/>
        </w:rPr>
      </w:pPr>
    </w:p>
    <w:p w14:paraId="633F1B1A">
      <w:pPr>
        <w:pStyle w:val="6"/>
        <w:rPr>
          <w:ins w:id="5370" w:author="Iana Siomina" w:date="2024-09-28T14:57:00Z"/>
        </w:rPr>
      </w:pPr>
      <w:ins w:id="5371" w:author="Iana Siomina" w:date="2024-09-28T14:57:00Z">
        <w:r>
          <w:rPr/>
          <w:t>A.9A.1.2.1.2</w:t>
        </w:r>
      </w:ins>
      <w:ins w:id="5372" w:author="Iana Siomina" w:date="2024-09-28T14:57:00Z">
        <w:r>
          <w:rPr/>
          <w:tab/>
        </w:r>
      </w:ins>
      <w:ins w:id="5373" w:author="Iana Siomina" w:date="2024-09-28T14:57:00Z">
        <w:r>
          <w:rPr/>
          <w:t>Test Requirements</w:t>
        </w:r>
      </w:ins>
    </w:p>
    <w:p w14:paraId="06FF9C3A">
      <w:pPr>
        <w:rPr>
          <w:ins w:id="5374" w:author="Iana Siomina" w:date="2024-09-28T14:57:00Z"/>
          <w:lang w:eastAsia="zh-CN"/>
        </w:rPr>
      </w:pPr>
      <w:ins w:id="5375" w:author="Iana Siomina" w:date="2024-09-28T14:57:00Z">
        <w:r>
          <w:rPr>
            <w:lang w:eastAsia="en-GB"/>
          </w:rPr>
          <w:t xml:space="preserve">In each test, the SL RSTD measurement for anchor UE 2 shall fulfil the absolute accuracy requirement in clause </w:t>
        </w:r>
      </w:ins>
      <w:ins w:id="5376" w:author="Iana Siomina" w:date="2024-09-28T14:57:00Z">
        <w:r>
          <w:rPr>
            <w:lang w:eastAsia="zh-CN"/>
          </w:rPr>
          <w:t>10.4A.2.2</w:t>
        </w:r>
      </w:ins>
      <w:ins w:id="5377" w:author="Iana Siomina" w:date="2024-09-28T14:57:00Z">
        <w:r>
          <w:rPr>
            <w:lang w:eastAsia="en-GB"/>
          </w:rPr>
          <w:t>.</w:t>
        </w:r>
      </w:ins>
    </w:p>
    <w:p w14:paraId="17190024">
      <w:pPr>
        <w:pStyle w:val="5"/>
        <w:rPr>
          <w:ins w:id="5378" w:author="Iana Siomina" w:date="2024-09-28T14:57:00Z"/>
          <w:rStyle w:val="189"/>
          <w:rFonts w:eastAsia="Malgun Gothic"/>
        </w:rPr>
      </w:pPr>
      <w:ins w:id="5379" w:author="Iana Siomina" w:date="2024-09-28T14:57:00Z">
        <w:r>
          <w:rPr>
            <w:rStyle w:val="189"/>
            <w:rFonts w:eastAsia="Malgun Gothic"/>
          </w:rPr>
          <w:t>A.9A.</w:t>
        </w:r>
      </w:ins>
      <w:ins w:id="5380" w:author="Iana Siomina" w:date="2024-09-28T14:57:00Z">
        <w:r>
          <w:rPr>
            <w:rStyle w:val="189"/>
            <w:rFonts w:hint="eastAsia"/>
            <w:lang w:eastAsia="zh-CN"/>
          </w:rPr>
          <w:t>1</w:t>
        </w:r>
      </w:ins>
      <w:ins w:id="5381" w:author="Iana Siomina" w:date="2024-09-28T14:57:00Z">
        <w:r>
          <w:rPr>
            <w:rStyle w:val="189"/>
            <w:rFonts w:eastAsia="Malgun Gothic"/>
          </w:rPr>
          <w:t>.2</w:t>
        </w:r>
      </w:ins>
      <w:ins w:id="5382" w:author="Iana Siomina" w:date="2024-09-28T14:57:00Z">
        <w:r>
          <w:rPr>
            <w:rStyle w:val="189"/>
            <w:rFonts w:hint="eastAsia"/>
            <w:lang w:eastAsia="zh-CN"/>
          </w:rPr>
          <w:t>.</w:t>
        </w:r>
      </w:ins>
      <w:ins w:id="5383" w:author="Iana Siomina" w:date="2024-09-28T14:57:00Z">
        <w:r>
          <w:rPr>
            <w:rStyle w:val="189"/>
            <w:lang w:eastAsia="zh-CN"/>
          </w:rPr>
          <w:t>2</w:t>
        </w:r>
      </w:ins>
      <w:ins w:id="5384" w:author="Iana Siomina" w:date="2024-11-03T00:58:00Z">
        <w:r>
          <w:rPr>
            <w:rStyle w:val="189"/>
            <w:rFonts w:eastAsia="Malgun Gothic"/>
          </w:rPr>
          <w:tab/>
        </w:r>
      </w:ins>
      <w:ins w:id="5385" w:author="Iana Siomina" w:date="2024-09-28T14:57:00Z">
        <w:r>
          <w:rPr>
            <w:rStyle w:val="189"/>
            <w:rFonts w:hint="eastAsia"/>
            <w:lang w:eastAsia="zh-CN"/>
          </w:rPr>
          <w:t xml:space="preserve">SL Rx-Tx </w:t>
        </w:r>
      </w:ins>
      <w:ins w:id="5386" w:author="Iana Siomina" w:date="2024-09-28T14:57:00Z">
        <w:r>
          <w:rPr>
            <w:rStyle w:val="189"/>
            <w:rFonts w:eastAsia="Malgun Gothic"/>
          </w:rPr>
          <w:t>measurement accuracy test case in FR1</w:t>
        </w:r>
      </w:ins>
    </w:p>
    <w:p w14:paraId="352718DB">
      <w:pPr>
        <w:pStyle w:val="6"/>
        <w:rPr>
          <w:ins w:id="5387" w:author="Iana Siomina" w:date="2024-09-28T14:57:00Z"/>
          <w:lang w:eastAsia="zh-CN"/>
        </w:rPr>
      </w:pPr>
      <w:ins w:id="5388" w:author="Iana Siomina" w:date="2024-09-28T14:57:00Z">
        <w:r>
          <w:rPr>
            <w:lang w:eastAsia="zh-CN"/>
          </w:rPr>
          <w:t>A.9A.</w:t>
        </w:r>
      </w:ins>
      <w:ins w:id="5389" w:author="Iana Siomina" w:date="2024-09-28T14:57:00Z">
        <w:r>
          <w:rPr>
            <w:rFonts w:hint="eastAsia"/>
            <w:lang w:eastAsia="zh-CN"/>
          </w:rPr>
          <w:t>1</w:t>
        </w:r>
      </w:ins>
      <w:ins w:id="5390" w:author="Iana Siomina" w:date="2024-09-28T14:57:00Z">
        <w:r>
          <w:rPr>
            <w:lang w:eastAsia="zh-CN"/>
          </w:rPr>
          <w:t>.2.2.1</w:t>
        </w:r>
      </w:ins>
      <w:ins w:id="5391" w:author="Iana Siomina" w:date="2024-09-28T14:57:00Z">
        <w:r>
          <w:rPr>
            <w:lang w:eastAsia="zh-CN"/>
          </w:rPr>
          <w:tab/>
        </w:r>
      </w:ins>
      <w:ins w:id="5392" w:author="Iana Siomina" w:date="2024-09-28T14:57:00Z">
        <w:r>
          <w:rPr>
            <w:lang w:eastAsia="zh-CN"/>
          </w:rPr>
          <w:t>Test Purpose and Environment</w:t>
        </w:r>
      </w:ins>
    </w:p>
    <w:p w14:paraId="37F150BE">
      <w:pPr>
        <w:rPr>
          <w:ins w:id="5393" w:author="Iana Siomina" w:date="2024-09-28T14:57:00Z"/>
          <w:lang w:eastAsia="zh-CN"/>
        </w:rPr>
      </w:pPr>
      <w:ins w:id="5394" w:author="Iana Siomina" w:date="2024-09-28T14:57:00Z">
        <w:r>
          <w:rPr/>
          <w:t xml:space="preserve">The purpose of the test is to verify that the SL </w:t>
        </w:r>
      </w:ins>
      <w:ins w:id="5395" w:author="Iana Siomina" w:date="2024-09-28T14:57:00Z">
        <w:r>
          <w:rPr>
            <w:rFonts w:hint="eastAsia"/>
            <w:lang w:eastAsia="zh-CN"/>
          </w:rPr>
          <w:t xml:space="preserve">Rx-Tx </w:t>
        </w:r>
      </w:ins>
      <w:ins w:id="5396" w:author="Iana Siomina" w:date="2024-09-28T14:57:00Z">
        <w:r>
          <w:rPr/>
          <w:t>measurement meets the accuracy requirements specified in clause 10.4A.4 in an environment with AWGN propagation conditions in FR1 in standalone NR scenario, with additionally configured single frequency layer for SL positioning.</w:t>
        </w:r>
      </w:ins>
    </w:p>
    <w:p w14:paraId="3FB351EE">
      <w:pPr>
        <w:rPr>
          <w:ins w:id="5397" w:author="Iana Siomina" w:date="2024-09-28T14:57:00Z"/>
          <w:lang w:eastAsia="zh-CN"/>
        </w:rPr>
      </w:pPr>
      <w:ins w:id="5398" w:author="Iana Siomina" w:date="2024-09-28T14:57:00Z">
        <w:r>
          <w:rPr/>
          <w:t xml:space="preserve">This test is applicable for UEs supporting NR Uu and </w:t>
        </w:r>
      </w:ins>
      <w:ins w:id="5399" w:author="Iana Siomina" w:date="2024-09-28T14:57:00Z">
        <w:r>
          <w:rPr>
            <w:rFonts w:eastAsia="Calibri"/>
            <w:kern w:val="2"/>
            <w14:ligatures w14:val="standardContextual"/>
          </w:rPr>
          <w:t>V2X or 5G ProSe operation, which are capable of performing SL Rx-Tx measurements.</w:t>
        </w:r>
      </w:ins>
      <w:ins w:id="5400" w:author="Iana Siomina" w:date="2024-09-28T14:57:00Z">
        <w:r>
          <w:rPr>
            <w:rFonts w:hint="eastAsia"/>
            <w:kern w:val="2"/>
            <w:lang w:eastAsia="zh-CN"/>
            <w14:ligatures w14:val="standardContextual"/>
          </w:rPr>
          <w:t xml:space="preserve"> </w:t>
        </w:r>
      </w:ins>
    </w:p>
    <w:p w14:paraId="5D5AE72F">
      <w:pPr>
        <w:rPr>
          <w:ins w:id="5401" w:author="Iana Siomina" w:date="2024-09-28T14:57:00Z"/>
          <w:lang w:eastAsia="zh-CN"/>
        </w:rPr>
      </w:pPr>
      <w:ins w:id="5402" w:author="Iana Siomina" w:date="2024-09-28T14:57:00Z">
        <w:r>
          <w:rPr>
            <w:rFonts w:hint="eastAsia"/>
            <w:lang w:eastAsia="zh-CN"/>
          </w:rPr>
          <w:t>The s</w:t>
        </w:r>
      </w:ins>
      <w:ins w:id="5403" w:author="Iana Siomina" w:date="2024-09-28T14:57:00Z">
        <w:r>
          <w:rPr/>
          <w:t xml:space="preserve">upported NR </w:t>
        </w:r>
      </w:ins>
      <w:ins w:id="5404" w:author="Iana Siomina" w:date="2024-09-28T14:57:00Z">
        <w:r>
          <w:rPr>
            <w:rFonts w:hint="eastAsia"/>
            <w:lang w:eastAsia="zh-CN"/>
          </w:rPr>
          <w:t xml:space="preserve">Uu </w:t>
        </w:r>
      </w:ins>
      <w:ins w:id="5405" w:author="Iana Siomina" w:date="2024-09-28T14:57:00Z">
        <w:r>
          <w:rPr/>
          <w:t xml:space="preserve">test configurations </w:t>
        </w:r>
      </w:ins>
      <w:ins w:id="5406" w:author="Iana Siomina" w:date="2024-09-28T14:57:00Z">
        <w:r>
          <w:rPr>
            <w:rFonts w:hint="eastAsia"/>
            <w:lang w:eastAsia="zh-CN"/>
          </w:rPr>
          <w:t xml:space="preserve">in </w:t>
        </w:r>
      </w:ins>
      <w:ins w:id="5407" w:author="Iana Siomina" w:date="2024-09-28T14:57:00Z">
        <w:r>
          <w:rPr/>
          <w:t xml:space="preserve">FR1 are shown in </w:t>
        </w:r>
      </w:ins>
      <w:ins w:id="5408" w:author="Iana Siomina" w:date="2024-11-03T02:08:00Z">
        <w:r>
          <w:rPr/>
          <w:t>table</w:t>
        </w:r>
      </w:ins>
      <w:ins w:id="5409" w:author="Iana Siomina" w:date="2024-09-28T14:57:00Z">
        <w:r>
          <w:rPr/>
          <w:t xml:space="preserve"> A.9A.</w:t>
        </w:r>
      </w:ins>
      <w:ins w:id="5410" w:author="Iana Siomina" w:date="2024-09-28T14:57:00Z">
        <w:r>
          <w:rPr>
            <w:rFonts w:hint="eastAsia"/>
            <w:lang w:eastAsia="zh-CN"/>
          </w:rPr>
          <w:t>1</w:t>
        </w:r>
      </w:ins>
      <w:ins w:id="5411" w:author="Iana Siomina" w:date="2024-09-28T14:57:00Z">
        <w:r>
          <w:rPr/>
          <w:t>.2.2.1-1.</w:t>
        </w:r>
      </w:ins>
    </w:p>
    <w:p w14:paraId="0363DA1C">
      <w:pPr>
        <w:pStyle w:val="78"/>
        <w:rPr>
          <w:ins w:id="5412" w:author="Iana Siomina" w:date="2024-09-28T14:57:00Z"/>
          <w:lang w:eastAsia="zh-CN"/>
        </w:rPr>
      </w:pPr>
      <w:ins w:id="5413" w:author="Iana Siomina" w:date="2024-09-28T14:57:00Z">
        <w:r>
          <w:rPr/>
          <w:t>Table A.9A.</w:t>
        </w:r>
      </w:ins>
      <w:ins w:id="5414" w:author="Iana Siomina" w:date="2024-09-28T14:57:00Z">
        <w:r>
          <w:rPr>
            <w:rFonts w:hint="eastAsia"/>
            <w:lang w:eastAsia="zh-CN"/>
          </w:rPr>
          <w:t>1</w:t>
        </w:r>
      </w:ins>
      <w:ins w:id="5415" w:author="Iana Siomina" w:date="2024-09-28T14:57:00Z">
        <w:r>
          <w:rPr/>
          <w:t>.2.2.1-1: Supported Test Configurations for FR1 NR 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7"/>
        <w:gridCol w:w="6376"/>
      </w:tblGrid>
      <w:tr w14:paraId="77F7B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5416" w:author="Iana Siomina" w:date="2024-09-28T14:57:00Z"/>
        </w:trPr>
        <w:tc>
          <w:tcPr>
            <w:tcW w:w="1557" w:type="dxa"/>
            <w:tcBorders>
              <w:top w:val="single" w:color="auto" w:sz="4" w:space="0"/>
              <w:left w:val="single" w:color="auto" w:sz="4" w:space="0"/>
              <w:bottom w:val="single" w:color="auto" w:sz="4" w:space="0"/>
              <w:right w:val="single" w:color="auto" w:sz="4" w:space="0"/>
            </w:tcBorders>
          </w:tcPr>
          <w:p w14:paraId="28B30418">
            <w:pPr>
              <w:pStyle w:val="74"/>
              <w:spacing w:line="256" w:lineRule="auto"/>
              <w:rPr>
                <w:ins w:id="5417" w:author="Iana Siomina" w:date="2024-09-28T14:57:00Z"/>
                <w:lang w:val="en-US" w:eastAsia="zh-TW"/>
              </w:rPr>
            </w:pPr>
            <w:ins w:id="5418" w:author="Iana Siomina" w:date="2024-09-28T14:57:00Z">
              <w:r>
                <w:rPr>
                  <w:lang w:val="en-US" w:eastAsia="zh-TW"/>
                </w:rPr>
                <w:t>Configuration</w:t>
              </w:r>
            </w:ins>
          </w:p>
        </w:tc>
        <w:tc>
          <w:tcPr>
            <w:tcW w:w="6376" w:type="dxa"/>
            <w:tcBorders>
              <w:top w:val="single" w:color="auto" w:sz="4" w:space="0"/>
              <w:left w:val="single" w:color="auto" w:sz="4" w:space="0"/>
              <w:bottom w:val="single" w:color="auto" w:sz="4" w:space="0"/>
              <w:right w:val="single" w:color="auto" w:sz="4" w:space="0"/>
            </w:tcBorders>
          </w:tcPr>
          <w:p w14:paraId="76B0CEBA">
            <w:pPr>
              <w:pStyle w:val="74"/>
              <w:spacing w:line="256" w:lineRule="auto"/>
              <w:rPr>
                <w:ins w:id="5419" w:author="Iana Siomina" w:date="2024-09-28T14:57:00Z"/>
                <w:lang w:val="en-US" w:eastAsia="zh-TW"/>
              </w:rPr>
            </w:pPr>
            <w:ins w:id="5420" w:author="Iana Siomina" w:date="2024-09-28T14:57:00Z">
              <w:r>
                <w:rPr>
                  <w:lang w:val="en-US" w:eastAsia="zh-TW"/>
                </w:rPr>
                <w:t>Description</w:t>
              </w:r>
            </w:ins>
          </w:p>
        </w:tc>
      </w:tr>
      <w:tr w14:paraId="791B6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ins w:id="5421" w:author="Iana Siomina" w:date="2024-09-28T14:57:00Z"/>
        </w:trPr>
        <w:tc>
          <w:tcPr>
            <w:tcW w:w="1557" w:type="dxa"/>
            <w:tcBorders>
              <w:top w:val="single" w:color="auto" w:sz="4" w:space="0"/>
              <w:left w:val="single" w:color="auto" w:sz="4" w:space="0"/>
              <w:bottom w:val="single" w:color="auto" w:sz="4" w:space="0"/>
              <w:right w:val="single" w:color="auto" w:sz="4" w:space="0"/>
            </w:tcBorders>
          </w:tcPr>
          <w:p w14:paraId="752A9CEB">
            <w:pPr>
              <w:pStyle w:val="76"/>
              <w:spacing w:line="256" w:lineRule="auto"/>
              <w:rPr>
                <w:ins w:id="5422" w:author="Iana Siomina" w:date="2024-09-28T14:57:00Z"/>
                <w:lang w:val="en-US" w:eastAsia="zh-TW"/>
              </w:rPr>
            </w:pPr>
            <w:ins w:id="5423" w:author="Iana Siomina" w:date="2024-09-28T14:57:00Z">
              <w:r>
                <w:rPr>
                  <w:lang w:val="en-US" w:eastAsia="zh-TW"/>
                </w:rPr>
                <w:t>1</w:t>
              </w:r>
            </w:ins>
          </w:p>
        </w:tc>
        <w:tc>
          <w:tcPr>
            <w:tcW w:w="6376" w:type="dxa"/>
            <w:tcBorders>
              <w:top w:val="single" w:color="auto" w:sz="4" w:space="0"/>
              <w:left w:val="single" w:color="auto" w:sz="4" w:space="0"/>
              <w:bottom w:val="single" w:color="auto" w:sz="4" w:space="0"/>
              <w:right w:val="single" w:color="auto" w:sz="4" w:space="0"/>
            </w:tcBorders>
          </w:tcPr>
          <w:p w14:paraId="7ED2D3FC">
            <w:pPr>
              <w:pStyle w:val="76"/>
              <w:spacing w:line="256" w:lineRule="auto"/>
              <w:rPr>
                <w:ins w:id="5424" w:author="Iana Siomina" w:date="2024-09-28T14:57:00Z"/>
                <w:lang w:val="en-US" w:eastAsia="zh-CN"/>
              </w:rPr>
            </w:pPr>
            <w:ins w:id="5425" w:author="Iana Siomina" w:date="2024-09-28T14:57:00Z">
              <w:r>
                <w:rPr>
                  <w:lang w:val="en-US" w:eastAsia="zh-TW"/>
                </w:rPr>
                <w:t xml:space="preserve">NR Uu: 15 kHz SSB SCS, </w:t>
              </w:r>
            </w:ins>
            <w:ins w:id="5426" w:author="Iana Siomina" w:date="2024-09-28T14:57:00Z">
              <w:r>
                <w:rPr>
                  <w:rFonts w:hint="eastAsia"/>
                  <w:lang w:val="en-US" w:eastAsia="zh-CN"/>
                </w:rPr>
                <w:t>2</w:t>
              </w:r>
            </w:ins>
            <w:ins w:id="5427" w:author="Iana Siomina" w:date="2024-09-28T14:57:00Z">
              <w:r>
                <w:rPr>
                  <w:lang w:val="en-US" w:eastAsia="zh-TW"/>
                </w:rPr>
                <w:t>0 MHz BW</w:t>
              </w:r>
            </w:ins>
            <w:ins w:id="5428" w:author="Iana Siomina" w:date="2024-09-28T14:57:00Z">
              <w:r>
                <w:rPr>
                  <w:rFonts w:hint="eastAsia"/>
                  <w:lang w:val="en-US" w:eastAsia="zh-CN"/>
                </w:rPr>
                <w:t xml:space="preserve">, </w:t>
              </w:r>
            </w:ins>
            <w:ins w:id="5429" w:author="Iana Siomina" w:date="2024-09-28T14:57:00Z">
              <w:r>
                <w:rPr>
                  <w:lang w:val="en-US" w:eastAsia="zh-TW"/>
                </w:rPr>
                <w:t>FDD</w:t>
              </w:r>
            </w:ins>
            <w:ins w:id="5430" w:author="Iana Siomina" w:date="2024-09-28T14:57:00Z">
              <w:r>
                <w:rPr>
                  <w:rFonts w:hint="eastAsia"/>
                  <w:lang w:val="en-US" w:eastAsia="zh-CN"/>
                </w:rPr>
                <w:t xml:space="preserve"> duplex mode </w:t>
              </w:r>
            </w:ins>
          </w:p>
        </w:tc>
      </w:tr>
      <w:tr w14:paraId="16D6D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5431" w:author="Iana Siomina" w:date="2024-09-28T14:57:00Z"/>
        </w:trPr>
        <w:tc>
          <w:tcPr>
            <w:tcW w:w="1557" w:type="dxa"/>
            <w:tcBorders>
              <w:top w:val="single" w:color="auto" w:sz="4" w:space="0"/>
              <w:left w:val="single" w:color="auto" w:sz="4" w:space="0"/>
              <w:bottom w:val="single" w:color="auto" w:sz="4" w:space="0"/>
              <w:right w:val="single" w:color="auto" w:sz="4" w:space="0"/>
            </w:tcBorders>
          </w:tcPr>
          <w:p w14:paraId="2BE698FB">
            <w:pPr>
              <w:pStyle w:val="76"/>
              <w:spacing w:line="256" w:lineRule="auto"/>
              <w:rPr>
                <w:ins w:id="5432" w:author="Iana Siomina" w:date="2024-09-28T14:57:00Z"/>
                <w:lang w:val="en-US" w:eastAsia="zh-TW"/>
              </w:rPr>
            </w:pPr>
            <w:ins w:id="5433" w:author="Iana Siomina" w:date="2024-09-28T14:57:00Z">
              <w:r>
                <w:rPr>
                  <w:lang w:val="en-US" w:eastAsia="zh-TW"/>
                </w:rPr>
                <w:t>2</w:t>
              </w:r>
            </w:ins>
          </w:p>
        </w:tc>
        <w:tc>
          <w:tcPr>
            <w:tcW w:w="6376" w:type="dxa"/>
            <w:tcBorders>
              <w:top w:val="single" w:color="auto" w:sz="4" w:space="0"/>
              <w:left w:val="single" w:color="auto" w:sz="4" w:space="0"/>
              <w:bottom w:val="single" w:color="auto" w:sz="4" w:space="0"/>
              <w:right w:val="single" w:color="auto" w:sz="4" w:space="0"/>
            </w:tcBorders>
          </w:tcPr>
          <w:p w14:paraId="4887A522">
            <w:pPr>
              <w:pStyle w:val="76"/>
              <w:spacing w:line="256" w:lineRule="auto"/>
              <w:rPr>
                <w:ins w:id="5434" w:author="Iana Siomina" w:date="2024-09-28T14:57:00Z"/>
                <w:lang w:val="en-US" w:eastAsia="zh-CN"/>
              </w:rPr>
            </w:pPr>
            <w:ins w:id="5435" w:author="Iana Siomina" w:date="2024-09-28T14:57:00Z">
              <w:r>
                <w:rPr>
                  <w:lang w:val="en-US" w:eastAsia="zh-TW"/>
                </w:rPr>
                <w:t xml:space="preserve">NR Uu: 15 kHz SSB SCS, </w:t>
              </w:r>
            </w:ins>
            <w:ins w:id="5436" w:author="Iana Siomina" w:date="2024-09-28T14:57:00Z">
              <w:r>
                <w:rPr>
                  <w:rFonts w:hint="eastAsia"/>
                  <w:lang w:val="en-US" w:eastAsia="zh-CN"/>
                </w:rPr>
                <w:t>2</w:t>
              </w:r>
            </w:ins>
            <w:ins w:id="5437" w:author="Iana Siomina" w:date="2024-09-28T14:57:00Z">
              <w:r>
                <w:rPr>
                  <w:lang w:val="en-US" w:eastAsia="zh-TW"/>
                </w:rPr>
                <w:t>0 MHz BW</w:t>
              </w:r>
            </w:ins>
            <w:ins w:id="5438" w:author="Iana Siomina" w:date="2024-09-28T14:57:00Z">
              <w:r>
                <w:rPr>
                  <w:rFonts w:hint="eastAsia"/>
                  <w:lang w:val="en-US" w:eastAsia="zh-CN"/>
                </w:rPr>
                <w:t>,</w:t>
              </w:r>
            </w:ins>
            <w:ins w:id="5439" w:author="Iana Siomina" w:date="2024-09-28T14:57:00Z">
              <w:r>
                <w:rPr>
                  <w:lang w:val="en-US" w:eastAsia="zh-TW"/>
                </w:rPr>
                <w:t xml:space="preserve"> TDD</w:t>
              </w:r>
            </w:ins>
            <w:ins w:id="5440" w:author="Iana Siomina" w:date="2024-09-28T14:57:00Z">
              <w:r>
                <w:rPr>
                  <w:rFonts w:hint="eastAsia"/>
                  <w:lang w:val="en-US" w:eastAsia="zh-CN"/>
                </w:rPr>
                <w:t xml:space="preserve"> duplex mode</w:t>
              </w:r>
            </w:ins>
          </w:p>
        </w:tc>
      </w:tr>
      <w:tr w14:paraId="77568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5441" w:author="Iana Siomina" w:date="2024-09-28T14:57:00Z"/>
        </w:trPr>
        <w:tc>
          <w:tcPr>
            <w:tcW w:w="1557" w:type="dxa"/>
            <w:tcBorders>
              <w:top w:val="single" w:color="auto" w:sz="4" w:space="0"/>
              <w:left w:val="single" w:color="auto" w:sz="4" w:space="0"/>
              <w:bottom w:val="single" w:color="auto" w:sz="4" w:space="0"/>
              <w:right w:val="single" w:color="auto" w:sz="4" w:space="0"/>
            </w:tcBorders>
          </w:tcPr>
          <w:p w14:paraId="4BBFCD04">
            <w:pPr>
              <w:pStyle w:val="76"/>
              <w:spacing w:line="256" w:lineRule="auto"/>
              <w:rPr>
                <w:ins w:id="5442" w:author="Iana Siomina" w:date="2024-09-28T14:57:00Z"/>
                <w:lang w:val="en-US" w:eastAsia="zh-TW"/>
              </w:rPr>
            </w:pPr>
            <w:ins w:id="5443" w:author="Iana Siomina" w:date="2024-09-28T14:57:00Z">
              <w:r>
                <w:rPr>
                  <w:lang w:val="en-US" w:eastAsia="zh-TW"/>
                </w:rPr>
                <w:t>3</w:t>
              </w:r>
            </w:ins>
          </w:p>
        </w:tc>
        <w:tc>
          <w:tcPr>
            <w:tcW w:w="6376" w:type="dxa"/>
            <w:tcBorders>
              <w:top w:val="single" w:color="auto" w:sz="4" w:space="0"/>
              <w:left w:val="single" w:color="auto" w:sz="4" w:space="0"/>
              <w:bottom w:val="single" w:color="auto" w:sz="4" w:space="0"/>
              <w:right w:val="single" w:color="auto" w:sz="4" w:space="0"/>
            </w:tcBorders>
          </w:tcPr>
          <w:p w14:paraId="1828FBF4">
            <w:pPr>
              <w:pStyle w:val="76"/>
              <w:spacing w:line="256" w:lineRule="auto"/>
              <w:rPr>
                <w:ins w:id="5444" w:author="Iana Siomina" w:date="2024-09-28T14:57:00Z"/>
                <w:lang w:val="en-US" w:eastAsia="zh-TW"/>
              </w:rPr>
            </w:pPr>
            <w:ins w:id="5445" w:author="Iana Siomina" w:date="2024-09-28T14:57:00Z">
              <w:r>
                <w:rPr>
                  <w:lang w:val="en-US" w:eastAsia="zh-TW"/>
                </w:rPr>
                <w:t xml:space="preserve">NR Uu: 30 kHz SSB SCS, </w:t>
              </w:r>
            </w:ins>
            <w:ins w:id="5446" w:author="Iana Siomina" w:date="2024-09-28T14:57:00Z">
              <w:r>
                <w:rPr>
                  <w:rFonts w:hint="eastAsia"/>
                  <w:lang w:val="en-US" w:eastAsia="zh-CN"/>
                </w:rPr>
                <w:t>4</w:t>
              </w:r>
            </w:ins>
            <w:ins w:id="5447" w:author="Iana Siomina" w:date="2024-09-28T14:57:00Z">
              <w:r>
                <w:rPr>
                  <w:lang w:val="en-US" w:eastAsia="zh-TW"/>
                </w:rPr>
                <w:t>0 MHz BW</w:t>
              </w:r>
            </w:ins>
            <w:ins w:id="5448" w:author="Iana Siomina" w:date="2024-09-28T14:57:00Z">
              <w:r>
                <w:rPr>
                  <w:rFonts w:hint="eastAsia"/>
                  <w:lang w:val="en-US" w:eastAsia="zh-CN"/>
                </w:rPr>
                <w:t>,</w:t>
              </w:r>
            </w:ins>
            <w:ins w:id="5449" w:author="Iana Siomina" w:date="2024-09-28T14:57:00Z">
              <w:r>
                <w:rPr>
                  <w:lang w:val="en-US" w:eastAsia="zh-TW"/>
                </w:rPr>
                <w:t xml:space="preserve"> TDD</w:t>
              </w:r>
            </w:ins>
            <w:ins w:id="5450" w:author="Iana Siomina" w:date="2024-09-28T14:57:00Z">
              <w:r>
                <w:rPr>
                  <w:rFonts w:hint="eastAsia"/>
                  <w:lang w:val="en-US" w:eastAsia="zh-CN"/>
                </w:rPr>
                <w:t xml:space="preserve"> duplex mode</w:t>
              </w:r>
            </w:ins>
          </w:p>
        </w:tc>
      </w:tr>
      <w:tr w14:paraId="3EB2E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5451" w:author="Iana Siomina" w:date="2024-09-28T14:57:00Z"/>
        </w:trPr>
        <w:tc>
          <w:tcPr>
            <w:tcW w:w="7933" w:type="dxa"/>
            <w:gridSpan w:val="2"/>
            <w:tcBorders>
              <w:top w:val="single" w:color="auto" w:sz="4" w:space="0"/>
              <w:left w:val="single" w:color="auto" w:sz="4" w:space="0"/>
              <w:bottom w:val="single" w:color="auto" w:sz="4" w:space="0"/>
              <w:right w:val="single" w:color="auto" w:sz="4" w:space="0"/>
            </w:tcBorders>
          </w:tcPr>
          <w:p w14:paraId="4EDAE5E9">
            <w:pPr>
              <w:pStyle w:val="89"/>
              <w:rPr>
                <w:ins w:id="5452" w:author="Iana Siomina" w:date="2024-09-28T14:57:00Z"/>
                <w:lang w:eastAsia="zh-CN"/>
              </w:rPr>
            </w:pPr>
            <w:ins w:id="5453" w:author="Iana Siomina" w:date="2024-11-02T21:50:00Z">
              <w:r>
                <w:rPr/>
                <w:t>NOTE</w:t>
              </w:r>
            </w:ins>
            <w:ins w:id="5454" w:author="Iana Siomina" w:date="2024-09-28T14:57:00Z">
              <w:r>
                <w:rPr/>
                <w:t xml:space="preserve"> 1:</w:t>
              </w:r>
            </w:ins>
            <w:ins w:id="5455" w:author="Iana Siomina" w:date="2024-09-28T14:57:00Z">
              <w:r>
                <w:rPr/>
                <w:tab/>
              </w:r>
            </w:ins>
            <w:ins w:id="5456" w:author="Iana Siomina" w:date="2024-09-28T14:57:00Z">
              <w:r>
                <w:rPr/>
                <w:t>The UE is only required to pass in one of the supported test configurations in FR1.</w:t>
              </w:r>
            </w:ins>
          </w:p>
        </w:tc>
      </w:tr>
    </w:tbl>
    <w:p w14:paraId="70FF390C">
      <w:pPr>
        <w:rPr>
          <w:ins w:id="5457" w:author="Iana Siomina" w:date="2024-09-28T14:57:00Z"/>
          <w:lang w:val="en-US" w:eastAsia="zh-CN"/>
        </w:rPr>
      </w:pPr>
    </w:p>
    <w:p w14:paraId="0A3C69E3">
      <w:pPr>
        <w:rPr>
          <w:ins w:id="5458" w:author="Iana Siomina" w:date="2024-09-28T14:57:00Z"/>
        </w:rPr>
      </w:pPr>
      <w:ins w:id="5459" w:author="Iana Siomina" w:date="2024-09-28T14:57:00Z">
        <w:r>
          <w:rPr>
            <w:lang w:eastAsia="zh-CN"/>
          </w:rPr>
          <w:t xml:space="preserve">The supported NR SL test configurations are specified in </w:t>
        </w:r>
      </w:ins>
      <w:ins w:id="5460" w:author="Iana Siomina" w:date="2024-11-03T02:08:00Z">
        <w:r>
          <w:rPr/>
          <w:t>table</w:t>
        </w:r>
      </w:ins>
      <w:ins w:id="5461" w:author="Iana Siomina" w:date="2024-09-28T14:57:00Z">
        <w:r>
          <w:rPr/>
          <w:t xml:space="preserve"> A.9A.1.2.2.1-2.</w:t>
        </w:r>
      </w:ins>
    </w:p>
    <w:p w14:paraId="4AB6EBED">
      <w:pPr>
        <w:pStyle w:val="78"/>
        <w:rPr>
          <w:ins w:id="5462" w:author="Iana Siomina" w:date="2024-09-28T14:57:00Z"/>
        </w:rPr>
      </w:pPr>
      <w:ins w:id="5463" w:author="Iana Siomina" w:date="2024-09-28T14:57:00Z">
        <w:r>
          <w:rPr/>
          <w:t>Table A.9A.1.2.2.1-2: Supported test configurations for NR SL UEs</w:t>
        </w:r>
      </w:ins>
    </w:p>
    <w:tbl>
      <w:tblPr>
        <w:tblStyle w:val="59"/>
        <w:tblW w:w="0" w:type="auto"/>
        <w:tblInd w:w="8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5706"/>
      </w:tblGrid>
      <w:tr w14:paraId="229D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64" w:author="Iana Siomina" w:date="2024-09-28T14:57:00Z"/>
        </w:trPr>
        <w:tc>
          <w:tcPr>
            <w:tcW w:w="2340" w:type="dxa"/>
            <w:tcBorders>
              <w:top w:val="single" w:color="auto" w:sz="4" w:space="0"/>
              <w:left w:val="single" w:color="auto" w:sz="4" w:space="0"/>
              <w:bottom w:val="single" w:color="auto" w:sz="4" w:space="0"/>
              <w:right w:val="single" w:color="auto" w:sz="4" w:space="0"/>
            </w:tcBorders>
          </w:tcPr>
          <w:p w14:paraId="6685C15B">
            <w:pPr>
              <w:pStyle w:val="74"/>
              <w:rPr>
                <w:ins w:id="5465" w:author="Iana Siomina" w:date="2024-09-28T14:57:00Z"/>
                <w:lang w:val="en-US"/>
              </w:rPr>
            </w:pPr>
            <w:ins w:id="5466" w:author="Iana Siomina" w:date="2024-09-28T14:57:00Z">
              <w:r>
                <w:rPr>
                  <w:lang w:val="en-US"/>
                </w:rPr>
                <w:t>NR SL configuration</w:t>
              </w:r>
            </w:ins>
          </w:p>
        </w:tc>
        <w:tc>
          <w:tcPr>
            <w:tcW w:w="5706" w:type="dxa"/>
            <w:tcBorders>
              <w:top w:val="single" w:color="auto" w:sz="4" w:space="0"/>
              <w:left w:val="single" w:color="auto" w:sz="4" w:space="0"/>
              <w:bottom w:val="single" w:color="auto" w:sz="4" w:space="0"/>
              <w:right w:val="single" w:color="auto" w:sz="4" w:space="0"/>
            </w:tcBorders>
          </w:tcPr>
          <w:p w14:paraId="3457AD3B">
            <w:pPr>
              <w:pStyle w:val="74"/>
              <w:rPr>
                <w:ins w:id="5467" w:author="Iana Siomina" w:date="2024-09-28T14:57:00Z"/>
                <w:lang w:val="en-US"/>
              </w:rPr>
            </w:pPr>
            <w:ins w:id="5468" w:author="Iana Siomina" w:date="2024-09-28T14:57:00Z">
              <w:r>
                <w:rPr>
                  <w:lang w:val="en-US"/>
                </w:rPr>
                <w:t>Description</w:t>
              </w:r>
            </w:ins>
          </w:p>
        </w:tc>
      </w:tr>
      <w:tr w14:paraId="089D8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69" w:author="Iana Siomina" w:date="2024-09-28T14:57:00Z"/>
        </w:trPr>
        <w:tc>
          <w:tcPr>
            <w:tcW w:w="2340" w:type="dxa"/>
            <w:tcBorders>
              <w:top w:val="single" w:color="auto" w:sz="4" w:space="0"/>
              <w:left w:val="single" w:color="auto" w:sz="4" w:space="0"/>
              <w:bottom w:val="single" w:color="auto" w:sz="4" w:space="0"/>
              <w:right w:val="single" w:color="auto" w:sz="4" w:space="0"/>
            </w:tcBorders>
          </w:tcPr>
          <w:p w14:paraId="0ECBE841">
            <w:pPr>
              <w:pStyle w:val="76"/>
              <w:rPr>
                <w:ins w:id="5470" w:author="Iana Siomina" w:date="2024-09-28T14:57:00Z"/>
                <w:lang w:val="en-US"/>
              </w:rPr>
            </w:pPr>
            <w:ins w:id="5471" w:author="Iana Siomina" w:date="2024-09-28T14:57:00Z">
              <w:r>
                <w:rPr>
                  <w:lang w:val="en-US"/>
                </w:rPr>
                <w:t>SL_conf1</w:t>
              </w:r>
            </w:ins>
          </w:p>
        </w:tc>
        <w:tc>
          <w:tcPr>
            <w:tcW w:w="5706" w:type="dxa"/>
            <w:tcBorders>
              <w:top w:val="single" w:color="auto" w:sz="4" w:space="0"/>
              <w:left w:val="single" w:color="auto" w:sz="4" w:space="0"/>
              <w:bottom w:val="single" w:color="auto" w:sz="4" w:space="0"/>
              <w:right w:val="single" w:color="auto" w:sz="4" w:space="0"/>
            </w:tcBorders>
          </w:tcPr>
          <w:p w14:paraId="3F99C168">
            <w:pPr>
              <w:pStyle w:val="76"/>
              <w:rPr>
                <w:ins w:id="5472" w:author="Iana Siomina" w:date="2024-09-28T14:57:00Z"/>
                <w:lang w:val="en-US"/>
              </w:rPr>
            </w:pPr>
            <w:ins w:id="5473" w:author="Iana Siomina" w:date="2024-09-28T14:57:00Z">
              <w:r>
                <w:rPr>
                  <w:lang w:val="en-US"/>
                </w:rPr>
                <w:t>NR SL: 15 kHz SSB SCS, 1</w:t>
              </w:r>
            </w:ins>
            <w:ins w:id="5474" w:author="Iana Siomina" w:date="2024-09-28T14:57:00Z">
              <w:r>
                <w:rPr>
                  <w:lang w:val="en-US" w:eastAsia="zh-CN"/>
                </w:rPr>
                <w:t>0</w:t>
              </w:r>
            </w:ins>
            <w:ins w:id="5475" w:author="Iana Siomina" w:date="2024-09-28T14:57:00Z">
              <w:r>
                <w:rPr>
                  <w:lang w:val="en-US"/>
                </w:rPr>
                <w:t xml:space="preserve"> MHz bandwidth, HD duplex mode</w:t>
              </w:r>
            </w:ins>
          </w:p>
        </w:tc>
      </w:tr>
      <w:tr w14:paraId="1C6A0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76" w:author="Iana Siomina" w:date="2024-09-28T14:57:00Z"/>
        </w:trPr>
        <w:tc>
          <w:tcPr>
            <w:tcW w:w="2340" w:type="dxa"/>
            <w:tcBorders>
              <w:top w:val="single" w:color="auto" w:sz="4" w:space="0"/>
              <w:left w:val="single" w:color="auto" w:sz="4" w:space="0"/>
              <w:bottom w:val="single" w:color="auto" w:sz="4" w:space="0"/>
              <w:right w:val="single" w:color="auto" w:sz="4" w:space="0"/>
            </w:tcBorders>
          </w:tcPr>
          <w:p w14:paraId="1EDDC4CC">
            <w:pPr>
              <w:pStyle w:val="76"/>
              <w:rPr>
                <w:ins w:id="5477" w:author="Iana Siomina" w:date="2024-09-28T14:57:00Z"/>
                <w:lang w:val="en-US"/>
              </w:rPr>
            </w:pPr>
            <w:ins w:id="5478" w:author="Iana Siomina" w:date="2024-09-28T14:57:00Z">
              <w:r>
                <w:rPr>
                  <w:lang w:val="en-US"/>
                </w:rPr>
                <w:t>SL_conf2</w:t>
              </w:r>
            </w:ins>
          </w:p>
        </w:tc>
        <w:tc>
          <w:tcPr>
            <w:tcW w:w="5706" w:type="dxa"/>
            <w:tcBorders>
              <w:top w:val="single" w:color="auto" w:sz="4" w:space="0"/>
              <w:left w:val="single" w:color="auto" w:sz="4" w:space="0"/>
              <w:bottom w:val="single" w:color="auto" w:sz="4" w:space="0"/>
              <w:right w:val="single" w:color="auto" w:sz="4" w:space="0"/>
            </w:tcBorders>
          </w:tcPr>
          <w:p w14:paraId="3CD3978F">
            <w:pPr>
              <w:pStyle w:val="76"/>
              <w:rPr>
                <w:ins w:id="5479" w:author="Iana Siomina" w:date="2024-09-28T14:57:00Z"/>
                <w:lang w:val="en-US"/>
              </w:rPr>
            </w:pPr>
            <w:ins w:id="5480" w:author="Iana Siomina" w:date="2024-09-28T14:57:00Z">
              <w:r>
                <w:rPr>
                  <w:lang w:val="en-US"/>
                </w:rPr>
                <w:t>NR SL: 30 kHz SSB SCS, 1</w:t>
              </w:r>
            </w:ins>
            <w:ins w:id="5481" w:author="Iana Siomina" w:date="2024-09-28T14:57:00Z">
              <w:r>
                <w:rPr>
                  <w:lang w:val="en-US" w:eastAsia="zh-CN"/>
                </w:rPr>
                <w:t>0</w:t>
              </w:r>
            </w:ins>
            <w:ins w:id="5482" w:author="Iana Siomina" w:date="2024-09-28T14:57:00Z">
              <w:r>
                <w:rPr>
                  <w:lang w:val="en-US"/>
                </w:rPr>
                <w:t xml:space="preserve"> MHz bandwidth, HD duplex mode</w:t>
              </w:r>
            </w:ins>
          </w:p>
        </w:tc>
      </w:tr>
      <w:tr w14:paraId="47F66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83" w:author="Iana Siomina" w:date="2024-09-28T14:57:00Z"/>
        </w:trPr>
        <w:tc>
          <w:tcPr>
            <w:tcW w:w="2340" w:type="dxa"/>
            <w:tcBorders>
              <w:top w:val="single" w:color="auto" w:sz="4" w:space="0"/>
              <w:left w:val="single" w:color="auto" w:sz="4" w:space="0"/>
              <w:bottom w:val="single" w:color="auto" w:sz="4" w:space="0"/>
              <w:right w:val="single" w:color="auto" w:sz="4" w:space="0"/>
            </w:tcBorders>
          </w:tcPr>
          <w:p w14:paraId="2B9235EA">
            <w:pPr>
              <w:pStyle w:val="76"/>
              <w:rPr>
                <w:ins w:id="5484" w:author="Iana Siomina" w:date="2024-09-28T14:57:00Z"/>
                <w:lang w:val="en-US"/>
              </w:rPr>
            </w:pPr>
            <w:ins w:id="5485" w:author="Iana Siomina" w:date="2024-09-28T14:57:00Z">
              <w:r>
                <w:rPr>
                  <w:lang w:val="en-US"/>
                </w:rPr>
                <w:t>SL_conf3</w:t>
              </w:r>
            </w:ins>
          </w:p>
        </w:tc>
        <w:tc>
          <w:tcPr>
            <w:tcW w:w="5706" w:type="dxa"/>
            <w:tcBorders>
              <w:top w:val="single" w:color="auto" w:sz="4" w:space="0"/>
              <w:left w:val="single" w:color="auto" w:sz="4" w:space="0"/>
              <w:bottom w:val="single" w:color="auto" w:sz="4" w:space="0"/>
              <w:right w:val="single" w:color="auto" w:sz="4" w:space="0"/>
            </w:tcBorders>
          </w:tcPr>
          <w:p w14:paraId="232B1CA3">
            <w:pPr>
              <w:pStyle w:val="76"/>
              <w:rPr>
                <w:ins w:id="5486" w:author="Iana Siomina" w:date="2024-09-28T14:57:00Z"/>
                <w:lang w:val="en-US"/>
              </w:rPr>
            </w:pPr>
            <w:ins w:id="5487" w:author="Iana Siomina" w:date="2024-09-28T14:57:00Z">
              <w:r>
                <w:rPr>
                  <w:lang w:val="en-US"/>
                </w:rPr>
                <w:t>NR SL: 30 kHz SSB SCS, 2</w:t>
              </w:r>
            </w:ins>
            <w:ins w:id="5488" w:author="Iana Siomina" w:date="2024-09-28T14:57:00Z">
              <w:r>
                <w:rPr>
                  <w:lang w:val="en-US" w:eastAsia="zh-CN"/>
                </w:rPr>
                <w:t>0</w:t>
              </w:r>
            </w:ins>
            <w:ins w:id="5489" w:author="Iana Siomina" w:date="2024-09-28T14:57:00Z">
              <w:r>
                <w:rPr>
                  <w:lang w:val="en-US"/>
                </w:rPr>
                <w:t xml:space="preserve"> MHz bandwidth, HD duplex mode</w:t>
              </w:r>
            </w:ins>
          </w:p>
        </w:tc>
      </w:tr>
      <w:tr w14:paraId="729E0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90" w:author="Iana Siomina" w:date="2024-09-28T14:57:00Z"/>
        </w:trPr>
        <w:tc>
          <w:tcPr>
            <w:tcW w:w="8046" w:type="dxa"/>
            <w:gridSpan w:val="2"/>
            <w:tcBorders>
              <w:top w:val="single" w:color="auto" w:sz="4" w:space="0"/>
              <w:left w:val="single" w:color="auto" w:sz="4" w:space="0"/>
              <w:bottom w:val="single" w:color="auto" w:sz="4" w:space="0"/>
              <w:right w:val="single" w:color="auto" w:sz="4" w:space="0"/>
            </w:tcBorders>
          </w:tcPr>
          <w:p w14:paraId="542A3772">
            <w:pPr>
              <w:pStyle w:val="89"/>
              <w:rPr>
                <w:ins w:id="5491" w:author="Iana Siomina" w:date="2024-09-28T14:57:00Z"/>
                <w:lang w:val="en-US"/>
              </w:rPr>
            </w:pPr>
            <w:ins w:id="5492" w:author="Iana Siomina" w:date="2024-09-28T14:57:00Z">
              <w:r>
                <w:rPr>
                  <w:lang w:val="en-US" w:eastAsia="zh-CN"/>
                </w:rPr>
                <w:t>NOTE:</w:t>
              </w:r>
            </w:ins>
            <w:ins w:id="5493" w:author="Iana Siomina" w:date="2024-09-28T14:57:00Z">
              <w:r>
                <w:rPr>
                  <w:lang w:val="en-US" w:eastAsia="zh-CN"/>
                </w:rPr>
                <w:tab/>
              </w:r>
            </w:ins>
            <w:ins w:id="5494" w:author="Iana Siomina" w:date="2024-09-28T14:57:00Z">
              <w:r>
                <w:rPr>
                  <w:lang w:val="en-US"/>
                </w:rPr>
                <w:t>The UE is only required to be tested in one of the supported test configurations.</w:t>
              </w:r>
            </w:ins>
          </w:p>
        </w:tc>
      </w:tr>
    </w:tbl>
    <w:p w14:paraId="334CA1F4">
      <w:pPr>
        <w:spacing w:before="120" w:beforeLines="50"/>
        <w:rPr>
          <w:ins w:id="5495" w:author="Iana Siomina" w:date="2024-09-28T14:57:00Z"/>
          <w:lang w:eastAsia="zh-CN"/>
        </w:rPr>
      </w:pPr>
      <w:ins w:id="5496" w:author="Iana Siomina" w:date="2024-09-28T14:57:00Z">
        <w:r>
          <w:rPr/>
          <w:t>There is one NR</w:t>
        </w:r>
      </w:ins>
      <w:ins w:id="5497" w:author="Iana Siomina" w:date="2024-09-28T14:57:00Z">
        <w:r>
          <w:rPr>
            <w:rFonts w:hint="eastAsia"/>
            <w:lang w:eastAsia="zh-CN"/>
          </w:rPr>
          <w:t xml:space="preserve"> </w:t>
        </w:r>
      </w:ins>
      <w:ins w:id="5498" w:author="Iana Siomina" w:date="2024-09-28T14:57:00Z">
        <w:r>
          <w:rPr/>
          <w:t>active cell</w:t>
        </w:r>
      </w:ins>
      <w:ins w:id="5499" w:author="Iana Siomina" w:date="2024-09-28T14:57:00Z">
        <w:r>
          <w:rPr>
            <w:rFonts w:hint="eastAsia"/>
            <w:lang w:eastAsia="zh-CN"/>
          </w:rPr>
          <w:t xml:space="preserve"> (Cell 1)</w:t>
        </w:r>
      </w:ins>
      <w:ins w:id="5500" w:author="Iana Siomina" w:date="2024-09-28T14:57:00Z">
        <w:r>
          <w:rPr/>
          <w:t xml:space="preserve"> and</w:t>
        </w:r>
      </w:ins>
      <w:ins w:id="5501" w:author="Iana Siomina" w:date="2024-09-28T14:57:00Z">
        <w:r>
          <w:rPr>
            <w:rFonts w:hint="eastAsia"/>
            <w:lang w:eastAsia="zh-CN"/>
          </w:rPr>
          <w:t xml:space="preserve"> three active UEs (</w:t>
        </w:r>
      </w:ins>
      <w:ins w:id="5502" w:author="Iana Siomina" w:date="2024-09-28T14:57:00Z">
        <w:r>
          <w:rPr>
            <w:lang w:eastAsia="zh-CN"/>
          </w:rPr>
          <w:t>o</w:t>
        </w:r>
      </w:ins>
      <w:ins w:id="5503" w:author="Iana Siomina" w:date="2024-09-28T14:57:00Z">
        <w:r>
          <w:rPr>
            <w:rFonts w:hint="eastAsia"/>
            <w:lang w:eastAsia="zh-CN"/>
          </w:rPr>
          <w:t xml:space="preserve">ne target UE and two anchor UEs for SL positioning measurement) </w:t>
        </w:r>
      </w:ins>
      <w:ins w:id="5504" w:author="Iana Siomina" w:date="2024-09-28T14:57:00Z">
        <w:r>
          <w:rPr/>
          <w:t xml:space="preserve">in this test. </w:t>
        </w:r>
      </w:ins>
      <w:ins w:id="5505" w:author="Iana Siomina" w:date="2024-09-28T14:57:00Z">
        <w:r>
          <w:rPr>
            <w:rFonts w:hint="eastAsia"/>
            <w:lang w:eastAsia="zh-CN"/>
          </w:rPr>
          <w:t xml:space="preserve">The target UE receives SL-PRS and performs the </w:t>
        </w:r>
      </w:ins>
      <w:ins w:id="5506" w:author="Iana Siomina" w:date="2024-09-28T14:57:00Z">
        <w:r>
          <w:rPr>
            <w:lang w:eastAsia="zh-CN"/>
          </w:rPr>
          <w:t>SL</w:t>
        </w:r>
      </w:ins>
      <w:ins w:id="5507" w:author="Iana Siomina" w:date="2024-09-28T14:57:00Z">
        <w:r>
          <w:rPr>
            <w:rFonts w:hint="eastAsia"/>
            <w:lang w:eastAsia="zh-CN"/>
          </w:rPr>
          <w:t xml:space="preserve"> Rx-Tx time difference measurement. The two anchor UEs transmit the SL-PRS for the </w:t>
        </w:r>
      </w:ins>
      <w:ins w:id="5508" w:author="Iana Siomina" w:date="2024-09-28T14:57:00Z">
        <w:r>
          <w:rPr>
            <w:lang w:eastAsia="zh-CN"/>
          </w:rPr>
          <w:t>SL</w:t>
        </w:r>
      </w:ins>
      <w:ins w:id="5509" w:author="Iana Siomina" w:date="2024-09-28T14:57:00Z">
        <w:r>
          <w:rPr>
            <w:rFonts w:hint="eastAsia"/>
            <w:lang w:eastAsia="zh-CN"/>
          </w:rPr>
          <w:t xml:space="preserve"> Rx-Tx time difference measurement on </w:t>
        </w:r>
      </w:ins>
      <w:ins w:id="5510" w:author="Iana Siomina" w:date="2024-09-28T14:57:00Z">
        <w:r>
          <w:rPr>
            <w:lang w:eastAsia="zh-CN"/>
          </w:rPr>
          <w:t xml:space="preserve">NR SL </w:t>
        </w:r>
      </w:ins>
      <w:ins w:id="5511" w:author="Iana Siomina" w:date="2024-09-28T14:57:00Z">
        <w:r>
          <w:rPr>
            <w:rFonts w:hint="eastAsia"/>
            <w:lang w:eastAsia="zh-CN"/>
          </w:rPr>
          <w:t xml:space="preserve">RF channel 2. </w:t>
        </w:r>
      </w:ins>
      <w:ins w:id="5512" w:author="Iana Siomina" w:date="2024-09-28T14:57:00Z">
        <w:r>
          <w:rPr/>
          <w:t>The target UE and all anchor UEs are in RRC_CONNECTED state, with Cell 1 as their PCell in FR1 on NR Uu RF channel 1.</w:t>
        </w:r>
      </w:ins>
    </w:p>
    <w:p w14:paraId="1DEDDAE5">
      <w:pPr>
        <w:spacing w:before="120" w:beforeLines="50"/>
        <w:rPr>
          <w:ins w:id="5513" w:author="Iana Siomina" w:date="2024-09-28T14:57:00Z"/>
          <w:lang w:val="en-US" w:eastAsia="zh-CN"/>
        </w:rPr>
      </w:pPr>
      <w:ins w:id="5514" w:author="Iana Siomina" w:date="2024-09-28T14:57:00Z">
        <w:r>
          <w:rPr/>
          <w:t xml:space="preserve">The test consists of </w:t>
        </w:r>
      </w:ins>
      <w:ins w:id="5515" w:author="Iana Siomina" w:date="2024-09-28T14:57:00Z">
        <w:r>
          <w:rPr>
            <w:rFonts w:hint="eastAsia"/>
            <w:lang w:eastAsia="zh-CN"/>
          </w:rPr>
          <w:t xml:space="preserve">two </w:t>
        </w:r>
      </w:ins>
      <w:ins w:id="5516" w:author="Iana Siomina" w:date="2024-09-28T14:57:00Z">
        <w:r>
          <w:rPr/>
          <w:t>successive time periods, with time duration of T1</w:t>
        </w:r>
      </w:ins>
      <w:ins w:id="5517" w:author="Iana Siomina" w:date="2024-09-28T14:57:00Z">
        <w:r>
          <w:rPr>
            <w:rFonts w:hint="eastAsia"/>
            <w:lang w:eastAsia="zh-CN"/>
          </w:rPr>
          <w:t xml:space="preserve"> </w:t>
        </w:r>
      </w:ins>
      <w:ins w:id="5518" w:author="Iana Siomina" w:date="2024-09-28T14:57:00Z">
        <w:r>
          <w:rPr>
            <w:lang w:eastAsia="zh-CN"/>
          </w:rPr>
          <w:t>and</w:t>
        </w:r>
      </w:ins>
      <w:ins w:id="5519" w:author="Iana Siomina" w:date="2024-09-28T14:57:00Z">
        <w:r>
          <w:rPr>
            <w:rFonts w:hint="eastAsia"/>
            <w:lang w:eastAsia="zh-CN"/>
          </w:rPr>
          <w:t xml:space="preserve"> </w:t>
        </w:r>
      </w:ins>
      <w:ins w:id="5520" w:author="Iana Siomina" w:date="2024-09-28T14:57:00Z">
        <w:r>
          <w:rPr/>
          <w:t>T2 respectively</w:t>
        </w:r>
      </w:ins>
      <w:ins w:id="5521" w:author="Iana Siomina" w:date="2024-09-28T14:57:00Z">
        <w:r>
          <w:rPr>
            <w:lang w:val="en-US"/>
          </w:rPr>
          <w:t xml:space="preserve">. Before </w:t>
        </w:r>
      </w:ins>
      <w:ins w:id="5522" w:author="Iana Siomina" w:date="2024-09-28T14:57:00Z">
        <w:r>
          <w:rPr>
            <w:rFonts w:hint="eastAsia"/>
            <w:lang w:val="en-US" w:eastAsia="zh-CN"/>
          </w:rPr>
          <w:t>T2</w:t>
        </w:r>
      </w:ins>
      <w:ins w:id="5523" w:author="Iana Siomina" w:date="2024-09-28T14:57:00Z">
        <w:r>
          <w:rPr>
            <w:lang w:val="en-US"/>
          </w:rPr>
          <w:t xml:space="preserve"> starts, the UE</w:t>
        </w:r>
      </w:ins>
      <w:ins w:id="5524" w:author="Iana Siomina" w:date="2024-09-28T14:57:00Z">
        <w:r>
          <w:rPr>
            <w:rFonts w:hint="eastAsia"/>
            <w:lang w:val="en-US" w:eastAsia="zh-CN"/>
          </w:rPr>
          <w:t>s</w:t>
        </w:r>
      </w:ins>
      <w:ins w:id="5525" w:author="Iana Siomina" w:date="2024-09-28T14:57:00Z">
        <w:r>
          <w:rPr>
            <w:lang w:val="en-US"/>
          </w:rPr>
          <w:t xml:space="preserve"> ha</w:t>
        </w:r>
      </w:ins>
      <w:ins w:id="5526" w:author="Iana Siomina" w:date="2024-09-28T14:57:00Z">
        <w:r>
          <w:rPr>
            <w:rFonts w:hint="eastAsia"/>
            <w:lang w:val="en-US" w:eastAsia="zh-CN"/>
          </w:rPr>
          <w:t>ve</w:t>
        </w:r>
      </w:ins>
      <w:ins w:id="5527" w:author="Iana Siomina" w:date="2024-09-28T14:57:00Z">
        <w:r>
          <w:rPr>
            <w:lang w:val="en-US"/>
          </w:rPr>
          <w:t xml:space="preserve"> been synchronized to the </w:t>
        </w:r>
      </w:ins>
      <w:ins w:id="5528" w:author="Iana Siomina" w:date="2024-09-28T14:57:00Z">
        <w:r>
          <w:rPr>
            <w:rFonts w:hint="eastAsia"/>
            <w:lang w:val="en-US" w:eastAsia="zh-CN"/>
          </w:rPr>
          <w:t>NR serving cell</w:t>
        </w:r>
      </w:ins>
      <w:ins w:id="5529" w:author="Iana Siomina" w:date="2024-09-28T14:57:00Z">
        <w:r>
          <w:rPr>
            <w:lang w:val="en-US"/>
          </w:rPr>
          <w:t>.</w:t>
        </w:r>
      </w:ins>
      <w:ins w:id="5530" w:author="Iana Siomina" w:date="2024-09-28T14:57:00Z">
        <w:r>
          <w:rPr>
            <w:rFonts w:hint="eastAsia"/>
            <w:lang w:val="en-US" w:eastAsia="zh-CN"/>
          </w:rPr>
          <w:t xml:space="preserve"> </w:t>
        </w:r>
      </w:ins>
      <w:ins w:id="5531" w:author="Iana Siomina" w:date="2024-09-28T14:57:00Z">
        <w:r>
          <w:rPr>
            <w:lang w:val="en-US" w:eastAsia="zh-CN"/>
          </w:rPr>
          <w:t>A</w:t>
        </w:r>
      </w:ins>
      <w:ins w:id="5532" w:author="Iana Siomina" w:date="2024-09-28T14:57:00Z">
        <w:r>
          <w:rPr>
            <w:rFonts w:hint="eastAsia"/>
            <w:lang w:val="en-US" w:eastAsia="zh-CN"/>
          </w:rPr>
          <w:t>nd during T2, two anchor UEs transmit SL-PRS for positioning measurements.</w:t>
        </w:r>
      </w:ins>
    </w:p>
    <w:p w14:paraId="48F34115">
      <w:pPr>
        <w:rPr>
          <w:ins w:id="5533" w:author="Iana Siomina" w:date="2024-09-28T14:57:00Z"/>
          <w:lang w:eastAsia="zh-CN"/>
        </w:rPr>
      </w:pPr>
      <w:ins w:id="5534" w:author="Iana Siomina" w:date="2024-09-28T14:57:00Z">
        <w:r>
          <w:rPr/>
          <w:t xml:space="preserve">The </w:t>
        </w:r>
      </w:ins>
      <w:ins w:id="5535" w:author="Iana Siomina" w:date="2024-09-28T14:57:00Z">
        <w:r>
          <w:rPr>
            <w:i/>
            <w:iCs/>
          </w:rPr>
          <w:t>SL-RTT-ProvideAssistanceData</w:t>
        </w:r>
      </w:ins>
      <w:ins w:id="5536" w:author="Iana Siomina" w:date="2024-09-28T14:57:00Z">
        <w:r>
          <w:rPr/>
          <w:t xml:space="preserve"> and </w:t>
        </w:r>
      </w:ins>
      <w:ins w:id="5537" w:author="Iana Siomina" w:date="2024-09-28T14:57:00Z">
        <w:r>
          <w:rPr>
            <w:i/>
            <w:iCs/>
            <w:snapToGrid w:val="0"/>
          </w:rPr>
          <w:t>SL-RTT-RequestLocationInformation</w:t>
        </w:r>
      </w:ins>
      <w:ins w:id="5538" w:author="Iana Siomina" w:date="2024-09-28T14:57:00Z">
        <w:r>
          <w:rPr/>
          <w:t xml:space="preserve"> as defined in TS 38.355 [37, clause 6.9], shall be provided to the target UE via Cell 1 during T1. The last TTI containing the two messages shall be provided to the target UE </w:t>
        </w:r>
      </w:ins>
      <w:ins w:id="5539" w:author="Iana Siomina" w:date="2024-09-28T14:57:00Z">
        <w:r>
          <w:rPr/>
          <w:sym w:font="Symbol" w:char="F044"/>
        </w:r>
      </w:ins>
      <w:ins w:id="5540" w:author="Iana Siomina" w:date="2024-09-28T14:57:00Z">
        <w:r>
          <w:rPr/>
          <w:t xml:space="preserve">T ms before the start of T2, where </w:t>
        </w:r>
      </w:ins>
      <w:ins w:id="5541" w:author="Iana Siomina" w:date="2024-09-28T14:57:00Z">
        <w:r>
          <w:rPr/>
          <w:sym w:font="Symbol" w:char="F044"/>
        </w:r>
      </w:ins>
      <w:ins w:id="5542" w:author="Iana Siomina" w:date="2024-09-28T14:57:00Z">
        <w:r>
          <w:rPr/>
          <w:t xml:space="preserve">T = 50 ms is the maximum processing time of the </w:t>
        </w:r>
      </w:ins>
      <w:ins w:id="5543" w:author="Iana Siomina" w:date="2024-09-28T14:57:00Z">
        <w:r>
          <w:rPr>
            <w:i/>
            <w:iCs/>
          </w:rPr>
          <w:t>SL-RTT assistance</w:t>
        </w:r>
      </w:ins>
      <w:ins w:id="5544" w:author="Iana Siomina" w:date="2024-09-28T14:57:00Z">
        <w:r>
          <w:rPr/>
          <w:t xml:space="preserve"> data and location information request.</w:t>
        </w:r>
      </w:ins>
    </w:p>
    <w:p w14:paraId="37149DD1">
      <w:pPr>
        <w:rPr>
          <w:ins w:id="5545" w:author="Iana Siomina" w:date="2024-09-28T14:57:00Z"/>
          <w:lang w:eastAsia="zh-CN"/>
        </w:rPr>
      </w:pPr>
      <w:ins w:id="5546" w:author="Iana Siomina" w:date="2024-09-28T14:57:00Z">
        <w:r>
          <w:rPr/>
          <w:t xml:space="preserve">The test parameters are given in </w:t>
        </w:r>
      </w:ins>
      <w:ins w:id="5547" w:author="Iana Siomina" w:date="2024-11-03T02:08:00Z">
        <w:r>
          <w:rPr/>
          <w:t>table</w:t>
        </w:r>
      </w:ins>
      <w:ins w:id="5548" w:author="Iana Siomina" w:date="2024-09-28T14:57:00Z">
        <w:r>
          <w:rPr/>
          <w:t xml:space="preserve"> A.9A.</w:t>
        </w:r>
      </w:ins>
      <w:ins w:id="5549" w:author="Iana Siomina" w:date="2024-09-28T14:57:00Z">
        <w:r>
          <w:rPr>
            <w:rFonts w:hint="eastAsia"/>
            <w:lang w:eastAsia="zh-CN"/>
          </w:rPr>
          <w:t>1</w:t>
        </w:r>
      </w:ins>
      <w:ins w:id="5550" w:author="Iana Siomina" w:date="2024-09-28T14:57:00Z">
        <w:r>
          <w:rPr/>
          <w:t>.2.2.1-</w:t>
        </w:r>
      </w:ins>
      <w:ins w:id="5551" w:author="Iana Siomina" w:date="2024-09-28T14:57:00Z">
        <w:r>
          <w:rPr>
            <w:rFonts w:hint="eastAsia"/>
            <w:lang w:eastAsia="zh-CN"/>
          </w:rPr>
          <w:t xml:space="preserve">3, </w:t>
        </w:r>
      </w:ins>
      <w:ins w:id="5552" w:author="Iana Siomina" w:date="2024-09-28T14:57:00Z">
        <w:r>
          <w:rPr/>
          <w:t>A.9A.</w:t>
        </w:r>
      </w:ins>
      <w:ins w:id="5553" w:author="Iana Siomina" w:date="2024-09-28T14:57:00Z">
        <w:r>
          <w:rPr>
            <w:rFonts w:hint="eastAsia"/>
            <w:lang w:eastAsia="zh-CN"/>
          </w:rPr>
          <w:t>1</w:t>
        </w:r>
      </w:ins>
      <w:ins w:id="5554" w:author="Iana Siomina" w:date="2024-09-28T14:57:00Z">
        <w:r>
          <w:rPr/>
          <w:t>.2.2.1-</w:t>
        </w:r>
      </w:ins>
      <w:ins w:id="5555" w:author="Iana Siomina" w:date="2024-09-28T14:57:00Z">
        <w:r>
          <w:rPr>
            <w:rFonts w:hint="eastAsia"/>
            <w:lang w:eastAsia="zh-CN"/>
          </w:rPr>
          <w:t>4,</w:t>
        </w:r>
      </w:ins>
      <w:ins w:id="5556" w:author="Iana Siomina" w:date="2024-09-28T14:57:00Z">
        <w:r>
          <w:rPr/>
          <w:t xml:space="preserve"> A.9A.</w:t>
        </w:r>
      </w:ins>
      <w:ins w:id="5557" w:author="Iana Siomina" w:date="2024-09-28T14:57:00Z">
        <w:r>
          <w:rPr>
            <w:rFonts w:hint="eastAsia"/>
            <w:lang w:eastAsia="zh-CN"/>
          </w:rPr>
          <w:t>1</w:t>
        </w:r>
      </w:ins>
      <w:ins w:id="5558" w:author="Iana Siomina" w:date="2024-09-28T14:57:00Z">
        <w:r>
          <w:rPr/>
          <w:t>.2.2.1-</w:t>
        </w:r>
      </w:ins>
      <w:ins w:id="5559" w:author="Iana Siomina" w:date="2024-09-28T14:57:00Z">
        <w:r>
          <w:rPr>
            <w:rFonts w:hint="eastAsia"/>
            <w:lang w:eastAsia="zh-CN"/>
          </w:rPr>
          <w:t xml:space="preserve">5 </w:t>
        </w:r>
      </w:ins>
      <w:ins w:id="5560" w:author="Iana Siomina" w:date="2024-09-28T14:57:00Z">
        <w:r>
          <w:rPr>
            <w:lang w:eastAsia="zh-CN"/>
          </w:rPr>
          <w:t xml:space="preserve">and </w:t>
        </w:r>
      </w:ins>
      <w:ins w:id="5561" w:author="Iana Siomina" w:date="2024-11-03T02:08:00Z">
        <w:r>
          <w:rPr/>
          <w:t>table</w:t>
        </w:r>
      </w:ins>
      <w:ins w:id="5562" w:author="Iana Siomina" w:date="2024-09-28T14:57:00Z">
        <w:r>
          <w:rPr>
            <w:rFonts w:hint="eastAsia"/>
            <w:lang w:eastAsia="zh-CN"/>
          </w:rPr>
          <w:t xml:space="preserve"> </w:t>
        </w:r>
      </w:ins>
      <w:ins w:id="5563" w:author="Iana Siomina" w:date="2024-09-28T14:57:00Z">
        <w:r>
          <w:rPr/>
          <w:t>A.9A.</w:t>
        </w:r>
      </w:ins>
      <w:ins w:id="5564" w:author="Iana Siomina" w:date="2024-09-28T14:57:00Z">
        <w:r>
          <w:rPr>
            <w:rFonts w:hint="eastAsia"/>
            <w:lang w:eastAsia="zh-CN"/>
          </w:rPr>
          <w:t>1</w:t>
        </w:r>
      </w:ins>
      <w:ins w:id="5565" w:author="Iana Siomina" w:date="2024-09-28T14:57:00Z">
        <w:r>
          <w:rPr/>
          <w:t>.2.2.1-</w:t>
        </w:r>
      </w:ins>
      <w:ins w:id="5566" w:author="Iana Siomina" w:date="2024-09-28T14:57:00Z">
        <w:r>
          <w:rPr>
            <w:rFonts w:hint="eastAsia"/>
            <w:lang w:eastAsia="zh-CN"/>
          </w:rPr>
          <w:t>6</w:t>
        </w:r>
      </w:ins>
      <w:ins w:id="5567" w:author="Iana Siomina" w:date="2024-09-28T14:57:00Z">
        <w:r>
          <w:rPr>
            <w:lang w:eastAsia="zh-CN"/>
          </w:rPr>
          <w:t xml:space="preserve"> </w:t>
        </w:r>
      </w:ins>
      <w:ins w:id="5568" w:author="Iana Siomina" w:date="2024-09-28T14:57:00Z">
        <w:r>
          <w:rPr/>
          <w:t xml:space="preserve">below. </w:t>
        </w:r>
      </w:ins>
    </w:p>
    <w:p w14:paraId="2CF736F0">
      <w:pPr>
        <w:pStyle w:val="78"/>
        <w:rPr>
          <w:ins w:id="5569" w:author="Iana Siomina" w:date="2024-09-28T14:57:00Z"/>
          <w:rFonts w:cs="v4.2.0"/>
          <w:lang w:eastAsia="zh-CN"/>
        </w:rPr>
      </w:pPr>
      <w:ins w:id="5570" w:author="Iana Siomina" w:date="2024-09-28T14:57:00Z">
        <w:r>
          <w:rPr/>
          <w:t>Table A.9A.</w:t>
        </w:r>
      </w:ins>
      <w:ins w:id="5571" w:author="Iana Siomina" w:date="2024-09-28T14:57:00Z">
        <w:r>
          <w:rPr>
            <w:rFonts w:hint="eastAsia"/>
            <w:lang w:eastAsia="zh-CN"/>
          </w:rPr>
          <w:t>1</w:t>
        </w:r>
      </w:ins>
      <w:ins w:id="5572" w:author="Iana Siomina" w:date="2024-09-28T14:57:00Z">
        <w:r>
          <w:rPr/>
          <w:t>.2.2.1-</w:t>
        </w:r>
      </w:ins>
      <w:ins w:id="5573" w:author="Iana Siomina" w:date="2024-09-28T14:57:00Z">
        <w:r>
          <w:rPr>
            <w:rFonts w:hint="eastAsia"/>
            <w:lang w:eastAsia="zh-CN"/>
          </w:rPr>
          <w:t>3</w:t>
        </w:r>
      </w:ins>
      <w:ins w:id="5574" w:author="Iana Siomina" w:date="2024-09-28T14:57:00Z">
        <w:r>
          <w:rPr/>
          <w:t xml:space="preserve">: </w:t>
        </w:r>
      </w:ins>
      <w:ins w:id="5575" w:author="Iana Siomina" w:date="2024-09-28T14:57:00Z">
        <w:r>
          <w:rPr>
            <w:rFonts w:hint="eastAsia"/>
            <w:lang w:eastAsia="zh-CN"/>
          </w:rPr>
          <w:t xml:space="preserve">General </w:t>
        </w:r>
      </w:ins>
      <w:ins w:id="5576" w:author="Iana Siomina" w:date="2024-09-28T14:57:00Z">
        <w:r>
          <w:rPr/>
          <w:t>Test Parameters</w:t>
        </w:r>
      </w:ins>
      <w:ins w:id="5577" w:author="Iana Siomina" w:date="2024-09-28T14:57:00Z">
        <w:r>
          <w:rPr>
            <w:rFonts w:hint="eastAsia"/>
            <w:lang w:eastAsia="zh-CN"/>
          </w:rPr>
          <w:t xml:space="preserve"> for SL Rx-Tx measurement reporting delay</w:t>
        </w:r>
      </w:ins>
    </w:p>
    <w:tbl>
      <w:tblPr>
        <w:tblStyle w:val="59"/>
        <w:tblW w:w="9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1"/>
        <w:gridCol w:w="851"/>
        <w:gridCol w:w="2693"/>
        <w:gridCol w:w="2895"/>
      </w:tblGrid>
      <w:tr w14:paraId="5DC55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78" w:author="Iana Siomina" w:date="2024-09-28T14:57:00Z"/>
        </w:trPr>
        <w:tc>
          <w:tcPr>
            <w:tcW w:w="2831" w:type="dxa"/>
            <w:tcBorders>
              <w:top w:val="single" w:color="auto" w:sz="4" w:space="0"/>
              <w:left w:val="single" w:color="auto" w:sz="4" w:space="0"/>
              <w:bottom w:val="single" w:color="auto" w:sz="4" w:space="0"/>
              <w:right w:val="single" w:color="auto" w:sz="4" w:space="0"/>
            </w:tcBorders>
          </w:tcPr>
          <w:p w14:paraId="23037120">
            <w:pPr>
              <w:pStyle w:val="74"/>
              <w:rPr>
                <w:ins w:id="5579" w:author="Iana Siomina" w:date="2024-09-28T14:57:00Z"/>
                <w:rFonts w:cs="Arial"/>
                <w:lang w:val="en-US"/>
              </w:rPr>
            </w:pPr>
            <w:ins w:id="5580" w:author="Iana Siomina" w:date="2024-09-28T14:57:00Z">
              <w:r>
                <w:rPr>
                  <w:rFonts w:cs="Arial"/>
                  <w:lang w:val="en-US"/>
                </w:rPr>
                <w:t>Parameter</w:t>
              </w:r>
            </w:ins>
          </w:p>
        </w:tc>
        <w:tc>
          <w:tcPr>
            <w:tcW w:w="851" w:type="dxa"/>
            <w:tcBorders>
              <w:top w:val="single" w:color="auto" w:sz="4" w:space="0"/>
              <w:left w:val="single" w:color="auto" w:sz="4" w:space="0"/>
              <w:bottom w:val="single" w:color="auto" w:sz="4" w:space="0"/>
              <w:right w:val="single" w:color="auto" w:sz="4" w:space="0"/>
            </w:tcBorders>
          </w:tcPr>
          <w:p w14:paraId="5617AD98">
            <w:pPr>
              <w:pStyle w:val="74"/>
              <w:rPr>
                <w:ins w:id="5581" w:author="Iana Siomina" w:date="2024-09-28T14:57:00Z"/>
                <w:rFonts w:cs="Arial"/>
                <w:lang w:val="en-US"/>
              </w:rPr>
            </w:pPr>
            <w:ins w:id="5582" w:author="Iana Siomina" w:date="2024-09-28T14:57:00Z">
              <w:r>
                <w:rPr>
                  <w:rFonts w:cs="Arial"/>
                  <w:lang w:val="en-US"/>
                </w:rPr>
                <w:t>Unit</w:t>
              </w:r>
            </w:ins>
          </w:p>
        </w:tc>
        <w:tc>
          <w:tcPr>
            <w:tcW w:w="2693" w:type="dxa"/>
            <w:tcBorders>
              <w:top w:val="single" w:color="auto" w:sz="4" w:space="0"/>
              <w:left w:val="single" w:color="auto" w:sz="4" w:space="0"/>
              <w:bottom w:val="single" w:color="auto" w:sz="4" w:space="0"/>
              <w:right w:val="single" w:color="auto" w:sz="4" w:space="0"/>
            </w:tcBorders>
          </w:tcPr>
          <w:p w14:paraId="656B794E">
            <w:pPr>
              <w:pStyle w:val="74"/>
              <w:rPr>
                <w:ins w:id="5583" w:author="Iana Siomina" w:date="2024-09-28T14:57:00Z"/>
                <w:rFonts w:cs="Arial"/>
                <w:lang w:val="en-US"/>
              </w:rPr>
            </w:pPr>
            <w:ins w:id="5584" w:author="Iana Siomina" w:date="2024-09-28T14:57:00Z">
              <w:r>
                <w:rPr>
                  <w:rFonts w:cs="Arial"/>
                  <w:lang w:val="en-US"/>
                </w:rPr>
                <w:t>Value</w:t>
              </w:r>
            </w:ins>
          </w:p>
        </w:tc>
        <w:tc>
          <w:tcPr>
            <w:tcW w:w="2895" w:type="dxa"/>
            <w:tcBorders>
              <w:top w:val="single" w:color="auto" w:sz="4" w:space="0"/>
              <w:left w:val="single" w:color="auto" w:sz="4" w:space="0"/>
              <w:bottom w:val="single" w:color="auto" w:sz="4" w:space="0"/>
              <w:right w:val="single" w:color="auto" w:sz="4" w:space="0"/>
            </w:tcBorders>
          </w:tcPr>
          <w:p w14:paraId="6719A46A">
            <w:pPr>
              <w:pStyle w:val="74"/>
              <w:rPr>
                <w:ins w:id="5585" w:author="Iana Siomina" w:date="2024-09-28T14:57:00Z"/>
                <w:rFonts w:cs="Arial"/>
                <w:lang w:val="en-US"/>
              </w:rPr>
            </w:pPr>
            <w:ins w:id="5586" w:author="Iana Siomina" w:date="2024-09-28T14:57:00Z">
              <w:r>
                <w:rPr>
                  <w:rFonts w:cs="Arial"/>
                  <w:lang w:val="en-US"/>
                </w:rPr>
                <w:t>Comment</w:t>
              </w:r>
            </w:ins>
          </w:p>
        </w:tc>
      </w:tr>
      <w:tr w14:paraId="44957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87" w:author="Iana Siomina" w:date="2024-09-28T14:57:00Z"/>
        </w:trPr>
        <w:tc>
          <w:tcPr>
            <w:tcW w:w="2831" w:type="dxa"/>
            <w:tcBorders>
              <w:top w:val="single" w:color="auto" w:sz="4" w:space="0"/>
              <w:left w:val="single" w:color="auto" w:sz="4" w:space="0"/>
              <w:bottom w:val="single" w:color="auto" w:sz="4" w:space="0"/>
              <w:right w:val="single" w:color="auto" w:sz="4" w:space="0"/>
            </w:tcBorders>
            <w:vAlign w:val="center"/>
          </w:tcPr>
          <w:p w14:paraId="760433DD">
            <w:pPr>
              <w:pStyle w:val="75"/>
              <w:rPr>
                <w:ins w:id="5588" w:author="Iana Siomina" w:date="2024-09-28T14:57:00Z"/>
                <w:rFonts w:cs="Arial"/>
                <w:lang w:val="en-US"/>
              </w:rPr>
            </w:pPr>
            <w:ins w:id="5589" w:author="Iana Siomina" w:date="2024-09-28T14:57:00Z">
              <w:r>
                <w:rPr>
                  <w:rFonts w:cs="Arial"/>
                  <w:lang w:val="en-US"/>
                </w:rPr>
                <w:t>Serving cell</w:t>
              </w:r>
            </w:ins>
          </w:p>
        </w:tc>
        <w:tc>
          <w:tcPr>
            <w:tcW w:w="851" w:type="dxa"/>
            <w:tcBorders>
              <w:top w:val="single" w:color="auto" w:sz="4" w:space="0"/>
              <w:left w:val="single" w:color="auto" w:sz="4" w:space="0"/>
              <w:bottom w:val="single" w:color="auto" w:sz="4" w:space="0"/>
              <w:right w:val="single" w:color="auto" w:sz="4" w:space="0"/>
            </w:tcBorders>
            <w:vAlign w:val="center"/>
          </w:tcPr>
          <w:p w14:paraId="1A469442">
            <w:pPr>
              <w:pStyle w:val="75"/>
              <w:rPr>
                <w:ins w:id="5590" w:author="Iana Siomina" w:date="2024-09-28T14:57: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20B25BE7">
            <w:pPr>
              <w:pStyle w:val="75"/>
              <w:rPr>
                <w:ins w:id="5591" w:author="Iana Siomina" w:date="2024-09-28T14:57:00Z"/>
                <w:rFonts w:cs="Arial"/>
                <w:lang w:val="en-US"/>
              </w:rPr>
            </w:pPr>
            <w:ins w:id="5592" w:author="Iana Siomina" w:date="2024-09-28T14:57:00Z">
              <w:r>
                <w:rPr>
                  <w:rFonts w:cs="Arial"/>
                  <w:lang w:val="en-US"/>
                </w:rPr>
                <w:t>Cell 1</w:t>
              </w:r>
            </w:ins>
          </w:p>
        </w:tc>
        <w:tc>
          <w:tcPr>
            <w:tcW w:w="2895" w:type="dxa"/>
            <w:tcBorders>
              <w:top w:val="single" w:color="auto" w:sz="4" w:space="0"/>
              <w:left w:val="single" w:color="auto" w:sz="4" w:space="0"/>
              <w:bottom w:val="single" w:color="auto" w:sz="4" w:space="0"/>
              <w:right w:val="single" w:color="auto" w:sz="4" w:space="0"/>
            </w:tcBorders>
            <w:vAlign w:val="center"/>
          </w:tcPr>
          <w:p w14:paraId="757C8209">
            <w:pPr>
              <w:pStyle w:val="75"/>
              <w:rPr>
                <w:ins w:id="5593" w:author="Iana Siomina" w:date="2024-09-28T14:57:00Z"/>
                <w:rFonts w:cs="Arial"/>
                <w:lang w:val="en-US"/>
              </w:rPr>
            </w:pPr>
            <w:ins w:id="5594" w:author="Iana Siomina" w:date="2024-09-28T14:57:00Z">
              <w:r>
                <w:rPr>
                  <w:rFonts w:cs="Arial"/>
                  <w:lang w:val="en-US"/>
                </w:rPr>
                <w:t>NR PCell of the target UE and all anchor UEs (anchor UE 1, anchor UE 2), in FR1 on NR Uu RF channel 1. This cell is also the synchronization source for SL operation for all UEs in the test.</w:t>
              </w:r>
            </w:ins>
          </w:p>
        </w:tc>
      </w:tr>
      <w:tr w14:paraId="29C95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95" w:author="Iana Siomina" w:date="2024-09-28T14:57:00Z"/>
        </w:trPr>
        <w:tc>
          <w:tcPr>
            <w:tcW w:w="2831" w:type="dxa"/>
            <w:tcBorders>
              <w:top w:val="single" w:color="auto" w:sz="4" w:space="0"/>
              <w:left w:val="single" w:color="auto" w:sz="4" w:space="0"/>
              <w:bottom w:val="single" w:color="auto" w:sz="4" w:space="0"/>
              <w:right w:val="single" w:color="auto" w:sz="4" w:space="0"/>
            </w:tcBorders>
            <w:vAlign w:val="center"/>
          </w:tcPr>
          <w:p w14:paraId="35818629">
            <w:pPr>
              <w:pStyle w:val="75"/>
              <w:rPr>
                <w:ins w:id="5596" w:author="Iana Siomina" w:date="2024-09-28T14:57:00Z"/>
                <w:rFonts w:cs="Arial"/>
                <w:lang w:val="en-US"/>
              </w:rPr>
            </w:pPr>
            <w:ins w:id="5597" w:author="Iana Siomina" w:date="2024-09-28T14:57:00Z">
              <w:r>
                <w:rPr>
                  <w:rFonts w:cs="Arial"/>
                  <w:bCs/>
                  <w:lang w:val="en-US"/>
                </w:rPr>
                <w:t>CP length</w:t>
              </w:r>
            </w:ins>
          </w:p>
        </w:tc>
        <w:tc>
          <w:tcPr>
            <w:tcW w:w="851" w:type="dxa"/>
            <w:tcBorders>
              <w:top w:val="single" w:color="auto" w:sz="4" w:space="0"/>
              <w:left w:val="single" w:color="auto" w:sz="4" w:space="0"/>
              <w:bottom w:val="single" w:color="auto" w:sz="4" w:space="0"/>
              <w:right w:val="single" w:color="auto" w:sz="4" w:space="0"/>
            </w:tcBorders>
            <w:vAlign w:val="center"/>
          </w:tcPr>
          <w:p w14:paraId="4504907C">
            <w:pPr>
              <w:pStyle w:val="75"/>
              <w:rPr>
                <w:ins w:id="5598" w:author="Iana Siomina" w:date="2024-09-28T14:57: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5B27CAB9">
            <w:pPr>
              <w:pStyle w:val="75"/>
              <w:rPr>
                <w:ins w:id="5599" w:author="Iana Siomina" w:date="2024-09-28T14:57:00Z"/>
                <w:rFonts w:cs="Arial"/>
                <w:lang w:val="en-US"/>
              </w:rPr>
            </w:pPr>
            <w:ins w:id="5600" w:author="Iana Siomina" w:date="2024-09-28T14:57:00Z">
              <w:r>
                <w:rPr>
                  <w:rFonts w:cs="Arial"/>
                  <w:bCs/>
                  <w:lang w:val="en-US"/>
                </w:rPr>
                <w:t>Normal</w:t>
              </w:r>
            </w:ins>
          </w:p>
        </w:tc>
        <w:tc>
          <w:tcPr>
            <w:tcW w:w="2895" w:type="dxa"/>
            <w:tcBorders>
              <w:top w:val="single" w:color="auto" w:sz="4" w:space="0"/>
              <w:left w:val="single" w:color="auto" w:sz="4" w:space="0"/>
              <w:bottom w:val="single" w:color="auto" w:sz="4" w:space="0"/>
              <w:right w:val="single" w:color="auto" w:sz="4" w:space="0"/>
            </w:tcBorders>
            <w:vAlign w:val="center"/>
          </w:tcPr>
          <w:p w14:paraId="209907B5">
            <w:pPr>
              <w:pStyle w:val="75"/>
              <w:rPr>
                <w:ins w:id="5601" w:author="Iana Siomina" w:date="2024-09-28T14:57:00Z"/>
                <w:rFonts w:cs="Arial"/>
                <w:lang w:val="en-US"/>
              </w:rPr>
            </w:pPr>
          </w:p>
        </w:tc>
      </w:tr>
      <w:tr w14:paraId="38479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02" w:author="Iana Siomina" w:date="2024-09-28T14:57:00Z"/>
        </w:trPr>
        <w:tc>
          <w:tcPr>
            <w:tcW w:w="2831" w:type="dxa"/>
            <w:tcBorders>
              <w:top w:val="single" w:color="auto" w:sz="4" w:space="0"/>
              <w:left w:val="single" w:color="auto" w:sz="4" w:space="0"/>
              <w:bottom w:val="single" w:color="auto" w:sz="4" w:space="0"/>
              <w:right w:val="single" w:color="auto" w:sz="4" w:space="0"/>
            </w:tcBorders>
            <w:vAlign w:val="center"/>
          </w:tcPr>
          <w:p w14:paraId="2D47CE13">
            <w:pPr>
              <w:pStyle w:val="75"/>
              <w:rPr>
                <w:ins w:id="5603" w:author="Iana Siomina" w:date="2024-09-28T14:57:00Z"/>
                <w:rFonts w:cs="Arial"/>
                <w:lang w:val="en-US"/>
              </w:rPr>
            </w:pPr>
            <w:ins w:id="5604" w:author="Iana Siomina" w:date="2024-09-28T14:57:00Z">
              <w:r>
                <w:rPr>
                  <w:rFonts w:cs="Arial"/>
                  <w:bCs/>
                  <w:lang w:val="en-US"/>
                </w:rPr>
                <w:t>DRX</w:t>
              </w:r>
            </w:ins>
          </w:p>
        </w:tc>
        <w:tc>
          <w:tcPr>
            <w:tcW w:w="851" w:type="dxa"/>
            <w:tcBorders>
              <w:top w:val="single" w:color="auto" w:sz="4" w:space="0"/>
              <w:left w:val="single" w:color="auto" w:sz="4" w:space="0"/>
              <w:bottom w:val="single" w:color="auto" w:sz="4" w:space="0"/>
              <w:right w:val="single" w:color="auto" w:sz="4" w:space="0"/>
            </w:tcBorders>
            <w:vAlign w:val="center"/>
          </w:tcPr>
          <w:p w14:paraId="36B96753">
            <w:pPr>
              <w:pStyle w:val="75"/>
              <w:rPr>
                <w:ins w:id="5605" w:author="Iana Siomina" w:date="2024-09-28T14:57: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01BDAC61">
            <w:pPr>
              <w:pStyle w:val="75"/>
              <w:rPr>
                <w:ins w:id="5606" w:author="Iana Siomina" w:date="2024-09-28T14:57:00Z"/>
                <w:rFonts w:cs="Arial"/>
                <w:lang w:val="en-US"/>
              </w:rPr>
            </w:pPr>
            <w:ins w:id="5607" w:author="Iana Siomina" w:date="2024-09-28T14:57:00Z">
              <w:r>
                <w:rPr>
                  <w:rFonts w:cs="Arial"/>
                  <w:bCs/>
                  <w:lang w:val="en-US"/>
                </w:rPr>
                <w:t>OFF</w:t>
              </w:r>
            </w:ins>
          </w:p>
        </w:tc>
        <w:tc>
          <w:tcPr>
            <w:tcW w:w="2895" w:type="dxa"/>
            <w:tcBorders>
              <w:top w:val="single" w:color="auto" w:sz="4" w:space="0"/>
              <w:left w:val="single" w:color="auto" w:sz="4" w:space="0"/>
              <w:bottom w:val="single" w:color="auto" w:sz="4" w:space="0"/>
              <w:right w:val="single" w:color="auto" w:sz="4" w:space="0"/>
            </w:tcBorders>
            <w:vAlign w:val="center"/>
          </w:tcPr>
          <w:p w14:paraId="648AB4D1">
            <w:pPr>
              <w:pStyle w:val="75"/>
              <w:rPr>
                <w:ins w:id="5608" w:author="Iana Siomina" w:date="2024-09-28T14:57:00Z"/>
                <w:rFonts w:cs="Arial"/>
                <w:lang w:val="en-US"/>
              </w:rPr>
            </w:pPr>
          </w:p>
        </w:tc>
      </w:tr>
      <w:tr w14:paraId="71320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09" w:author="Iana Siomina" w:date="2024-09-28T14:57:00Z"/>
        </w:trPr>
        <w:tc>
          <w:tcPr>
            <w:tcW w:w="2831" w:type="dxa"/>
            <w:tcBorders>
              <w:top w:val="single" w:color="auto" w:sz="4" w:space="0"/>
              <w:left w:val="single" w:color="auto" w:sz="4" w:space="0"/>
              <w:bottom w:val="single" w:color="auto" w:sz="4" w:space="0"/>
              <w:right w:val="single" w:color="auto" w:sz="4" w:space="0"/>
            </w:tcBorders>
            <w:vAlign w:val="center"/>
          </w:tcPr>
          <w:p w14:paraId="2E5A443F">
            <w:pPr>
              <w:pStyle w:val="75"/>
              <w:rPr>
                <w:ins w:id="5610" w:author="Iana Siomina" w:date="2024-09-28T14:57:00Z"/>
                <w:rFonts w:cs="Arial"/>
                <w:bCs/>
                <w:lang w:val="en-US"/>
              </w:rPr>
            </w:pPr>
            <w:ins w:id="5611" w:author="Iana Siomina" w:date="2024-09-28T14:57:00Z">
              <w:r>
                <w:rPr>
                  <w:rFonts w:cs="Arial"/>
                  <w:bCs/>
                  <w:lang w:val="en-US"/>
                </w:rPr>
                <w:t>Measurement gap</w:t>
              </w:r>
            </w:ins>
          </w:p>
        </w:tc>
        <w:tc>
          <w:tcPr>
            <w:tcW w:w="851" w:type="dxa"/>
            <w:tcBorders>
              <w:top w:val="single" w:color="auto" w:sz="4" w:space="0"/>
              <w:left w:val="single" w:color="auto" w:sz="4" w:space="0"/>
              <w:bottom w:val="single" w:color="auto" w:sz="4" w:space="0"/>
              <w:right w:val="single" w:color="auto" w:sz="4" w:space="0"/>
            </w:tcBorders>
            <w:vAlign w:val="center"/>
          </w:tcPr>
          <w:p w14:paraId="57F8FCED">
            <w:pPr>
              <w:pStyle w:val="75"/>
              <w:rPr>
                <w:ins w:id="5612" w:author="Iana Siomina" w:date="2024-09-28T14:57: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060BFA5A">
            <w:pPr>
              <w:pStyle w:val="75"/>
              <w:rPr>
                <w:ins w:id="5613" w:author="Iana Siomina" w:date="2024-09-28T14:57:00Z"/>
                <w:rFonts w:cs="Arial"/>
                <w:bCs/>
                <w:lang w:val="en-US"/>
              </w:rPr>
            </w:pPr>
            <w:ins w:id="5614" w:author="Iana Siomina" w:date="2024-09-28T14:57:00Z">
              <w:r>
                <w:rPr>
                  <w:rFonts w:cs="Arial"/>
                  <w:bCs/>
                  <w:lang w:val="en-US"/>
                </w:rPr>
                <w:t>OFF</w:t>
              </w:r>
            </w:ins>
          </w:p>
        </w:tc>
        <w:tc>
          <w:tcPr>
            <w:tcW w:w="2895" w:type="dxa"/>
            <w:tcBorders>
              <w:top w:val="single" w:color="auto" w:sz="4" w:space="0"/>
              <w:left w:val="single" w:color="auto" w:sz="4" w:space="0"/>
              <w:bottom w:val="single" w:color="auto" w:sz="4" w:space="0"/>
              <w:right w:val="single" w:color="auto" w:sz="4" w:space="0"/>
            </w:tcBorders>
            <w:vAlign w:val="center"/>
          </w:tcPr>
          <w:p w14:paraId="148FF18A">
            <w:pPr>
              <w:pStyle w:val="75"/>
              <w:rPr>
                <w:ins w:id="5615" w:author="Iana Siomina" w:date="2024-09-28T14:57:00Z"/>
                <w:rFonts w:cs="Arial"/>
                <w:lang w:val="en-US"/>
              </w:rPr>
            </w:pPr>
          </w:p>
        </w:tc>
      </w:tr>
      <w:tr w14:paraId="27D0A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16" w:author="Iana Siomina" w:date="2024-09-28T14:57:00Z"/>
        </w:trPr>
        <w:tc>
          <w:tcPr>
            <w:tcW w:w="2831" w:type="dxa"/>
            <w:tcBorders>
              <w:top w:val="single" w:color="auto" w:sz="4" w:space="0"/>
              <w:left w:val="single" w:color="auto" w:sz="4" w:space="0"/>
              <w:bottom w:val="single" w:color="auto" w:sz="4" w:space="0"/>
              <w:right w:val="single" w:color="auto" w:sz="4" w:space="0"/>
            </w:tcBorders>
            <w:vAlign w:val="center"/>
          </w:tcPr>
          <w:p w14:paraId="2644E9B2">
            <w:pPr>
              <w:pStyle w:val="75"/>
              <w:rPr>
                <w:ins w:id="5617" w:author="Iana Siomina" w:date="2024-09-28T14:57:00Z"/>
                <w:rFonts w:cs="Arial"/>
                <w:lang w:val="en-US"/>
              </w:rPr>
            </w:pPr>
            <w:ins w:id="5618" w:author="Iana Siomina" w:date="2024-09-28T14:57:00Z">
              <w:r>
                <w:rPr>
                  <w:rFonts w:cs="Arial"/>
                  <w:lang w:val="en-US"/>
                </w:rPr>
                <w:t>Target UE</w:t>
              </w:r>
            </w:ins>
          </w:p>
        </w:tc>
        <w:tc>
          <w:tcPr>
            <w:tcW w:w="851" w:type="dxa"/>
            <w:tcBorders>
              <w:top w:val="single" w:color="auto" w:sz="4" w:space="0"/>
              <w:left w:val="single" w:color="auto" w:sz="4" w:space="0"/>
              <w:bottom w:val="single" w:color="auto" w:sz="4" w:space="0"/>
              <w:right w:val="single" w:color="auto" w:sz="4" w:space="0"/>
            </w:tcBorders>
            <w:vAlign w:val="center"/>
          </w:tcPr>
          <w:p w14:paraId="3CC61985">
            <w:pPr>
              <w:pStyle w:val="75"/>
              <w:rPr>
                <w:ins w:id="5619" w:author="Iana Siomina" w:date="2024-09-28T14:57: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16CDE493">
            <w:pPr>
              <w:pStyle w:val="75"/>
              <w:rPr>
                <w:ins w:id="5620" w:author="Iana Siomina" w:date="2024-09-28T14:57:00Z"/>
                <w:rFonts w:cs="Arial"/>
                <w:lang w:val="en-US"/>
              </w:rPr>
            </w:pPr>
            <w:ins w:id="5621" w:author="Iana Siomina" w:date="2024-09-28T14:57:00Z">
              <w:r>
                <w:rPr>
                  <w:rFonts w:cs="Arial"/>
                  <w:lang w:val="en-US"/>
                </w:rPr>
                <w:t>UE 0</w:t>
              </w:r>
            </w:ins>
          </w:p>
        </w:tc>
        <w:tc>
          <w:tcPr>
            <w:tcW w:w="2895" w:type="dxa"/>
            <w:tcBorders>
              <w:top w:val="single" w:color="auto" w:sz="4" w:space="0"/>
              <w:left w:val="single" w:color="auto" w:sz="4" w:space="0"/>
              <w:bottom w:val="single" w:color="auto" w:sz="4" w:space="0"/>
              <w:right w:val="single" w:color="auto" w:sz="4" w:space="0"/>
            </w:tcBorders>
            <w:vAlign w:val="center"/>
          </w:tcPr>
          <w:p w14:paraId="73C6AC66">
            <w:pPr>
              <w:pStyle w:val="75"/>
              <w:rPr>
                <w:ins w:id="5622" w:author="Iana Siomina" w:date="2024-09-28T14:57:00Z"/>
                <w:rFonts w:cs="Arial"/>
                <w:lang w:val="en-US"/>
              </w:rPr>
            </w:pPr>
            <w:ins w:id="5623" w:author="Iana Siomina" w:date="2024-09-28T14:57:00Z">
              <w:r>
                <w:rPr>
                  <w:rFonts w:cs="Arial"/>
                  <w:lang w:val="en-US"/>
                </w:rPr>
                <w:t>The</w:t>
              </w:r>
            </w:ins>
            <w:ins w:id="5624" w:author="CATT" w:date="2024-11-21T09:28:28Z">
              <w:r>
                <w:rPr>
                  <w:rFonts w:hint="eastAsia" w:cs="Arial"/>
                  <w:lang w:val="en-US" w:eastAsia="zh-CN"/>
                </w:rPr>
                <w:t xml:space="preserve"> UE</w:t>
              </w:r>
            </w:ins>
            <w:ins w:id="5625" w:author="Iana Siomina" w:date="2024-09-28T14:57:00Z">
              <w:r>
                <w:rPr>
                  <w:rFonts w:cs="Arial"/>
                  <w:lang w:val="en-US"/>
                </w:rPr>
                <w:t xml:space="preserve"> performing SL </w:t>
              </w:r>
            </w:ins>
            <w:ins w:id="5626" w:author="Iana Siomina" w:date="2024-09-28T14:57:00Z">
              <w:r>
                <w:rPr>
                  <w:rFonts w:hint="eastAsia" w:cs="Arial"/>
                  <w:lang w:val="en-US" w:eastAsia="zh-CN"/>
                </w:rPr>
                <w:t>Rx-Tx</w:t>
              </w:r>
            </w:ins>
            <w:ins w:id="5627" w:author="Iana Siomina" w:date="2024-09-28T14:57:00Z">
              <w:r>
                <w:rPr>
                  <w:rFonts w:cs="Arial"/>
                  <w:lang w:val="en-US"/>
                </w:rPr>
                <w:t xml:space="preserve"> measurements based on SL-PRS transmissions from anchor UEs</w:t>
              </w:r>
            </w:ins>
          </w:p>
        </w:tc>
      </w:tr>
      <w:tr w14:paraId="43228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28" w:author="Iana Siomina" w:date="2024-09-28T14:57:00Z"/>
        </w:trPr>
        <w:tc>
          <w:tcPr>
            <w:tcW w:w="2831" w:type="dxa"/>
            <w:tcBorders>
              <w:top w:val="single" w:color="auto" w:sz="4" w:space="0"/>
              <w:left w:val="single" w:color="auto" w:sz="4" w:space="0"/>
              <w:bottom w:val="single" w:color="auto" w:sz="4" w:space="0"/>
              <w:right w:val="single" w:color="auto" w:sz="4" w:space="0"/>
            </w:tcBorders>
            <w:vAlign w:val="center"/>
          </w:tcPr>
          <w:p w14:paraId="0B74D175">
            <w:pPr>
              <w:pStyle w:val="75"/>
              <w:rPr>
                <w:ins w:id="5629" w:author="Iana Siomina" w:date="2024-09-28T14:57:00Z"/>
                <w:rFonts w:cs="Arial"/>
                <w:lang w:val="en-US"/>
              </w:rPr>
            </w:pPr>
            <w:ins w:id="5630" w:author="Iana Siomina" w:date="2024-09-28T14:57:00Z">
              <w:r>
                <w:rPr>
                  <w:rFonts w:cs="Arial"/>
                  <w:lang w:val="en-US"/>
                </w:rPr>
                <w:t>Other anchor UEs</w:t>
              </w:r>
            </w:ins>
          </w:p>
        </w:tc>
        <w:tc>
          <w:tcPr>
            <w:tcW w:w="851" w:type="dxa"/>
            <w:tcBorders>
              <w:top w:val="single" w:color="auto" w:sz="4" w:space="0"/>
              <w:left w:val="single" w:color="auto" w:sz="4" w:space="0"/>
              <w:bottom w:val="single" w:color="auto" w:sz="4" w:space="0"/>
              <w:right w:val="single" w:color="auto" w:sz="4" w:space="0"/>
            </w:tcBorders>
            <w:vAlign w:val="center"/>
          </w:tcPr>
          <w:p w14:paraId="1B943DE3">
            <w:pPr>
              <w:pStyle w:val="75"/>
              <w:rPr>
                <w:ins w:id="5631" w:author="Iana Siomina" w:date="2024-09-28T14:57: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2116F2C7">
            <w:pPr>
              <w:pStyle w:val="75"/>
              <w:rPr>
                <w:ins w:id="5632" w:author="Iana Siomina" w:date="2024-09-28T14:57:00Z"/>
                <w:rFonts w:cs="Arial"/>
                <w:lang w:val="en-US" w:eastAsia="zh-CN"/>
              </w:rPr>
            </w:pPr>
            <w:ins w:id="5633" w:author="Iana Siomina" w:date="2024-09-28T14:57:00Z">
              <w:r>
                <w:rPr>
                  <w:rFonts w:cs="Arial"/>
                  <w:lang w:val="en-US"/>
                </w:rPr>
                <w:t xml:space="preserve">UE </w:t>
              </w:r>
            </w:ins>
            <w:ins w:id="5634" w:author="Iana Siomina" w:date="2024-09-28T14:57:00Z">
              <w:r>
                <w:rPr>
                  <w:rFonts w:hint="eastAsia" w:cs="Arial"/>
                  <w:lang w:val="en-US" w:eastAsia="zh-CN"/>
                </w:rPr>
                <w:t>1</w:t>
              </w:r>
            </w:ins>
            <w:ins w:id="5635" w:author="Iana Siomina" w:date="2024-09-28T14:57:00Z">
              <w:r>
                <w:rPr>
                  <w:rFonts w:cs="Arial"/>
                  <w:lang w:val="en-US"/>
                </w:rPr>
                <w:t xml:space="preserve"> and UE </w:t>
              </w:r>
            </w:ins>
            <w:ins w:id="5636" w:author="Iana Siomina" w:date="2024-09-28T14:57:00Z">
              <w:r>
                <w:rPr>
                  <w:rFonts w:hint="eastAsia" w:cs="Arial"/>
                  <w:lang w:val="en-US" w:eastAsia="zh-CN"/>
                </w:rPr>
                <w:t>2</w:t>
              </w:r>
            </w:ins>
          </w:p>
        </w:tc>
        <w:tc>
          <w:tcPr>
            <w:tcW w:w="2895" w:type="dxa"/>
            <w:tcBorders>
              <w:top w:val="single" w:color="auto" w:sz="4" w:space="0"/>
              <w:left w:val="single" w:color="auto" w:sz="4" w:space="0"/>
              <w:bottom w:val="single" w:color="auto" w:sz="4" w:space="0"/>
              <w:right w:val="single" w:color="auto" w:sz="4" w:space="0"/>
            </w:tcBorders>
            <w:vAlign w:val="center"/>
          </w:tcPr>
          <w:p w14:paraId="086C7072">
            <w:pPr>
              <w:pStyle w:val="75"/>
              <w:rPr>
                <w:ins w:id="5637" w:author="Iana Siomina" w:date="2024-09-28T14:57:00Z"/>
                <w:rFonts w:cs="Arial"/>
                <w:lang w:val="en-US"/>
              </w:rPr>
            </w:pPr>
            <w:ins w:id="5638" w:author="Iana Siomina" w:date="2024-09-28T14:57:00Z">
              <w:r>
                <w:rPr>
                  <w:rFonts w:cs="Arial"/>
                  <w:lang w:val="en-US"/>
                </w:rPr>
                <w:t xml:space="preserve">Anchor UE </w:t>
              </w:r>
            </w:ins>
            <w:ins w:id="5639" w:author="Iana Siomina" w:date="2024-09-28T14:57:00Z">
              <w:r>
                <w:rPr>
                  <w:rFonts w:hint="eastAsia" w:cs="Arial"/>
                  <w:lang w:val="en-US" w:eastAsia="zh-CN"/>
                </w:rPr>
                <w:t>1</w:t>
              </w:r>
            </w:ins>
            <w:ins w:id="5640" w:author="Iana Siomina" w:date="2024-09-28T14:57:00Z">
              <w:r>
                <w:rPr>
                  <w:rFonts w:cs="Arial"/>
                  <w:lang w:val="en-US"/>
                </w:rPr>
                <w:t xml:space="preserve"> and Anchor UE </w:t>
              </w:r>
            </w:ins>
            <w:ins w:id="5641" w:author="Iana Siomina" w:date="2024-09-28T14:57:00Z">
              <w:r>
                <w:rPr>
                  <w:rFonts w:hint="eastAsia" w:cs="Arial"/>
                  <w:lang w:val="en-US" w:eastAsia="zh-CN"/>
                </w:rPr>
                <w:t>2</w:t>
              </w:r>
            </w:ins>
            <w:ins w:id="5642" w:author="Iana Siomina" w:date="2024-09-28T14:57:00Z">
              <w:r>
                <w:rPr>
                  <w:rFonts w:cs="Arial"/>
                  <w:lang w:val="en-US"/>
                </w:rPr>
                <w:t xml:space="preserve"> appear at the first and second places in the anchor UE list SL-RTD-Info in the SL-RTT assistance data.</w:t>
              </w:r>
            </w:ins>
          </w:p>
        </w:tc>
      </w:tr>
      <w:tr w14:paraId="7A4DC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43" w:author="Iana Siomina" w:date="2024-09-28T14:57:00Z"/>
        </w:trPr>
        <w:tc>
          <w:tcPr>
            <w:tcW w:w="2831" w:type="dxa"/>
            <w:tcBorders>
              <w:top w:val="single" w:color="auto" w:sz="4" w:space="0"/>
              <w:left w:val="single" w:color="auto" w:sz="4" w:space="0"/>
              <w:bottom w:val="single" w:color="auto" w:sz="4" w:space="0"/>
              <w:right w:val="single" w:color="auto" w:sz="4" w:space="0"/>
            </w:tcBorders>
            <w:vAlign w:val="center"/>
          </w:tcPr>
          <w:p w14:paraId="1EF17891">
            <w:pPr>
              <w:pStyle w:val="75"/>
              <w:jc w:val="left"/>
              <w:rPr>
                <w:ins w:id="5644" w:author="Iana Siomina" w:date="2024-09-28T14:57:00Z"/>
                <w:rFonts w:cs="Arial"/>
                <w:lang w:eastAsia="ja-JP"/>
              </w:rPr>
            </w:pPr>
            <w:ins w:id="5645" w:author="Iana Siomina" w:date="2024-09-28T14:57:00Z">
              <w:r>
                <w:rPr>
                  <w:rFonts w:cs="Arial"/>
                  <w:lang w:val="en-US"/>
                </w:rPr>
                <w:t xml:space="preserve">Number of anchor UEs provided in </w:t>
              </w:r>
            </w:ins>
            <w:ins w:id="5646" w:author="Iana Siomina" w:date="2024-09-28T14:57:00Z">
              <w:r>
                <w:rPr>
                  <w:rFonts w:cs="Arial"/>
                  <w:lang w:val="en-US" w:eastAsia="zh-CN"/>
                </w:rPr>
                <w:t>SL-RTT</w:t>
              </w:r>
            </w:ins>
            <w:ins w:id="5647" w:author="Iana Siomina" w:date="2024-09-28T14:57:00Z">
              <w:r>
                <w:rPr>
                  <w:rFonts w:cs="Arial"/>
                  <w:lang w:val="en-US"/>
                </w:rPr>
                <w:t xml:space="preserve"> assistance data</w:t>
              </w:r>
            </w:ins>
          </w:p>
        </w:tc>
        <w:tc>
          <w:tcPr>
            <w:tcW w:w="851" w:type="dxa"/>
            <w:tcBorders>
              <w:top w:val="single" w:color="auto" w:sz="4" w:space="0"/>
              <w:left w:val="single" w:color="auto" w:sz="4" w:space="0"/>
              <w:bottom w:val="single" w:color="auto" w:sz="4" w:space="0"/>
              <w:right w:val="single" w:color="auto" w:sz="4" w:space="0"/>
            </w:tcBorders>
            <w:vAlign w:val="center"/>
          </w:tcPr>
          <w:p w14:paraId="30AB2446">
            <w:pPr>
              <w:pStyle w:val="75"/>
              <w:rPr>
                <w:ins w:id="5648" w:author="Iana Siomina" w:date="2024-09-28T14:57: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309B63DA">
            <w:pPr>
              <w:pStyle w:val="75"/>
              <w:rPr>
                <w:ins w:id="5649" w:author="Iana Siomina" w:date="2024-09-28T14:57:00Z"/>
                <w:lang w:eastAsia="ja-JP"/>
              </w:rPr>
            </w:pPr>
            <w:ins w:id="5650" w:author="Iana Siomina" w:date="2024-09-28T14:57:00Z">
              <w:r>
                <w:rPr>
                  <w:rFonts w:hint="eastAsia" w:cs="Arial"/>
                  <w:lang w:val="en-US" w:eastAsia="zh-CN"/>
                </w:rPr>
                <w:t>3</w:t>
              </w:r>
            </w:ins>
          </w:p>
        </w:tc>
        <w:tc>
          <w:tcPr>
            <w:tcW w:w="2895" w:type="dxa"/>
            <w:tcBorders>
              <w:top w:val="single" w:color="auto" w:sz="4" w:space="0"/>
              <w:left w:val="single" w:color="auto" w:sz="4" w:space="0"/>
              <w:bottom w:val="single" w:color="auto" w:sz="4" w:space="0"/>
              <w:right w:val="single" w:color="auto" w:sz="4" w:space="0"/>
            </w:tcBorders>
            <w:vAlign w:val="center"/>
          </w:tcPr>
          <w:p w14:paraId="5452748A">
            <w:pPr>
              <w:pStyle w:val="75"/>
              <w:rPr>
                <w:ins w:id="5651" w:author="Iana Siomina" w:date="2024-09-28T14:57:00Z"/>
                <w:rFonts w:cs="Arial"/>
                <w:lang w:eastAsia="ja-JP"/>
              </w:rPr>
            </w:pPr>
            <w:ins w:id="5652" w:author="Iana Siomina" w:date="2024-09-28T14:57:00Z">
              <w:r>
                <w:rPr>
                  <w:rFonts w:cs="Arial"/>
                  <w:lang w:val="en-US"/>
                </w:rPr>
                <w:t xml:space="preserve">Including the </w:t>
              </w:r>
            </w:ins>
            <w:ins w:id="5653" w:author="Iana Siomina" w:date="2024-09-28T14:57:00Z">
              <w:r>
                <w:rPr>
                  <w:rFonts w:hint="eastAsia" w:cs="Arial"/>
                  <w:lang w:val="en-US" w:eastAsia="zh-CN"/>
                </w:rPr>
                <w:t>target</w:t>
              </w:r>
            </w:ins>
            <w:ins w:id="5654" w:author="Iana Siomina" w:date="2024-09-28T14:57:00Z">
              <w:r>
                <w:rPr>
                  <w:rFonts w:cs="Arial"/>
                  <w:lang w:val="en-US"/>
                </w:rPr>
                <w:t xml:space="preserve"> UE</w:t>
              </w:r>
            </w:ins>
          </w:p>
        </w:tc>
      </w:tr>
      <w:tr w14:paraId="7886B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55" w:author="Iana Siomina" w:date="2024-09-28T14:57:00Z"/>
        </w:trPr>
        <w:tc>
          <w:tcPr>
            <w:tcW w:w="2831" w:type="dxa"/>
            <w:tcBorders>
              <w:top w:val="single" w:color="auto" w:sz="4" w:space="0"/>
              <w:left w:val="single" w:color="auto" w:sz="4" w:space="0"/>
              <w:bottom w:val="single" w:color="auto" w:sz="4" w:space="0"/>
              <w:right w:val="single" w:color="auto" w:sz="4" w:space="0"/>
            </w:tcBorders>
            <w:vAlign w:val="center"/>
          </w:tcPr>
          <w:p w14:paraId="146037E0">
            <w:pPr>
              <w:pStyle w:val="75"/>
              <w:jc w:val="left"/>
              <w:rPr>
                <w:ins w:id="5656" w:author="Iana Siomina" w:date="2024-09-28T14:57:00Z"/>
                <w:rFonts w:cs="Arial"/>
                <w:lang w:val="en-US"/>
              </w:rPr>
            </w:pPr>
            <w:ins w:id="5657" w:author="Iana Siomina" w:date="2024-09-28T14:57:00Z">
              <w:r>
                <w:rPr>
                  <w:rFonts w:cs="Arial"/>
                  <w:lang w:eastAsia="ja-JP"/>
                </w:rPr>
                <w:t>Sidelink communication configuration</w:t>
              </w:r>
            </w:ins>
          </w:p>
        </w:tc>
        <w:tc>
          <w:tcPr>
            <w:tcW w:w="851" w:type="dxa"/>
            <w:tcBorders>
              <w:top w:val="single" w:color="auto" w:sz="4" w:space="0"/>
              <w:left w:val="single" w:color="auto" w:sz="4" w:space="0"/>
              <w:bottom w:val="single" w:color="auto" w:sz="4" w:space="0"/>
              <w:right w:val="single" w:color="auto" w:sz="4" w:space="0"/>
            </w:tcBorders>
            <w:vAlign w:val="center"/>
          </w:tcPr>
          <w:p w14:paraId="4A4C5B93">
            <w:pPr>
              <w:pStyle w:val="75"/>
              <w:rPr>
                <w:ins w:id="5658" w:author="Iana Siomina" w:date="2024-09-28T14:57: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6E61F004">
            <w:pPr>
              <w:pStyle w:val="75"/>
              <w:rPr>
                <w:ins w:id="5659" w:author="Iana Siomina" w:date="2024-09-28T14:57:00Z"/>
                <w:rFonts w:cs="Arial"/>
                <w:lang w:val="en-US" w:eastAsia="zh-CN"/>
              </w:rPr>
            </w:pPr>
            <w:ins w:id="5660" w:author="Iana Siomina" w:date="2024-09-28T14:57:00Z">
              <w:r>
                <w:rPr>
                  <w:lang w:eastAsia="ja-JP"/>
                </w:rPr>
                <w:t xml:space="preserve">As specified in </w:t>
              </w:r>
            </w:ins>
            <w:ins w:id="5661" w:author="Iana Siomina" w:date="2024-11-03T02:09:00Z">
              <w:r>
                <w:rPr>
                  <w:lang w:eastAsia="ja-JP"/>
                </w:rPr>
                <w:t>table</w:t>
              </w:r>
            </w:ins>
            <w:ins w:id="5662" w:author="Iana Siomina" w:date="2024-09-28T14:57:00Z">
              <w:r>
                <w:rPr>
                  <w:lang w:eastAsia="ja-JP"/>
                </w:rPr>
                <w:t xml:space="preserve"> A.3.21.2-2</w:t>
              </w:r>
            </w:ins>
          </w:p>
        </w:tc>
        <w:tc>
          <w:tcPr>
            <w:tcW w:w="2895" w:type="dxa"/>
            <w:tcBorders>
              <w:top w:val="single" w:color="auto" w:sz="4" w:space="0"/>
              <w:left w:val="single" w:color="auto" w:sz="4" w:space="0"/>
              <w:bottom w:val="single" w:color="auto" w:sz="4" w:space="0"/>
              <w:right w:val="single" w:color="auto" w:sz="4" w:space="0"/>
            </w:tcBorders>
            <w:vAlign w:val="center"/>
          </w:tcPr>
          <w:p w14:paraId="3E41AC95">
            <w:pPr>
              <w:pStyle w:val="75"/>
              <w:rPr>
                <w:ins w:id="5663" w:author="Iana Siomina" w:date="2024-09-28T14:57:00Z"/>
                <w:rFonts w:cs="Arial"/>
                <w:lang w:val="en-US"/>
              </w:rPr>
            </w:pPr>
          </w:p>
        </w:tc>
      </w:tr>
      <w:tr w14:paraId="15534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64" w:author="Iana Siomina" w:date="2024-09-28T14:57:00Z"/>
        </w:trPr>
        <w:tc>
          <w:tcPr>
            <w:tcW w:w="2831" w:type="dxa"/>
            <w:tcBorders>
              <w:top w:val="single" w:color="auto" w:sz="4" w:space="0"/>
              <w:left w:val="single" w:color="auto" w:sz="4" w:space="0"/>
              <w:bottom w:val="single" w:color="auto" w:sz="4" w:space="0"/>
              <w:right w:val="single" w:color="auto" w:sz="4" w:space="0"/>
            </w:tcBorders>
            <w:vAlign w:val="center"/>
          </w:tcPr>
          <w:p w14:paraId="62FF4C12">
            <w:pPr>
              <w:pStyle w:val="75"/>
              <w:jc w:val="left"/>
              <w:rPr>
                <w:ins w:id="5665" w:author="Iana Siomina" w:date="2024-09-28T14:57:00Z"/>
                <w:rFonts w:cs="Arial"/>
                <w:lang w:val="en-US"/>
              </w:rPr>
            </w:pPr>
            <w:ins w:id="5666" w:author="Iana Siomina" w:date="2024-09-28T14:57:00Z">
              <w:r>
                <w:rPr>
                  <w:rFonts w:cs="Arial"/>
                  <w:lang w:val="en-US"/>
                </w:rPr>
                <w:t>Target UE antenna configuration</w:t>
              </w:r>
            </w:ins>
          </w:p>
        </w:tc>
        <w:tc>
          <w:tcPr>
            <w:tcW w:w="851" w:type="dxa"/>
            <w:tcBorders>
              <w:top w:val="single" w:color="auto" w:sz="4" w:space="0"/>
              <w:left w:val="single" w:color="auto" w:sz="4" w:space="0"/>
              <w:bottom w:val="single" w:color="auto" w:sz="4" w:space="0"/>
              <w:right w:val="single" w:color="auto" w:sz="4" w:space="0"/>
            </w:tcBorders>
            <w:vAlign w:val="center"/>
          </w:tcPr>
          <w:p w14:paraId="77164718">
            <w:pPr>
              <w:pStyle w:val="75"/>
              <w:rPr>
                <w:ins w:id="5667" w:author="Iana Siomina" w:date="2024-09-28T14:57:00Z"/>
                <w:rFonts w:cs="Arial"/>
                <w:lang w:val="en-US"/>
              </w:rPr>
            </w:pPr>
          </w:p>
        </w:tc>
        <w:tc>
          <w:tcPr>
            <w:tcW w:w="2693" w:type="dxa"/>
            <w:tcBorders>
              <w:top w:val="single" w:color="auto" w:sz="4" w:space="0"/>
              <w:left w:val="single" w:color="auto" w:sz="4" w:space="0"/>
              <w:bottom w:val="single" w:color="auto" w:sz="4" w:space="0"/>
              <w:right w:val="single" w:color="auto" w:sz="4" w:space="0"/>
            </w:tcBorders>
            <w:vAlign w:val="center"/>
          </w:tcPr>
          <w:p w14:paraId="2CB26DE3">
            <w:pPr>
              <w:pStyle w:val="75"/>
              <w:rPr>
                <w:ins w:id="5668" w:author="Iana Siomina" w:date="2024-09-28T14:57:00Z"/>
                <w:rFonts w:cs="Arial"/>
                <w:lang w:val="en-US"/>
              </w:rPr>
            </w:pPr>
            <w:ins w:id="5669" w:author="Iana Siomina" w:date="2024-09-28T14:57:00Z">
              <w:r>
                <w:rPr>
                  <w:rFonts w:cs="Arial"/>
                  <w:lang w:val="en-US"/>
                </w:rPr>
                <w:t>1 x 2</w:t>
              </w:r>
            </w:ins>
          </w:p>
        </w:tc>
        <w:tc>
          <w:tcPr>
            <w:tcW w:w="2895" w:type="dxa"/>
            <w:tcBorders>
              <w:top w:val="single" w:color="auto" w:sz="4" w:space="0"/>
              <w:left w:val="single" w:color="auto" w:sz="4" w:space="0"/>
              <w:bottom w:val="single" w:color="auto" w:sz="4" w:space="0"/>
              <w:right w:val="single" w:color="auto" w:sz="4" w:space="0"/>
            </w:tcBorders>
            <w:vAlign w:val="center"/>
          </w:tcPr>
          <w:p w14:paraId="542E7534">
            <w:pPr>
              <w:pStyle w:val="75"/>
              <w:rPr>
                <w:ins w:id="5670" w:author="Iana Siomina" w:date="2024-09-28T14:57:00Z"/>
                <w:rFonts w:cs="Arial"/>
                <w:lang w:val="en-US"/>
              </w:rPr>
            </w:pPr>
          </w:p>
        </w:tc>
      </w:tr>
      <w:tr w14:paraId="528D0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71" w:author="Iana Siomina" w:date="2024-09-28T14:57:00Z"/>
        </w:trPr>
        <w:tc>
          <w:tcPr>
            <w:tcW w:w="2831" w:type="dxa"/>
            <w:tcBorders>
              <w:top w:val="single" w:color="auto" w:sz="4" w:space="0"/>
              <w:left w:val="single" w:color="auto" w:sz="4" w:space="0"/>
              <w:bottom w:val="single" w:color="auto" w:sz="4" w:space="0"/>
              <w:right w:val="single" w:color="auto" w:sz="4" w:space="0"/>
            </w:tcBorders>
            <w:vAlign w:val="center"/>
          </w:tcPr>
          <w:p w14:paraId="35E33A2E">
            <w:pPr>
              <w:pStyle w:val="75"/>
              <w:jc w:val="left"/>
              <w:rPr>
                <w:ins w:id="5672" w:author="Iana Siomina" w:date="2024-09-28T14:57:00Z"/>
                <w:rFonts w:cs="Arial"/>
                <w:lang w:val="en-US"/>
              </w:rPr>
            </w:pPr>
            <w:ins w:id="5673" w:author="Iana Siomina" w:date="2024-09-28T14:57:00Z">
              <w:r>
                <w:rPr>
                  <w:rFonts w:cs="Arial"/>
                  <w:lang w:val="en-US"/>
                </w:rPr>
                <w:t>Timing offset between the anchor UEs at the target UE antenna connector</w:t>
              </w:r>
            </w:ins>
          </w:p>
        </w:tc>
        <w:tc>
          <w:tcPr>
            <w:tcW w:w="851" w:type="dxa"/>
            <w:tcBorders>
              <w:top w:val="single" w:color="auto" w:sz="4" w:space="0"/>
              <w:left w:val="single" w:color="auto" w:sz="4" w:space="0"/>
              <w:bottom w:val="single" w:color="auto" w:sz="4" w:space="0"/>
              <w:right w:val="single" w:color="auto" w:sz="4" w:space="0"/>
            </w:tcBorders>
            <w:vAlign w:val="center"/>
          </w:tcPr>
          <w:p w14:paraId="693BBA72">
            <w:pPr>
              <w:pStyle w:val="75"/>
              <w:rPr>
                <w:ins w:id="5674" w:author="Iana Siomina" w:date="2024-09-28T14:57:00Z"/>
                <w:rFonts w:cs="Arial"/>
                <w:lang w:val="en-US"/>
              </w:rPr>
            </w:pPr>
            <w:ins w:id="5675" w:author="Iana Siomina" w:date="2024-09-28T14:57:00Z">
              <w:r>
                <w:rPr>
                  <w:rFonts w:cs="Arial"/>
                  <w:lang w:val="en-US"/>
                </w:rPr>
                <w:sym w:font="Symbol" w:char="F06D"/>
              </w:r>
            </w:ins>
            <w:ins w:id="5676" w:author="Iana Siomina" w:date="2024-09-28T14:57:00Z">
              <w:r>
                <w:rPr>
                  <w:rFonts w:cs="Arial"/>
                  <w:lang w:val="en-US"/>
                </w:rPr>
                <w:t>s</w:t>
              </w:r>
            </w:ins>
          </w:p>
        </w:tc>
        <w:tc>
          <w:tcPr>
            <w:tcW w:w="2693" w:type="dxa"/>
            <w:tcBorders>
              <w:top w:val="single" w:color="auto" w:sz="4" w:space="0"/>
              <w:left w:val="single" w:color="auto" w:sz="4" w:space="0"/>
              <w:bottom w:val="single" w:color="auto" w:sz="4" w:space="0"/>
              <w:right w:val="single" w:color="auto" w:sz="4" w:space="0"/>
            </w:tcBorders>
            <w:vAlign w:val="center"/>
          </w:tcPr>
          <w:p w14:paraId="336C890C">
            <w:pPr>
              <w:pStyle w:val="75"/>
              <w:rPr>
                <w:ins w:id="5677" w:author="Iana Siomina" w:date="2024-09-28T14:57:00Z"/>
                <w:rFonts w:cs="Arial" w:eastAsiaTheme="minorEastAsia"/>
                <w:lang w:val="en-US"/>
              </w:rPr>
            </w:pPr>
            <w:ins w:id="5678" w:author="Iana Siomina" w:date="2024-09-28T14:57:00Z">
              <w:r>
                <w:rPr>
                  <w:rFonts w:cs="Arial"/>
                  <w:lang w:val="en-US"/>
                </w:rPr>
                <w:t>UE 2 to UE 1: 3</w:t>
              </w:r>
            </w:ins>
          </w:p>
        </w:tc>
        <w:tc>
          <w:tcPr>
            <w:tcW w:w="2895" w:type="dxa"/>
            <w:tcBorders>
              <w:top w:val="single" w:color="auto" w:sz="4" w:space="0"/>
              <w:left w:val="single" w:color="auto" w:sz="4" w:space="0"/>
              <w:bottom w:val="single" w:color="auto" w:sz="4" w:space="0"/>
              <w:right w:val="single" w:color="auto" w:sz="4" w:space="0"/>
            </w:tcBorders>
            <w:vAlign w:val="center"/>
          </w:tcPr>
          <w:p w14:paraId="65D25ED5">
            <w:pPr>
              <w:pStyle w:val="75"/>
              <w:rPr>
                <w:ins w:id="5679" w:author="Iana Siomina" w:date="2024-09-28T14:57:00Z"/>
                <w:rFonts w:cs="Arial"/>
                <w:lang w:val="en-US"/>
              </w:rPr>
            </w:pPr>
            <w:ins w:id="5680" w:author="Iana Siomina" w:date="2024-09-28T14:57:00Z">
              <w:r>
                <w:rPr>
                  <w:rFonts w:cs="Arial"/>
                  <w:lang w:val="en-US"/>
                </w:rPr>
                <w:t>Synchronous transmissions</w:t>
              </w:r>
            </w:ins>
          </w:p>
        </w:tc>
      </w:tr>
      <w:tr w14:paraId="15981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81" w:author="Iana Siomina" w:date="2024-09-28T14:57:00Z"/>
        </w:trPr>
        <w:tc>
          <w:tcPr>
            <w:tcW w:w="2831" w:type="dxa"/>
            <w:tcBorders>
              <w:top w:val="single" w:color="auto" w:sz="4" w:space="0"/>
              <w:left w:val="single" w:color="auto" w:sz="4" w:space="0"/>
              <w:bottom w:val="single" w:color="auto" w:sz="4" w:space="0"/>
              <w:right w:val="single" w:color="auto" w:sz="4" w:space="0"/>
            </w:tcBorders>
            <w:vAlign w:val="center"/>
          </w:tcPr>
          <w:p w14:paraId="07DA1EF6">
            <w:pPr>
              <w:pStyle w:val="75"/>
              <w:rPr>
                <w:ins w:id="5682" w:author="Iana Siomina" w:date="2024-09-28T14:57:00Z"/>
                <w:rFonts w:cs="Arial"/>
                <w:lang w:val="en-US"/>
              </w:rPr>
            </w:pPr>
            <w:ins w:id="5683" w:author="Iana Siomina" w:date="2024-09-28T14:57:00Z">
              <w:r>
                <w:rPr>
                  <w:rFonts w:cs="Arial"/>
                  <w:lang w:val="en-US"/>
                </w:rPr>
                <w:t>T1</w:t>
              </w:r>
            </w:ins>
          </w:p>
        </w:tc>
        <w:tc>
          <w:tcPr>
            <w:tcW w:w="851" w:type="dxa"/>
            <w:tcBorders>
              <w:top w:val="single" w:color="auto" w:sz="4" w:space="0"/>
              <w:left w:val="single" w:color="auto" w:sz="4" w:space="0"/>
              <w:bottom w:val="single" w:color="auto" w:sz="4" w:space="0"/>
              <w:right w:val="single" w:color="auto" w:sz="4" w:space="0"/>
            </w:tcBorders>
            <w:vAlign w:val="center"/>
          </w:tcPr>
          <w:p w14:paraId="55E27A24">
            <w:pPr>
              <w:pStyle w:val="75"/>
              <w:rPr>
                <w:ins w:id="5684" w:author="Iana Siomina" w:date="2024-09-28T14:57:00Z"/>
                <w:rFonts w:cs="Arial"/>
                <w:lang w:val="en-US"/>
              </w:rPr>
            </w:pPr>
            <w:ins w:id="5685" w:author="Iana Siomina" w:date="2024-09-28T14:57:00Z">
              <w:r>
                <w:rPr>
                  <w:rFonts w:cs="Arial"/>
                  <w:lang w:val="en-US"/>
                </w:rPr>
                <w:t>s</w:t>
              </w:r>
            </w:ins>
          </w:p>
        </w:tc>
        <w:tc>
          <w:tcPr>
            <w:tcW w:w="2693" w:type="dxa"/>
            <w:tcBorders>
              <w:top w:val="single" w:color="auto" w:sz="4" w:space="0"/>
              <w:left w:val="single" w:color="auto" w:sz="4" w:space="0"/>
              <w:bottom w:val="single" w:color="auto" w:sz="4" w:space="0"/>
              <w:right w:val="single" w:color="auto" w:sz="4" w:space="0"/>
            </w:tcBorders>
            <w:vAlign w:val="center"/>
          </w:tcPr>
          <w:p w14:paraId="6C748873">
            <w:pPr>
              <w:pStyle w:val="75"/>
              <w:rPr>
                <w:ins w:id="5686" w:author="Iana Siomina" w:date="2024-09-28T14:57:00Z"/>
                <w:rFonts w:cs="Arial"/>
                <w:lang w:val="en-US"/>
              </w:rPr>
            </w:pPr>
            <w:ins w:id="5687" w:author="Iana Siomina" w:date="2024-09-28T14:57:00Z">
              <w:r>
                <w:rPr>
                  <w:rFonts w:cs="Arial"/>
                  <w:lang w:val="en-US"/>
                </w:rPr>
                <w:t>3</w:t>
              </w:r>
            </w:ins>
          </w:p>
        </w:tc>
        <w:tc>
          <w:tcPr>
            <w:tcW w:w="2895" w:type="dxa"/>
            <w:tcBorders>
              <w:top w:val="single" w:color="auto" w:sz="4" w:space="0"/>
              <w:left w:val="single" w:color="auto" w:sz="4" w:space="0"/>
              <w:bottom w:val="single" w:color="auto" w:sz="4" w:space="0"/>
              <w:right w:val="single" w:color="auto" w:sz="4" w:space="0"/>
            </w:tcBorders>
            <w:vAlign w:val="center"/>
          </w:tcPr>
          <w:p w14:paraId="4DA387A8">
            <w:pPr>
              <w:pStyle w:val="75"/>
              <w:rPr>
                <w:ins w:id="5688" w:author="Iana Siomina" w:date="2024-09-28T14:57:00Z"/>
                <w:rFonts w:cs="Arial"/>
                <w:lang w:val="en-US"/>
              </w:rPr>
            </w:pPr>
            <w:ins w:id="5689" w:author="Iana Siomina" w:date="2024-09-28T14:57:00Z">
              <w:r>
                <w:rPr>
                  <w:rFonts w:cs="Arial"/>
                  <w:lang w:val="en-US"/>
                </w:rPr>
                <w:t>The length of the time interval from the beginning of each test</w:t>
              </w:r>
            </w:ins>
          </w:p>
        </w:tc>
      </w:tr>
      <w:tr w14:paraId="77338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90" w:author="Iana Siomina" w:date="2024-09-28T14:57:00Z"/>
        </w:trPr>
        <w:tc>
          <w:tcPr>
            <w:tcW w:w="2831" w:type="dxa"/>
            <w:tcBorders>
              <w:top w:val="single" w:color="auto" w:sz="4" w:space="0"/>
              <w:left w:val="single" w:color="auto" w:sz="4" w:space="0"/>
              <w:bottom w:val="single" w:color="auto" w:sz="4" w:space="0"/>
              <w:right w:val="single" w:color="auto" w:sz="4" w:space="0"/>
            </w:tcBorders>
            <w:vAlign w:val="center"/>
          </w:tcPr>
          <w:p w14:paraId="06B02127">
            <w:pPr>
              <w:pStyle w:val="75"/>
              <w:rPr>
                <w:ins w:id="5691" w:author="Iana Siomina" w:date="2024-09-28T14:57:00Z"/>
                <w:rFonts w:cs="Arial"/>
                <w:lang w:val="en-US"/>
              </w:rPr>
            </w:pPr>
            <w:ins w:id="5692" w:author="Iana Siomina" w:date="2024-09-28T14:57:00Z">
              <w:r>
                <w:rPr>
                  <w:rFonts w:cs="Arial"/>
                  <w:lang w:val="en-US"/>
                </w:rPr>
                <w:t>T2</w:t>
              </w:r>
            </w:ins>
          </w:p>
        </w:tc>
        <w:tc>
          <w:tcPr>
            <w:tcW w:w="851" w:type="dxa"/>
            <w:tcBorders>
              <w:top w:val="single" w:color="auto" w:sz="4" w:space="0"/>
              <w:left w:val="single" w:color="auto" w:sz="4" w:space="0"/>
              <w:bottom w:val="single" w:color="auto" w:sz="4" w:space="0"/>
              <w:right w:val="single" w:color="auto" w:sz="4" w:space="0"/>
            </w:tcBorders>
            <w:vAlign w:val="center"/>
          </w:tcPr>
          <w:p w14:paraId="2DF484C0">
            <w:pPr>
              <w:pStyle w:val="75"/>
              <w:rPr>
                <w:ins w:id="5693" w:author="Iana Siomina" w:date="2024-09-28T14:57:00Z"/>
                <w:rFonts w:cs="Arial"/>
                <w:lang w:val="en-US"/>
              </w:rPr>
            </w:pPr>
            <w:ins w:id="5694" w:author="Iana Siomina" w:date="2024-09-28T14:57:00Z">
              <w:r>
                <w:rPr>
                  <w:rFonts w:cs="Arial"/>
                  <w:lang w:val="en-US"/>
                </w:rPr>
                <w:t>s</w:t>
              </w:r>
            </w:ins>
          </w:p>
        </w:tc>
        <w:tc>
          <w:tcPr>
            <w:tcW w:w="2693" w:type="dxa"/>
            <w:tcBorders>
              <w:top w:val="single" w:color="auto" w:sz="4" w:space="0"/>
              <w:left w:val="single" w:color="auto" w:sz="4" w:space="0"/>
              <w:bottom w:val="single" w:color="auto" w:sz="4" w:space="0"/>
              <w:right w:val="single" w:color="auto" w:sz="4" w:space="0"/>
            </w:tcBorders>
            <w:vAlign w:val="center"/>
          </w:tcPr>
          <w:p w14:paraId="18957A57">
            <w:pPr>
              <w:pStyle w:val="75"/>
              <w:rPr>
                <w:ins w:id="5695" w:author="Iana Siomina" w:date="2024-09-28T14:57:00Z"/>
                <w:rFonts w:cs="Arial"/>
                <w:lang w:val="en-US"/>
              </w:rPr>
            </w:pPr>
            <w:ins w:id="5696" w:author="Iana Siomina" w:date="2024-09-28T14:57:00Z">
              <w:r>
                <w:rPr>
                  <w:rFonts w:cs="Arial"/>
                  <w:lang w:val="en-US"/>
                </w:rPr>
                <w:t>1.28</w:t>
              </w:r>
            </w:ins>
          </w:p>
        </w:tc>
        <w:tc>
          <w:tcPr>
            <w:tcW w:w="2895" w:type="dxa"/>
            <w:tcBorders>
              <w:top w:val="single" w:color="auto" w:sz="4" w:space="0"/>
              <w:left w:val="single" w:color="auto" w:sz="4" w:space="0"/>
              <w:bottom w:val="single" w:color="auto" w:sz="4" w:space="0"/>
              <w:right w:val="single" w:color="auto" w:sz="4" w:space="0"/>
            </w:tcBorders>
            <w:vAlign w:val="center"/>
          </w:tcPr>
          <w:p w14:paraId="3983251C">
            <w:pPr>
              <w:pStyle w:val="75"/>
              <w:rPr>
                <w:ins w:id="5697" w:author="Iana Siomina" w:date="2024-09-28T14:57:00Z"/>
                <w:rFonts w:cs="Arial"/>
                <w:lang w:val="en-US"/>
              </w:rPr>
            </w:pPr>
            <w:ins w:id="5698" w:author="Iana Siomina" w:date="2024-09-28T14:57:00Z">
              <w:r>
                <w:rPr>
                  <w:rFonts w:cs="Arial"/>
                  <w:lang w:val="en-US"/>
                </w:rPr>
                <w:t>The length of the time interval that follows immediately after time interval T1</w:t>
              </w:r>
            </w:ins>
          </w:p>
        </w:tc>
      </w:tr>
    </w:tbl>
    <w:p w14:paraId="0E668138">
      <w:pPr>
        <w:rPr>
          <w:ins w:id="5699" w:author="Iana Siomina" w:date="2024-11-01T19:04:00Z"/>
          <w:lang w:eastAsia="zh-CN"/>
        </w:rPr>
      </w:pPr>
    </w:p>
    <w:p w14:paraId="0D780AB4">
      <w:pPr>
        <w:pStyle w:val="78"/>
        <w:rPr>
          <w:ins w:id="5700" w:author="Iana Siomina" w:date="2024-09-28T14:57:00Z"/>
          <w:lang w:eastAsia="zh-CN"/>
        </w:rPr>
      </w:pPr>
      <w:ins w:id="5701" w:author="Iana Siomina" w:date="2024-11-01T19:04:00Z">
        <w:r>
          <w:rPr/>
          <w:t xml:space="preserve">Table </w:t>
        </w:r>
      </w:ins>
      <w:ins w:id="5702" w:author="Iana Siomina" w:date="2024-11-01T19:04:00Z">
        <w:r>
          <w:rPr>
            <w:lang w:val="en-US"/>
          </w:rPr>
          <w:t>A.9A.1.2.2.1</w:t>
        </w:r>
      </w:ins>
      <w:ins w:id="5703" w:author="Iana Siomina" w:date="2024-11-01T19:04:00Z">
        <w:r>
          <w:rPr/>
          <w:t>-4: NR Uu specific test parameters for Cell 1</w:t>
        </w:r>
      </w:ins>
    </w:p>
    <w:tbl>
      <w:tblPr>
        <w:tblStyle w:val="59"/>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776"/>
        <w:gridCol w:w="1136"/>
        <w:gridCol w:w="2053"/>
        <w:gridCol w:w="2896"/>
      </w:tblGrid>
      <w:tr w14:paraId="3A942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04"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tcPr>
          <w:p w14:paraId="513F4832">
            <w:pPr>
              <w:pStyle w:val="74"/>
              <w:rPr>
                <w:ins w:id="5705" w:author="Iana Siomina" w:date="2024-09-28T14:57:00Z"/>
                <w:rFonts w:cs="Arial"/>
                <w:lang w:val="en-US"/>
              </w:rPr>
            </w:pPr>
            <w:ins w:id="5706" w:author="Iana Siomina" w:date="2024-09-28T14:57:00Z">
              <w:r>
                <w:rPr>
                  <w:rFonts w:cs="Arial"/>
                  <w:lang w:val="en-US"/>
                </w:rPr>
                <w:t>Parameter</w:t>
              </w:r>
            </w:ins>
          </w:p>
        </w:tc>
        <w:tc>
          <w:tcPr>
            <w:tcW w:w="1136" w:type="dxa"/>
            <w:tcBorders>
              <w:top w:val="single" w:color="auto" w:sz="4" w:space="0"/>
              <w:left w:val="single" w:color="auto" w:sz="4" w:space="0"/>
              <w:bottom w:val="single" w:color="auto" w:sz="4" w:space="0"/>
              <w:right w:val="single" w:color="auto" w:sz="4" w:space="0"/>
            </w:tcBorders>
          </w:tcPr>
          <w:p w14:paraId="03C197D6">
            <w:pPr>
              <w:pStyle w:val="74"/>
              <w:rPr>
                <w:ins w:id="5707" w:author="Iana Siomina" w:date="2024-09-28T14:57:00Z"/>
                <w:rFonts w:cs="Arial"/>
                <w:lang w:val="en-US"/>
              </w:rPr>
            </w:pPr>
            <w:ins w:id="5708" w:author="Iana Siomina" w:date="2024-09-28T14:57:00Z">
              <w:r>
                <w:rPr>
                  <w:rFonts w:cs="Arial"/>
                  <w:lang w:val="en-US"/>
                </w:rPr>
                <w:t>Unit</w:t>
              </w:r>
            </w:ins>
          </w:p>
        </w:tc>
        <w:tc>
          <w:tcPr>
            <w:tcW w:w="2052" w:type="dxa"/>
            <w:tcBorders>
              <w:top w:val="single" w:color="auto" w:sz="4" w:space="0"/>
              <w:left w:val="single" w:color="auto" w:sz="4" w:space="0"/>
              <w:bottom w:val="single" w:color="auto" w:sz="4" w:space="0"/>
              <w:right w:val="single" w:color="auto" w:sz="4" w:space="0"/>
            </w:tcBorders>
          </w:tcPr>
          <w:p w14:paraId="34EA8EE9">
            <w:pPr>
              <w:pStyle w:val="74"/>
              <w:rPr>
                <w:ins w:id="5709" w:author="Iana Siomina" w:date="2024-09-28T14:57:00Z"/>
                <w:rFonts w:cs="Arial"/>
                <w:lang w:val="en-US"/>
              </w:rPr>
            </w:pPr>
            <w:ins w:id="5710" w:author="Iana Siomina" w:date="2024-09-28T14:57:00Z">
              <w:r>
                <w:rPr>
                  <w:rFonts w:cs="Arial"/>
                  <w:lang w:val="en-US"/>
                </w:rPr>
                <w:t>Value</w:t>
              </w:r>
            </w:ins>
          </w:p>
        </w:tc>
        <w:tc>
          <w:tcPr>
            <w:tcW w:w="2895" w:type="dxa"/>
            <w:tcBorders>
              <w:top w:val="single" w:color="auto" w:sz="4" w:space="0"/>
              <w:left w:val="single" w:color="auto" w:sz="4" w:space="0"/>
              <w:bottom w:val="single" w:color="auto" w:sz="4" w:space="0"/>
              <w:right w:val="single" w:color="auto" w:sz="4" w:space="0"/>
            </w:tcBorders>
          </w:tcPr>
          <w:p w14:paraId="257953E4">
            <w:pPr>
              <w:pStyle w:val="74"/>
              <w:rPr>
                <w:ins w:id="5711" w:author="Iana Siomina" w:date="2024-09-28T14:57:00Z"/>
                <w:rFonts w:cs="Arial"/>
                <w:lang w:val="en-US"/>
              </w:rPr>
            </w:pPr>
            <w:ins w:id="5712" w:author="Iana Siomina" w:date="2024-09-28T14:57:00Z">
              <w:r>
                <w:rPr>
                  <w:rFonts w:cs="Arial"/>
                  <w:lang w:val="en-US"/>
                </w:rPr>
                <w:t>Comment</w:t>
              </w:r>
            </w:ins>
          </w:p>
        </w:tc>
      </w:tr>
      <w:tr w14:paraId="717B9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ins w:id="5713" w:author="Iana Siomina" w:date="2024-09-28T14:57:00Z"/>
        </w:trPr>
        <w:tc>
          <w:tcPr>
            <w:tcW w:w="3254" w:type="dxa"/>
            <w:gridSpan w:val="2"/>
            <w:tcBorders>
              <w:top w:val="single" w:color="auto" w:sz="4" w:space="0"/>
              <w:left w:val="single" w:color="auto" w:sz="4" w:space="0"/>
              <w:bottom w:val="single" w:color="auto" w:sz="4" w:space="0"/>
              <w:right w:val="single" w:color="auto" w:sz="4" w:space="0"/>
            </w:tcBorders>
            <w:vAlign w:val="center"/>
          </w:tcPr>
          <w:p w14:paraId="6039BDDA">
            <w:pPr>
              <w:pStyle w:val="75"/>
              <w:rPr>
                <w:ins w:id="5714" w:author="Iana Siomina" w:date="2024-09-28T14:57:00Z"/>
                <w:rFonts w:cs="Arial"/>
                <w:lang w:val="en-US"/>
              </w:rPr>
            </w:pPr>
            <w:ins w:id="5715" w:author="Iana Siomina" w:date="2024-09-28T14:57:00Z">
              <w:r>
                <w:rPr>
                  <w:lang w:val="en-US" w:eastAsia="zh-CN"/>
                </w:rPr>
                <w:t>NR Uu RF channel number</w:t>
              </w:r>
            </w:ins>
          </w:p>
        </w:tc>
        <w:tc>
          <w:tcPr>
            <w:tcW w:w="1136" w:type="dxa"/>
            <w:tcBorders>
              <w:top w:val="single" w:color="auto" w:sz="4" w:space="0"/>
              <w:left w:val="single" w:color="auto" w:sz="4" w:space="0"/>
              <w:bottom w:val="single" w:color="auto" w:sz="4" w:space="0"/>
              <w:right w:val="single" w:color="auto" w:sz="4" w:space="0"/>
            </w:tcBorders>
            <w:vAlign w:val="center"/>
          </w:tcPr>
          <w:p w14:paraId="22354E2E">
            <w:pPr>
              <w:pStyle w:val="75"/>
              <w:rPr>
                <w:ins w:id="5716"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72050975">
            <w:pPr>
              <w:pStyle w:val="75"/>
              <w:rPr>
                <w:ins w:id="5717" w:author="Iana Siomina" w:date="2024-09-28T14:57:00Z"/>
                <w:bCs/>
                <w:lang w:val="en-US" w:eastAsia="zh-CN"/>
              </w:rPr>
            </w:pPr>
            <w:ins w:id="5718" w:author="Iana Siomina" w:date="2024-09-28T14:57:00Z">
              <w:r>
                <w:rPr>
                  <w:bCs/>
                  <w:lang w:val="en-US" w:eastAsia="zh-CN"/>
                </w:rPr>
                <w:t>1</w:t>
              </w:r>
            </w:ins>
          </w:p>
        </w:tc>
        <w:tc>
          <w:tcPr>
            <w:tcW w:w="2895" w:type="dxa"/>
            <w:tcBorders>
              <w:top w:val="single" w:color="auto" w:sz="4" w:space="0"/>
              <w:left w:val="single" w:color="auto" w:sz="4" w:space="0"/>
              <w:bottom w:val="single" w:color="auto" w:sz="4" w:space="0"/>
              <w:right w:val="single" w:color="auto" w:sz="4" w:space="0"/>
            </w:tcBorders>
            <w:vAlign w:val="center"/>
          </w:tcPr>
          <w:p w14:paraId="4648CA09">
            <w:pPr>
              <w:rPr>
                <w:ins w:id="5719" w:author="Iana Siomina" w:date="2024-09-28T14:57:00Z"/>
                <w:rFonts w:cs="Arial" w:eastAsiaTheme="minorEastAsia"/>
                <w:lang w:val="en-US"/>
              </w:rPr>
            </w:pPr>
            <w:ins w:id="5720" w:author="Iana Siomina" w:date="2024-09-28T14:57:00Z">
              <w:r>
                <w:rPr>
                  <w:rFonts w:cs="Arial"/>
                  <w:lang w:val="en-US"/>
                </w:rPr>
                <w:t>RF channel of Cell 1.</w:t>
              </w:r>
            </w:ins>
          </w:p>
        </w:tc>
      </w:tr>
      <w:tr w14:paraId="0EE3C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ins w:id="5721" w:author="Iana Siomina" w:date="2024-09-28T14:57: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2C6D6C59">
            <w:pPr>
              <w:pStyle w:val="75"/>
              <w:jc w:val="left"/>
              <w:rPr>
                <w:ins w:id="5722" w:author="Iana Siomina" w:date="2024-09-28T14:57:00Z"/>
                <w:rFonts w:cs="Arial"/>
                <w:lang w:val="en-US"/>
              </w:rPr>
            </w:pPr>
            <w:ins w:id="5723" w:author="Iana Siomina" w:date="2024-09-28T14:57:00Z">
              <w:r>
                <w:rPr>
                  <w:lang w:val="en-US" w:eastAsia="zh-CN"/>
                </w:rPr>
                <w:t>SSB configuration</w:t>
              </w:r>
            </w:ins>
          </w:p>
        </w:tc>
        <w:tc>
          <w:tcPr>
            <w:tcW w:w="1775" w:type="dxa"/>
            <w:tcBorders>
              <w:top w:val="single" w:color="auto" w:sz="4" w:space="0"/>
              <w:left w:val="single" w:color="auto" w:sz="4" w:space="0"/>
              <w:bottom w:val="single" w:color="auto" w:sz="4" w:space="0"/>
              <w:right w:val="single" w:color="auto" w:sz="4" w:space="0"/>
            </w:tcBorders>
            <w:vAlign w:val="center"/>
          </w:tcPr>
          <w:p w14:paraId="7CE24E32">
            <w:pPr>
              <w:pStyle w:val="75"/>
              <w:rPr>
                <w:ins w:id="5724" w:author="Iana Siomina" w:date="2024-09-28T14:57:00Z"/>
                <w:rFonts w:cs="Arial"/>
                <w:lang w:val="en-US"/>
              </w:rPr>
            </w:pPr>
            <w:ins w:id="5725" w:author="Iana Siomina" w:date="2024-09-28T14:57:00Z">
              <w:r>
                <w:rPr>
                  <w:rFonts w:cs="Arial"/>
                  <w:lang w:val="en-US"/>
                </w:rPr>
                <w:t>Uu_conf1</w:t>
              </w:r>
            </w:ins>
          </w:p>
        </w:tc>
        <w:tc>
          <w:tcPr>
            <w:tcW w:w="1136" w:type="dxa"/>
            <w:tcBorders>
              <w:top w:val="single" w:color="auto" w:sz="4" w:space="0"/>
              <w:left w:val="single" w:color="auto" w:sz="4" w:space="0"/>
              <w:bottom w:val="single" w:color="auto" w:sz="4" w:space="0"/>
              <w:right w:val="single" w:color="auto" w:sz="4" w:space="0"/>
            </w:tcBorders>
            <w:vAlign w:val="center"/>
          </w:tcPr>
          <w:p w14:paraId="10DED964">
            <w:pPr>
              <w:pStyle w:val="75"/>
              <w:rPr>
                <w:ins w:id="5726"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50468328">
            <w:pPr>
              <w:pStyle w:val="75"/>
              <w:rPr>
                <w:ins w:id="5727" w:author="Iana Siomina" w:date="2024-09-28T14:57:00Z"/>
                <w:rFonts w:cs="Arial"/>
                <w:lang w:val="en-US"/>
              </w:rPr>
            </w:pPr>
            <w:ins w:id="5728" w:author="Iana Siomina" w:date="2024-09-28T14:57:00Z">
              <w:r>
                <w:rPr>
                  <w:bCs/>
                  <w:lang w:val="en-US" w:eastAsia="zh-CN"/>
                </w:rPr>
                <w:t>SSB.1 FR1</w:t>
              </w:r>
            </w:ins>
          </w:p>
        </w:tc>
        <w:tc>
          <w:tcPr>
            <w:tcW w:w="2895" w:type="dxa"/>
            <w:vMerge w:val="restart"/>
            <w:tcBorders>
              <w:top w:val="single" w:color="auto" w:sz="4" w:space="0"/>
              <w:left w:val="single" w:color="auto" w:sz="4" w:space="0"/>
              <w:bottom w:val="single" w:color="auto" w:sz="4" w:space="0"/>
              <w:right w:val="single" w:color="auto" w:sz="4" w:space="0"/>
            </w:tcBorders>
            <w:vAlign w:val="center"/>
          </w:tcPr>
          <w:p w14:paraId="3C22675A">
            <w:pPr>
              <w:rPr>
                <w:ins w:id="5729" w:author="Iana Siomina" w:date="2024-09-28T14:57:00Z"/>
                <w:rFonts w:cs="Arial" w:eastAsiaTheme="minorEastAsia"/>
                <w:lang w:val="en-US"/>
              </w:rPr>
            </w:pPr>
            <w:ins w:id="5730" w:author="Iana Siomina" w:date="2024-09-28T14:57:00Z">
              <w:r>
                <w:rPr>
                  <w:rFonts w:cs="Arial"/>
                  <w:lang w:val="en-US"/>
                </w:rPr>
                <w:t>SSB configuration of Cell 1.</w:t>
              </w:r>
            </w:ins>
          </w:p>
        </w:tc>
      </w:tr>
      <w:tr w14:paraId="70145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ins w:id="5731" w:author="Iana Siomina" w:date="2024-09-28T14:57: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5489DF29">
            <w:pPr>
              <w:spacing w:after="0"/>
              <w:rPr>
                <w:ins w:id="5732" w:author="Iana Siomina" w:date="2024-09-28T14:57:00Z"/>
                <w:rFonts w:ascii="Arial" w:hAnsi="Arial" w:cs="Arial" w:eastAsiaTheme="minorEastAsia"/>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48431AC2">
            <w:pPr>
              <w:pStyle w:val="75"/>
              <w:rPr>
                <w:ins w:id="5733" w:author="Iana Siomina" w:date="2024-09-28T14:57:00Z"/>
                <w:rFonts w:eastAsiaTheme="minorHAnsi"/>
                <w:kern w:val="2"/>
                <w:szCs w:val="22"/>
                <w:lang w:val="en-US"/>
                <w14:ligatures w14:val="standardContextual"/>
              </w:rPr>
            </w:pPr>
            <w:ins w:id="5734" w:author="Iana Siomina" w:date="2024-09-28T14:57:00Z">
              <w:r>
                <w:rPr>
                  <w:rFonts w:cs="Arial"/>
                  <w:lang w:val="en-US"/>
                </w:rPr>
                <w:t>Uu_conf2</w:t>
              </w:r>
            </w:ins>
          </w:p>
        </w:tc>
        <w:tc>
          <w:tcPr>
            <w:tcW w:w="1136" w:type="dxa"/>
            <w:tcBorders>
              <w:top w:val="single" w:color="auto" w:sz="4" w:space="0"/>
              <w:left w:val="single" w:color="auto" w:sz="4" w:space="0"/>
              <w:bottom w:val="single" w:color="auto" w:sz="4" w:space="0"/>
              <w:right w:val="single" w:color="auto" w:sz="4" w:space="0"/>
            </w:tcBorders>
            <w:vAlign w:val="center"/>
          </w:tcPr>
          <w:p w14:paraId="51666FC6">
            <w:pPr>
              <w:pStyle w:val="75"/>
              <w:rPr>
                <w:ins w:id="5735"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61DADCF7">
            <w:pPr>
              <w:pStyle w:val="75"/>
              <w:rPr>
                <w:ins w:id="5736" w:author="Iana Siomina" w:date="2024-09-28T14:57:00Z"/>
                <w:rFonts w:cs="v4.2.0"/>
                <w:lang w:val="en-US" w:eastAsia="zh-CN"/>
              </w:rPr>
            </w:pPr>
            <w:ins w:id="5737" w:author="Iana Siomina" w:date="2024-09-28T14:57:00Z">
              <w:r>
                <w:rPr>
                  <w:bCs/>
                  <w:lang w:val="en-US" w:eastAsia="zh-CN"/>
                </w:rPr>
                <w:t>SSB.1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245BC7FF">
            <w:pPr>
              <w:spacing w:after="0"/>
              <w:rPr>
                <w:ins w:id="5738" w:author="Iana Siomina" w:date="2024-09-28T14:57:00Z"/>
                <w:rFonts w:cs="Arial" w:eastAsiaTheme="minorEastAsia"/>
                <w:lang w:val="en-US"/>
              </w:rPr>
            </w:pPr>
          </w:p>
        </w:tc>
      </w:tr>
      <w:tr w14:paraId="2B629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 w:hRule="atLeast"/>
          <w:jc w:val="center"/>
          <w:ins w:id="5739" w:author="Iana Siomina" w:date="2024-09-28T14:57: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57DDEACD">
            <w:pPr>
              <w:spacing w:after="0"/>
              <w:rPr>
                <w:ins w:id="5740" w:author="Iana Siomina" w:date="2024-09-28T14:57:00Z"/>
                <w:rFonts w:ascii="Arial" w:hAnsi="Arial" w:cs="Arial" w:eastAsiaTheme="minorEastAsia"/>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7785A731">
            <w:pPr>
              <w:pStyle w:val="75"/>
              <w:rPr>
                <w:ins w:id="5741" w:author="Iana Siomina" w:date="2024-09-28T14:57:00Z"/>
                <w:rFonts w:cs="Arial"/>
                <w:lang w:val="en-US"/>
              </w:rPr>
            </w:pPr>
            <w:ins w:id="5742" w:author="Iana Siomina" w:date="2024-09-28T14:57:00Z">
              <w:r>
                <w:rPr>
                  <w:rFonts w:cs="Arial"/>
                  <w:lang w:val="en-US"/>
                </w:rPr>
                <w:t>Uu_conf3</w:t>
              </w:r>
            </w:ins>
          </w:p>
        </w:tc>
        <w:tc>
          <w:tcPr>
            <w:tcW w:w="1136" w:type="dxa"/>
            <w:tcBorders>
              <w:top w:val="single" w:color="auto" w:sz="4" w:space="0"/>
              <w:left w:val="single" w:color="auto" w:sz="4" w:space="0"/>
              <w:bottom w:val="single" w:color="auto" w:sz="4" w:space="0"/>
              <w:right w:val="single" w:color="auto" w:sz="4" w:space="0"/>
            </w:tcBorders>
            <w:vAlign w:val="center"/>
          </w:tcPr>
          <w:p w14:paraId="5D6BF225">
            <w:pPr>
              <w:pStyle w:val="75"/>
              <w:rPr>
                <w:ins w:id="5743"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11354C23">
            <w:pPr>
              <w:pStyle w:val="75"/>
              <w:rPr>
                <w:ins w:id="5744" w:author="Iana Siomina" w:date="2024-09-28T14:57:00Z"/>
                <w:rFonts w:cs="v4.2.0"/>
                <w:lang w:val="en-US" w:eastAsia="zh-CN"/>
              </w:rPr>
            </w:pPr>
            <w:ins w:id="5745" w:author="Iana Siomina" w:date="2024-09-28T14:57:00Z">
              <w:r>
                <w:rPr>
                  <w:bCs/>
                  <w:lang w:val="en-US" w:eastAsia="zh-CN"/>
                </w:rPr>
                <w:t>SSB.2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44B69443">
            <w:pPr>
              <w:spacing w:after="0"/>
              <w:rPr>
                <w:ins w:id="5746" w:author="Iana Siomina" w:date="2024-09-28T14:57:00Z"/>
                <w:rFonts w:cs="Arial" w:eastAsiaTheme="minorEastAsia"/>
                <w:lang w:val="en-US"/>
              </w:rPr>
            </w:pPr>
          </w:p>
        </w:tc>
      </w:tr>
      <w:tr w14:paraId="078CF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ins w:id="5747" w:author="Iana Siomina" w:date="2024-09-28T14:57: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7FFADF7D">
            <w:pPr>
              <w:pStyle w:val="75"/>
              <w:jc w:val="left"/>
              <w:rPr>
                <w:ins w:id="5748" w:author="Iana Siomina" w:date="2024-09-28T14:57:00Z"/>
                <w:rFonts w:cs="Arial"/>
                <w:lang w:val="en-US"/>
              </w:rPr>
            </w:pPr>
            <w:ins w:id="5749" w:author="Iana Siomina" w:date="2024-09-28T14:57:00Z">
              <w:r>
                <w:rPr>
                  <w:lang w:val="en-US" w:eastAsia="zh-CN"/>
                </w:rPr>
                <w:t>SMTC configuration</w:t>
              </w:r>
            </w:ins>
          </w:p>
        </w:tc>
        <w:tc>
          <w:tcPr>
            <w:tcW w:w="1775" w:type="dxa"/>
            <w:tcBorders>
              <w:top w:val="single" w:color="auto" w:sz="4" w:space="0"/>
              <w:left w:val="single" w:color="auto" w:sz="4" w:space="0"/>
              <w:bottom w:val="single" w:color="auto" w:sz="4" w:space="0"/>
              <w:right w:val="single" w:color="auto" w:sz="4" w:space="0"/>
            </w:tcBorders>
            <w:vAlign w:val="center"/>
          </w:tcPr>
          <w:p w14:paraId="565CAAFB">
            <w:pPr>
              <w:pStyle w:val="75"/>
              <w:rPr>
                <w:ins w:id="5750" w:author="Iana Siomina" w:date="2024-09-28T14:57:00Z"/>
                <w:rFonts w:cs="Arial"/>
                <w:lang w:val="en-US"/>
              </w:rPr>
            </w:pPr>
            <w:ins w:id="5751" w:author="Iana Siomina" w:date="2024-09-28T14:57:00Z">
              <w:r>
                <w:rPr>
                  <w:rFonts w:cs="Arial"/>
                  <w:lang w:val="en-US"/>
                </w:rPr>
                <w:t>Uu_conf1</w:t>
              </w:r>
            </w:ins>
          </w:p>
        </w:tc>
        <w:tc>
          <w:tcPr>
            <w:tcW w:w="1136" w:type="dxa"/>
            <w:tcBorders>
              <w:top w:val="single" w:color="auto" w:sz="4" w:space="0"/>
              <w:left w:val="single" w:color="auto" w:sz="4" w:space="0"/>
              <w:bottom w:val="single" w:color="auto" w:sz="4" w:space="0"/>
              <w:right w:val="single" w:color="auto" w:sz="4" w:space="0"/>
            </w:tcBorders>
            <w:vAlign w:val="center"/>
          </w:tcPr>
          <w:p w14:paraId="3C1840AA">
            <w:pPr>
              <w:pStyle w:val="75"/>
              <w:rPr>
                <w:ins w:id="5752"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09759FAA">
            <w:pPr>
              <w:pStyle w:val="75"/>
              <w:rPr>
                <w:ins w:id="5753" w:author="Iana Siomina" w:date="2024-09-28T14:57:00Z"/>
                <w:rFonts w:cs="Arial"/>
                <w:lang w:val="en-US"/>
              </w:rPr>
            </w:pPr>
            <w:ins w:id="5754" w:author="Iana Siomina" w:date="2024-09-28T14:57:00Z">
              <w:r>
                <w:rPr>
                  <w:bCs/>
                  <w:lang w:val="en-US" w:eastAsia="zh-CN"/>
                </w:rPr>
                <w:t>SMTC.2</w:t>
              </w:r>
            </w:ins>
          </w:p>
        </w:tc>
        <w:tc>
          <w:tcPr>
            <w:tcW w:w="2895" w:type="dxa"/>
            <w:vMerge w:val="restart"/>
            <w:tcBorders>
              <w:top w:val="single" w:color="auto" w:sz="4" w:space="0"/>
              <w:left w:val="single" w:color="auto" w:sz="4" w:space="0"/>
              <w:bottom w:val="single" w:color="auto" w:sz="4" w:space="0"/>
              <w:right w:val="single" w:color="auto" w:sz="4" w:space="0"/>
            </w:tcBorders>
            <w:vAlign w:val="center"/>
          </w:tcPr>
          <w:p w14:paraId="007AF170">
            <w:pPr>
              <w:rPr>
                <w:ins w:id="5755" w:author="Iana Siomina" w:date="2024-09-28T14:57:00Z"/>
                <w:rFonts w:cs="Arial" w:eastAsiaTheme="minorEastAsia"/>
                <w:lang w:val="en-US"/>
              </w:rPr>
            </w:pPr>
            <w:ins w:id="5756" w:author="Iana Siomina" w:date="2024-09-28T14:57:00Z">
              <w:r>
                <w:rPr>
                  <w:rFonts w:cs="Arial"/>
                  <w:lang w:val="en-US"/>
                </w:rPr>
                <w:t>SMTC configuration of Cell 1.</w:t>
              </w:r>
            </w:ins>
          </w:p>
        </w:tc>
      </w:tr>
      <w:tr w14:paraId="7A3A8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ins w:id="5757" w:author="Iana Siomina" w:date="2024-09-28T14:57: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46E2163C">
            <w:pPr>
              <w:spacing w:after="0"/>
              <w:rPr>
                <w:ins w:id="5758" w:author="Iana Siomina" w:date="2024-09-28T14:57:00Z"/>
                <w:rFonts w:ascii="Arial" w:hAnsi="Arial" w:cs="Arial" w:eastAsiaTheme="minorEastAsia"/>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6A7BDB84">
            <w:pPr>
              <w:pStyle w:val="75"/>
              <w:rPr>
                <w:ins w:id="5759" w:author="Iana Siomina" w:date="2024-09-28T14:57:00Z"/>
                <w:rFonts w:eastAsiaTheme="minorHAnsi"/>
                <w:kern w:val="2"/>
                <w:szCs w:val="22"/>
                <w:lang w:val="en-US"/>
                <w14:ligatures w14:val="standardContextual"/>
              </w:rPr>
            </w:pPr>
            <w:ins w:id="5760" w:author="Iana Siomina" w:date="2024-09-28T14:57:00Z">
              <w:r>
                <w:rPr>
                  <w:rFonts w:cs="Arial"/>
                  <w:lang w:val="en-US"/>
                </w:rPr>
                <w:t>Uu_conf2</w:t>
              </w:r>
            </w:ins>
          </w:p>
        </w:tc>
        <w:tc>
          <w:tcPr>
            <w:tcW w:w="1136" w:type="dxa"/>
            <w:tcBorders>
              <w:top w:val="single" w:color="auto" w:sz="4" w:space="0"/>
              <w:left w:val="single" w:color="auto" w:sz="4" w:space="0"/>
              <w:bottom w:val="single" w:color="auto" w:sz="4" w:space="0"/>
              <w:right w:val="single" w:color="auto" w:sz="4" w:space="0"/>
            </w:tcBorders>
            <w:vAlign w:val="center"/>
          </w:tcPr>
          <w:p w14:paraId="2CA145C6">
            <w:pPr>
              <w:pStyle w:val="75"/>
              <w:rPr>
                <w:ins w:id="5761"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41FE8935">
            <w:pPr>
              <w:pStyle w:val="75"/>
              <w:rPr>
                <w:ins w:id="5762" w:author="Iana Siomina" w:date="2024-09-28T14:57:00Z"/>
                <w:rFonts w:cs="v4.2.0"/>
                <w:lang w:val="en-US" w:eastAsia="zh-CN"/>
              </w:rPr>
            </w:pPr>
            <w:ins w:id="5763" w:author="Iana Siomina" w:date="2024-09-28T14:57:00Z">
              <w:r>
                <w:rPr>
                  <w:bCs/>
                  <w:lang w:val="en-US" w:eastAsia="zh-CN"/>
                </w:rPr>
                <w:t>SMTC.1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5CE28CA5">
            <w:pPr>
              <w:spacing w:after="0"/>
              <w:rPr>
                <w:ins w:id="5764" w:author="Iana Siomina" w:date="2024-09-28T14:57:00Z"/>
                <w:rFonts w:cs="Arial" w:eastAsiaTheme="minorEastAsia"/>
                <w:lang w:val="en-US"/>
              </w:rPr>
            </w:pPr>
          </w:p>
        </w:tc>
      </w:tr>
      <w:tr w14:paraId="50CD2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5765" w:author="Iana Siomina" w:date="2024-09-28T14:57: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315A60C0">
            <w:pPr>
              <w:spacing w:after="0"/>
              <w:rPr>
                <w:ins w:id="5766" w:author="Iana Siomina" w:date="2024-09-28T14:57:00Z"/>
                <w:rFonts w:ascii="Arial" w:hAnsi="Arial" w:cs="Arial" w:eastAsiaTheme="minorEastAsia"/>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733E62D0">
            <w:pPr>
              <w:pStyle w:val="75"/>
              <w:rPr>
                <w:ins w:id="5767" w:author="Iana Siomina" w:date="2024-09-28T14:57:00Z"/>
                <w:rFonts w:cs="Arial"/>
                <w:lang w:val="en-US"/>
              </w:rPr>
            </w:pPr>
            <w:ins w:id="5768" w:author="Iana Siomina" w:date="2024-09-28T14:57:00Z">
              <w:r>
                <w:rPr>
                  <w:rFonts w:cs="Arial"/>
                  <w:lang w:val="en-US"/>
                </w:rPr>
                <w:t>Uu_conf3</w:t>
              </w:r>
            </w:ins>
          </w:p>
        </w:tc>
        <w:tc>
          <w:tcPr>
            <w:tcW w:w="1136" w:type="dxa"/>
            <w:tcBorders>
              <w:top w:val="single" w:color="auto" w:sz="4" w:space="0"/>
              <w:left w:val="single" w:color="auto" w:sz="4" w:space="0"/>
              <w:bottom w:val="single" w:color="auto" w:sz="4" w:space="0"/>
              <w:right w:val="single" w:color="auto" w:sz="4" w:space="0"/>
            </w:tcBorders>
            <w:vAlign w:val="center"/>
          </w:tcPr>
          <w:p w14:paraId="3B61C730">
            <w:pPr>
              <w:pStyle w:val="75"/>
              <w:rPr>
                <w:ins w:id="5769"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31235F6B">
            <w:pPr>
              <w:pStyle w:val="75"/>
              <w:rPr>
                <w:ins w:id="5770" w:author="Iana Siomina" w:date="2024-09-28T14:57:00Z"/>
                <w:rFonts w:cs="Arial"/>
                <w:lang w:val="en-US"/>
              </w:rPr>
            </w:pPr>
            <w:ins w:id="5771" w:author="Iana Siomina" w:date="2024-09-28T14:57:00Z">
              <w:r>
                <w:rPr>
                  <w:bCs/>
                  <w:lang w:val="en-US" w:eastAsia="zh-CN"/>
                </w:rPr>
                <w:t>SMTC.1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351063B0">
            <w:pPr>
              <w:spacing w:after="0"/>
              <w:rPr>
                <w:ins w:id="5772" w:author="Iana Siomina" w:date="2024-09-28T14:57:00Z"/>
                <w:rFonts w:cs="Arial" w:eastAsiaTheme="minorEastAsia"/>
                <w:lang w:val="en-US"/>
              </w:rPr>
            </w:pPr>
          </w:p>
        </w:tc>
      </w:tr>
      <w:tr w14:paraId="5A075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5773" w:author="Iana Siomina" w:date="2024-09-28T14:57: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6A289BB9">
            <w:pPr>
              <w:pStyle w:val="75"/>
              <w:jc w:val="left"/>
              <w:rPr>
                <w:ins w:id="5774" w:author="Iana Siomina" w:date="2024-09-28T14:57:00Z"/>
                <w:rFonts w:cstheme="minorBidi"/>
                <w:lang w:val="en-US"/>
              </w:rPr>
            </w:pPr>
            <w:ins w:id="5775" w:author="Iana Siomina" w:date="2024-09-28T14:57:00Z">
              <w:r>
                <w:rPr>
                  <w:lang w:val="en-US"/>
                </w:rPr>
                <w:t>PDSCH RMC configuration</w:t>
              </w:r>
            </w:ins>
          </w:p>
        </w:tc>
        <w:tc>
          <w:tcPr>
            <w:tcW w:w="1775" w:type="dxa"/>
            <w:tcBorders>
              <w:top w:val="single" w:color="auto" w:sz="4" w:space="0"/>
              <w:left w:val="single" w:color="auto" w:sz="4" w:space="0"/>
              <w:bottom w:val="single" w:color="auto" w:sz="4" w:space="0"/>
              <w:right w:val="single" w:color="auto" w:sz="4" w:space="0"/>
            </w:tcBorders>
            <w:vAlign w:val="center"/>
          </w:tcPr>
          <w:p w14:paraId="32EAF2AE">
            <w:pPr>
              <w:pStyle w:val="75"/>
              <w:rPr>
                <w:ins w:id="5776" w:author="Iana Siomina" w:date="2024-09-28T14:57:00Z"/>
                <w:rFonts w:cs="Arial"/>
                <w:lang w:val="en-US"/>
              </w:rPr>
            </w:pPr>
            <w:ins w:id="5777" w:author="Iana Siomina" w:date="2024-09-28T14:57:00Z">
              <w:r>
                <w:rPr>
                  <w:rFonts w:cs="Arial"/>
                  <w:lang w:val="en-US"/>
                </w:rPr>
                <w:t>Uu_conf1</w:t>
              </w:r>
            </w:ins>
          </w:p>
        </w:tc>
        <w:tc>
          <w:tcPr>
            <w:tcW w:w="1136" w:type="dxa"/>
            <w:tcBorders>
              <w:top w:val="single" w:color="auto" w:sz="4" w:space="0"/>
              <w:left w:val="single" w:color="auto" w:sz="4" w:space="0"/>
              <w:bottom w:val="single" w:color="auto" w:sz="4" w:space="0"/>
              <w:right w:val="single" w:color="auto" w:sz="4" w:space="0"/>
            </w:tcBorders>
            <w:vAlign w:val="center"/>
          </w:tcPr>
          <w:p w14:paraId="7A6CDB51">
            <w:pPr>
              <w:pStyle w:val="75"/>
              <w:rPr>
                <w:ins w:id="5778"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3D26B806">
            <w:pPr>
              <w:pStyle w:val="75"/>
              <w:rPr>
                <w:ins w:id="5779" w:author="Iana Siomina" w:date="2024-09-28T14:57:00Z"/>
                <w:rFonts w:cstheme="minorBidi"/>
                <w:bCs/>
                <w:lang w:val="en-US" w:eastAsia="zh-CN"/>
              </w:rPr>
            </w:pPr>
            <w:ins w:id="5780" w:author="Iana Siomina" w:date="2024-09-28T14:57:00Z">
              <w:r>
                <w:rPr>
                  <w:rFonts w:cs="v4.2.0"/>
                  <w:lang w:val="en-US" w:eastAsia="zh-CN"/>
                </w:rPr>
                <w:t>SR.1.1 FDD</w:t>
              </w:r>
            </w:ins>
          </w:p>
        </w:tc>
        <w:tc>
          <w:tcPr>
            <w:tcW w:w="2895" w:type="dxa"/>
            <w:tcBorders>
              <w:top w:val="single" w:color="auto" w:sz="4" w:space="0"/>
              <w:left w:val="single" w:color="auto" w:sz="4" w:space="0"/>
              <w:bottom w:val="single" w:color="auto" w:sz="4" w:space="0"/>
              <w:right w:val="single" w:color="auto" w:sz="4" w:space="0"/>
            </w:tcBorders>
            <w:vAlign w:val="center"/>
          </w:tcPr>
          <w:p w14:paraId="116E92ED">
            <w:pPr>
              <w:pStyle w:val="75"/>
              <w:rPr>
                <w:ins w:id="5781" w:author="Iana Siomina" w:date="2024-09-28T14:57:00Z"/>
                <w:rFonts w:cs="Arial"/>
                <w:highlight w:val="yellow"/>
                <w:lang w:val="en-US"/>
              </w:rPr>
            </w:pPr>
          </w:p>
        </w:tc>
      </w:tr>
      <w:tr w14:paraId="48424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5782" w:author="Iana Siomina" w:date="2024-09-28T14:57: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65EC793C">
            <w:pPr>
              <w:spacing w:after="0"/>
              <w:rPr>
                <w:ins w:id="5783" w:author="Iana Siomina" w:date="2024-09-28T14:57:00Z"/>
                <w:rFonts w:ascii="Arial" w:hAnsi="Arial" w:eastAsiaTheme="minorEastAsia" w:cstheme="minorBidi"/>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3BF3CDE9">
            <w:pPr>
              <w:pStyle w:val="75"/>
              <w:rPr>
                <w:ins w:id="5784" w:author="Iana Siomina" w:date="2024-09-28T14:57:00Z"/>
                <w:rFonts w:cs="Arial"/>
                <w:lang w:val="en-US"/>
              </w:rPr>
            </w:pPr>
            <w:ins w:id="5785" w:author="Iana Siomina" w:date="2024-09-28T14:57:00Z">
              <w:r>
                <w:rPr>
                  <w:rFonts w:cs="Arial"/>
                  <w:lang w:val="en-US"/>
                </w:rPr>
                <w:t>Uu_conf2</w:t>
              </w:r>
            </w:ins>
          </w:p>
        </w:tc>
        <w:tc>
          <w:tcPr>
            <w:tcW w:w="1136" w:type="dxa"/>
            <w:tcBorders>
              <w:top w:val="single" w:color="auto" w:sz="4" w:space="0"/>
              <w:left w:val="single" w:color="auto" w:sz="4" w:space="0"/>
              <w:bottom w:val="single" w:color="auto" w:sz="4" w:space="0"/>
              <w:right w:val="single" w:color="auto" w:sz="4" w:space="0"/>
            </w:tcBorders>
            <w:vAlign w:val="center"/>
          </w:tcPr>
          <w:p w14:paraId="132F38B1">
            <w:pPr>
              <w:pStyle w:val="75"/>
              <w:rPr>
                <w:ins w:id="5786"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159E9800">
            <w:pPr>
              <w:pStyle w:val="75"/>
              <w:rPr>
                <w:ins w:id="5787" w:author="Iana Siomina" w:date="2024-09-28T14:57:00Z"/>
                <w:rFonts w:cstheme="minorBidi"/>
                <w:bCs/>
                <w:lang w:val="en-US" w:eastAsia="zh-CN"/>
              </w:rPr>
            </w:pPr>
            <w:ins w:id="5788" w:author="Iana Siomina" w:date="2024-09-28T14:57:00Z">
              <w:r>
                <w:rPr>
                  <w:rFonts w:cs="v4.2.0"/>
                  <w:lang w:val="en-US" w:eastAsia="zh-CN"/>
                </w:rPr>
                <w:t>SR.1.1 TDD</w:t>
              </w:r>
            </w:ins>
          </w:p>
        </w:tc>
        <w:tc>
          <w:tcPr>
            <w:tcW w:w="2895" w:type="dxa"/>
            <w:tcBorders>
              <w:top w:val="single" w:color="auto" w:sz="4" w:space="0"/>
              <w:left w:val="single" w:color="auto" w:sz="4" w:space="0"/>
              <w:bottom w:val="single" w:color="auto" w:sz="4" w:space="0"/>
              <w:right w:val="single" w:color="auto" w:sz="4" w:space="0"/>
            </w:tcBorders>
            <w:vAlign w:val="center"/>
          </w:tcPr>
          <w:p w14:paraId="0039E63C">
            <w:pPr>
              <w:pStyle w:val="75"/>
              <w:rPr>
                <w:ins w:id="5789" w:author="Iana Siomina" w:date="2024-09-28T14:57:00Z"/>
                <w:rFonts w:cs="Arial"/>
                <w:lang w:val="en-US"/>
              </w:rPr>
            </w:pPr>
          </w:p>
        </w:tc>
      </w:tr>
      <w:tr w14:paraId="65FCA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5790" w:author="Iana Siomina" w:date="2024-09-28T14:57: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30EC8D52">
            <w:pPr>
              <w:spacing w:after="0"/>
              <w:rPr>
                <w:ins w:id="5791" w:author="Iana Siomina" w:date="2024-09-28T14:57:00Z"/>
                <w:rFonts w:ascii="Arial" w:hAnsi="Arial" w:eastAsiaTheme="minorEastAsia" w:cstheme="minorBidi"/>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7DF6452C">
            <w:pPr>
              <w:pStyle w:val="75"/>
              <w:rPr>
                <w:ins w:id="5792" w:author="Iana Siomina" w:date="2024-09-28T14:57:00Z"/>
                <w:rFonts w:cs="Arial"/>
                <w:lang w:val="en-US"/>
              </w:rPr>
            </w:pPr>
            <w:ins w:id="5793" w:author="Iana Siomina" w:date="2024-09-28T14:57:00Z">
              <w:r>
                <w:rPr>
                  <w:rFonts w:cs="Arial"/>
                  <w:lang w:val="en-US"/>
                </w:rPr>
                <w:t>Uu_conf3</w:t>
              </w:r>
            </w:ins>
          </w:p>
        </w:tc>
        <w:tc>
          <w:tcPr>
            <w:tcW w:w="1136" w:type="dxa"/>
            <w:tcBorders>
              <w:top w:val="single" w:color="auto" w:sz="4" w:space="0"/>
              <w:left w:val="single" w:color="auto" w:sz="4" w:space="0"/>
              <w:bottom w:val="single" w:color="auto" w:sz="4" w:space="0"/>
              <w:right w:val="single" w:color="auto" w:sz="4" w:space="0"/>
            </w:tcBorders>
            <w:vAlign w:val="center"/>
          </w:tcPr>
          <w:p w14:paraId="6BC8A6A3">
            <w:pPr>
              <w:pStyle w:val="75"/>
              <w:rPr>
                <w:ins w:id="5794"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0BADAC96">
            <w:pPr>
              <w:pStyle w:val="75"/>
              <w:rPr>
                <w:ins w:id="5795" w:author="Iana Siomina" w:date="2024-09-28T14:57:00Z"/>
                <w:rFonts w:cstheme="minorBidi"/>
                <w:bCs/>
                <w:lang w:val="en-US" w:eastAsia="zh-CN"/>
              </w:rPr>
            </w:pPr>
            <w:ins w:id="5796" w:author="Iana Siomina" w:date="2024-09-28T14:57:00Z">
              <w:r>
                <w:rPr>
                  <w:rFonts w:cs="v4.2.0"/>
                  <w:lang w:val="en-US" w:eastAsia="zh-CN"/>
                </w:rPr>
                <w:t>SR.2.1 TDD</w:t>
              </w:r>
            </w:ins>
          </w:p>
        </w:tc>
        <w:tc>
          <w:tcPr>
            <w:tcW w:w="2895" w:type="dxa"/>
            <w:tcBorders>
              <w:top w:val="single" w:color="auto" w:sz="4" w:space="0"/>
              <w:left w:val="single" w:color="auto" w:sz="4" w:space="0"/>
              <w:bottom w:val="single" w:color="auto" w:sz="4" w:space="0"/>
              <w:right w:val="single" w:color="auto" w:sz="4" w:space="0"/>
            </w:tcBorders>
            <w:vAlign w:val="center"/>
          </w:tcPr>
          <w:p w14:paraId="20C2A33A">
            <w:pPr>
              <w:pStyle w:val="75"/>
              <w:rPr>
                <w:ins w:id="5797" w:author="Iana Siomina" w:date="2024-09-28T14:57:00Z"/>
                <w:rFonts w:cs="Arial"/>
                <w:lang w:val="en-US"/>
              </w:rPr>
            </w:pPr>
          </w:p>
        </w:tc>
      </w:tr>
      <w:tr w14:paraId="6CD8D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5798" w:author="Iana Siomina" w:date="2024-09-28T14:57: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296EDE6F">
            <w:pPr>
              <w:pStyle w:val="75"/>
              <w:jc w:val="left"/>
              <w:rPr>
                <w:ins w:id="5799" w:author="Iana Siomina" w:date="2024-09-28T14:57:00Z"/>
                <w:rFonts w:cstheme="minorBidi"/>
                <w:lang w:val="en-US"/>
              </w:rPr>
            </w:pPr>
            <w:ins w:id="5800" w:author="Iana Siomina" w:date="2024-09-28T14:57:00Z">
              <w:r>
                <w:rPr>
                  <w:lang w:val="en-US"/>
                </w:rPr>
                <w:t>RMSI CORESET RMC configuration</w:t>
              </w:r>
            </w:ins>
          </w:p>
        </w:tc>
        <w:tc>
          <w:tcPr>
            <w:tcW w:w="1775" w:type="dxa"/>
            <w:tcBorders>
              <w:top w:val="single" w:color="auto" w:sz="4" w:space="0"/>
              <w:left w:val="single" w:color="auto" w:sz="4" w:space="0"/>
              <w:bottom w:val="single" w:color="auto" w:sz="4" w:space="0"/>
              <w:right w:val="single" w:color="auto" w:sz="4" w:space="0"/>
            </w:tcBorders>
            <w:vAlign w:val="center"/>
          </w:tcPr>
          <w:p w14:paraId="1D581B33">
            <w:pPr>
              <w:pStyle w:val="75"/>
              <w:rPr>
                <w:ins w:id="5801" w:author="Iana Siomina" w:date="2024-09-28T14:57:00Z"/>
                <w:rFonts w:cs="Arial"/>
                <w:lang w:val="en-US"/>
              </w:rPr>
            </w:pPr>
            <w:ins w:id="5802" w:author="Iana Siomina" w:date="2024-09-28T14:57:00Z">
              <w:r>
                <w:rPr>
                  <w:rFonts w:cs="Arial"/>
                  <w:lang w:val="en-US"/>
                </w:rPr>
                <w:t>Uu_conf1</w:t>
              </w:r>
            </w:ins>
          </w:p>
        </w:tc>
        <w:tc>
          <w:tcPr>
            <w:tcW w:w="1136" w:type="dxa"/>
            <w:tcBorders>
              <w:top w:val="single" w:color="auto" w:sz="4" w:space="0"/>
              <w:left w:val="single" w:color="auto" w:sz="4" w:space="0"/>
              <w:bottom w:val="single" w:color="auto" w:sz="4" w:space="0"/>
              <w:right w:val="single" w:color="auto" w:sz="4" w:space="0"/>
            </w:tcBorders>
            <w:vAlign w:val="center"/>
          </w:tcPr>
          <w:p w14:paraId="581822F5">
            <w:pPr>
              <w:pStyle w:val="75"/>
              <w:rPr>
                <w:ins w:id="5803"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3101EA05">
            <w:pPr>
              <w:pStyle w:val="75"/>
              <w:rPr>
                <w:ins w:id="5804" w:author="Iana Siomina" w:date="2024-09-28T14:57:00Z"/>
                <w:rFonts w:cs="v4.2.0"/>
                <w:lang w:val="en-US" w:eastAsia="zh-CN"/>
              </w:rPr>
            </w:pPr>
            <w:ins w:id="5805" w:author="Iana Siomina" w:date="2024-09-28T14:57:00Z">
              <w:r>
                <w:rPr>
                  <w:rFonts w:cs="v4.2.0"/>
                  <w:lang w:val="en-US" w:eastAsia="zh-CN"/>
                </w:rPr>
                <w:t>CR.1.1 FDD</w:t>
              </w:r>
            </w:ins>
          </w:p>
        </w:tc>
        <w:tc>
          <w:tcPr>
            <w:tcW w:w="2895" w:type="dxa"/>
            <w:tcBorders>
              <w:top w:val="single" w:color="auto" w:sz="4" w:space="0"/>
              <w:left w:val="single" w:color="auto" w:sz="4" w:space="0"/>
              <w:bottom w:val="single" w:color="auto" w:sz="4" w:space="0"/>
              <w:right w:val="single" w:color="auto" w:sz="4" w:space="0"/>
            </w:tcBorders>
            <w:vAlign w:val="center"/>
          </w:tcPr>
          <w:p w14:paraId="317B9390">
            <w:pPr>
              <w:pStyle w:val="75"/>
              <w:rPr>
                <w:ins w:id="5806" w:author="Iana Siomina" w:date="2024-09-28T14:57:00Z"/>
                <w:rFonts w:cs="Arial"/>
                <w:lang w:val="en-US"/>
              </w:rPr>
            </w:pPr>
            <w:ins w:id="5807" w:author="Iana Siomina" w:date="2024-09-28T14:57:00Z">
              <w:r>
                <w:rPr>
                  <w:rFonts w:cs="Arial"/>
                  <w:lang w:val="en-US"/>
                </w:rPr>
                <w:t>As specified in clause A.3.1.2.1</w:t>
              </w:r>
            </w:ins>
          </w:p>
        </w:tc>
      </w:tr>
      <w:tr w14:paraId="26238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5808" w:author="Iana Siomina" w:date="2024-09-28T14:57: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56701F96">
            <w:pPr>
              <w:spacing w:after="0"/>
              <w:rPr>
                <w:ins w:id="5809" w:author="Iana Siomina" w:date="2024-09-28T14:57:00Z"/>
                <w:rFonts w:ascii="Arial" w:hAnsi="Arial" w:eastAsiaTheme="minorEastAsia" w:cstheme="minorBidi"/>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2678B00F">
            <w:pPr>
              <w:pStyle w:val="75"/>
              <w:rPr>
                <w:ins w:id="5810" w:author="Iana Siomina" w:date="2024-09-28T14:57:00Z"/>
                <w:rFonts w:cs="Arial"/>
                <w:lang w:val="en-US"/>
              </w:rPr>
            </w:pPr>
            <w:ins w:id="5811" w:author="Iana Siomina" w:date="2024-09-28T14:57:00Z">
              <w:r>
                <w:rPr>
                  <w:rFonts w:cs="Arial"/>
                  <w:lang w:val="en-US"/>
                </w:rPr>
                <w:t>Uu_conf2</w:t>
              </w:r>
            </w:ins>
          </w:p>
        </w:tc>
        <w:tc>
          <w:tcPr>
            <w:tcW w:w="1136" w:type="dxa"/>
            <w:tcBorders>
              <w:top w:val="single" w:color="auto" w:sz="4" w:space="0"/>
              <w:left w:val="single" w:color="auto" w:sz="4" w:space="0"/>
              <w:bottom w:val="single" w:color="auto" w:sz="4" w:space="0"/>
              <w:right w:val="single" w:color="auto" w:sz="4" w:space="0"/>
            </w:tcBorders>
            <w:vAlign w:val="center"/>
          </w:tcPr>
          <w:p w14:paraId="7F06FEDF">
            <w:pPr>
              <w:pStyle w:val="75"/>
              <w:rPr>
                <w:ins w:id="5812"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4A6C9F88">
            <w:pPr>
              <w:pStyle w:val="75"/>
              <w:rPr>
                <w:ins w:id="5813" w:author="Iana Siomina" w:date="2024-09-28T14:57:00Z"/>
                <w:rFonts w:cs="v4.2.0"/>
                <w:lang w:val="en-US" w:eastAsia="zh-CN"/>
              </w:rPr>
            </w:pPr>
            <w:ins w:id="5814" w:author="Iana Siomina" w:date="2024-09-28T14:57:00Z">
              <w:r>
                <w:rPr>
                  <w:rFonts w:cs="v4.2.0"/>
                  <w:lang w:val="en-US" w:eastAsia="zh-CN"/>
                </w:rPr>
                <w:t>CR.1.1 TDD</w:t>
              </w:r>
            </w:ins>
          </w:p>
        </w:tc>
        <w:tc>
          <w:tcPr>
            <w:tcW w:w="2895" w:type="dxa"/>
            <w:tcBorders>
              <w:top w:val="single" w:color="auto" w:sz="4" w:space="0"/>
              <w:left w:val="single" w:color="auto" w:sz="4" w:space="0"/>
              <w:bottom w:val="single" w:color="auto" w:sz="4" w:space="0"/>
              <w:right w:val="single" w:color="auto" w:sz="4" w:space="0"/>
            </w:tcBorders>
            <w:vAlign w:val="center"/>
          </w:tcPr>
          <w:p w14:paraId="4430FB40">
            <w:pPr>
              <w:pStyle w:val="75"/>
              <w:rPr>
                <w:ins w:id="5815" w:author="Iana Siomina" w:date="2024-09-28T14:57:00Z"/>
                <w:rFonts w:cs="Arial"/>
                <w:lang w:val="en-US"/>
              </w:rPr>
            </w:pPr>
          </w:p>
        </w:tc>
      </w:tr>
      <w:tr w14:paraId="7ABDD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5816" w:author="Iana Siomina" w:date="2024-09-28T14:57: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3D0123B6">
            <w:pPr>
              <w:spacing w:after="0"/>
              <w:rPr>
                <w:ins w:id="5817" w:author="Iana Siomina" w:date="2024-09-28T14:57:00Z"/>
                <w:rFonts w:ascii="Arial" w:hAnsi="Arial" w:eastAsiaTheme="minorEastAsia" w:cstheme="minorBidi"/>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6FC3E2B8">
            <w:pPr>
              <w:pStyle w:val="75"/>
              <w:rPr>
                <w:ins w:id="5818" w:author="Iana Siomina" w:date="2024-09-28T14:57:00Z"/>
                <w:rFonts w:cs="Arial"/>
                <w:lang w:val="en-US"/>
              </w:rPr>
            </w:pPr>
            <w:ins w:id="5819" w:author="Iana Siomina" w:date="2024-09-28T14:57:00Z">
              <w:r>
                <w:rPr>
                  <w:rFonts w:cs="Arial"/>
                  <w:lang w:val="en-US"/>
                </w:rPr>
                <w:t>Uu_conf3</w:t>
              </w:r>
            </w:ins>
          </w:p>
        </w:tc>
        <w:tc>
          <w:tcPr>
            <w:tcW w:w="1136" w:type="dxa"/>
            <w:tcBorders>
              <w:top w:val="single" w:color="auto" w:sz="4" w:space="0"/>
              <w:left w:val="single" w:color="auto" w:sz="4" w:space="0"/>
              <w:bottom w:val="single" w:color="auto" w:sz="4" w:space="0"/>
              <w:right w:val="single" w:color="auto" w:sz="4" w:space="0"/>
            </w:tcBorders>
            <w:vAlign w:val="center"/>
          </w:tcPr>
          <w:p w14:paraId="48DD925F">
            <w:pPr>
              <w:pStyle w:val="75"/>
              <w:rPr>
                <w:ins w:id="5820"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77452525">
            <w:pPr>
              <w:pStyle w:val="75"/>
              <w:rPr>
                <w:ins w:id="5821" w:author="Iana Siomina" w:date="2024-09-28T14:57:00Z"/>
                <w:rFonts w:cs="v4.2.0"/>
                <w:lang w:val="en-US" w:eastAsia="zh-CN"/>
              </w:rPr>
            </w:pPr>
            <w:ins w:id="5822" w:author="Iana Siomina" w:date="2024-09-28T14:57:00Z">
              <w:r>
                <w:rPr>
                  <w:rFonts w:cs="v4.2.0"/>
                  <w:lang w:val="en-US" w:eastAsia="zh-CN"/>
                </w:rPr>
                <w:t>CR.2.1 TDD</w:t>
              </w:r>
            </w:ins>
          </w:p>
        </w:tc>
        <w:tc>
          <w:tcPr>
            <w:tcW w:w="2895" w:type="dxa"/>
            <w:tcBorders>
              <w:top w:val="single" w:color="auto" w:sz="4" w:space="0"/>
              <w:left w:val="single" w:color="auto" w:sz="4" w:space="0"/>
              <w:bottom w:val="single" w:color="auto" w:sz="4" w:space="0"/>
              <w:right w:val="single" w:color="auto" w:sz="4" w:space="0"/>
            </w:tcBorders>
            <w:vAlign w:val="center"/>
          </w:tcPr>
          <w:p w14:paraId="32AEE617">
            <w:pPr>
              <w:pStyle w:val="75"/>
              <w:rPr>
                <w:ins w:id="5823" w:author="Iana Siomina" w:date="2024-09-28T14:57:00Z"/>
                <w:rFonts w:cs="Arial"/>
                <w:lang w:val="en-US"/>
              </w:rPr>
            </w:pPr>
          </w:p>
        </w:tc>
      </w:tr>
      <w:tr w14:paraId="00565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5824" w:author="Iana Siomina" w:date="2024-09-28T14:57: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610F3A55">
            <w:pPr>
              <w:pStyle w:val="75"/>
              <w:jc w:val="left"/>
              <w:rPr>
                <w:ins w:id="5825" w:author="Iana Siomina" w:date="2024-09-28T14:57:00Z"/>
                <w:rFonts w:cstheme="minorBidi"/>
                <w:lang w:val="en-US"/>
              </w:rPr>
            </w:pPr>
            <w:ins w:id="5826" w:author="Iana Siomina" w:date="2024-09-28T14:57:00Z">
              <w:r>
                <w:rPr>
                  <w:lang w:val="en-US" w:eastAsia="zh-CN"/>
                </w:rPr>
                <w:t>Dedicated CORESET RMC configuration</w:t>
              </w:r>
            </w:ins>
          </w:p>
        </w:tc>
        <w:tc>
          <w:tcPr>
            <w:tcW w:w="1775" w:type="dxa"/>
            <w:tcBorders>
              <w:top w:val="single" w:color="auto" w:sz="4" w:space="0"/>
              <w:left w:val="single" w:color="auto" w:sz="4" w:space="0"/>
              <w:bottom w:val="single" w:color="auto" w:sz="4" w:space="0"/>
              <w:right w:val="single" w:color="auto" w:sz="4" w:space="0"/>
            </w:tcBorders>
            <w:vAlign w:val="center"/>
          </w:tcPr>
          <w:p w14:paraId="203DC5CB">
            <w:pPr>
              <w:pStyle w:val="75"/>
              <w:rPr>
                <w:ins w:id="5827" w:author="Iana Siomina" w:date="2024-09-28T14:57:00Z"/>
                <w:rFonts w:cs="Arial"/>
                <w:lang w:val="en-US"/>
              </w:rPr>
            </w:pPr>
            <w:ins w:id="5828" w:author="Iana Siomina" w:date="2024-09-28T14:57:00Z">
              <w:r>
                <w:rPr>
                  <w:rFonts w:cs="Arial"/>
                  <w:lang w:val="en-US"/>
                </w:rPr>
                <w:t>Uu_conf1</w:t>
              </w:r>
            </w:ins>
          </w:p>
        </w:tc>
        <w:tc>
          <w:tcPr>
            <w:tcW w:w="1136" w:type="dxa"/>
            <w:tcBorders>
              <w:top w:val="single" w:color="auto" w:sz="4" w:space="0"/>
              <w:left w:val="single" w:color="auto" w:sz="4" w:space="0"/>
              <w:bottom w:val="single" w:color="auto" w:sz="4" w:space="0"/>
              <w:right w:val="single" w:color="auto" w:sz="4" w:space="0"/>
            </w:tcBorders>
            <w:vAlign w:val="center"/>
          </w:tcPr>
          <w:p w14:paraId="7CD9BA55">
            <w:pPr>
              <w:pStyle w:val="75"/>
              <w:rPr>
                <w:ins w:id="5829"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47CE5AEB">
            <w:pPr>
              <w:pStyle w:val="75"/>
              <w:rPr>
                <w:ins w:id="5830" w:author="Iana Siomina" w:date="2024-09-28T14:57:00Z"/>
                <w:rFonts w:cs="v4.2.0"/>
                <w:lang w:val="en-US" w:eastAsia="zh-CN"/>
              </w:rPr>
            </w:pPr>
            <w:ins w:id="5831" w:author="Iana Siomina" w:date="2024-09-28T14:57:00Z">
              <w:r>
                <w:rPr>
                  <w:rFonts w:cs="v4.2.0"/>
                  <w:lang w:val="en-US" w:eastAsia="zh-CN"/>
                </w:rPr>
                <w:t>CCR.1.1 FDD</w:t>
              </w:r>
            </w:ins>
          </w:p>
        </w:tc>
        <w:tc>
          <w:tcPr>
            <w:tcW w:w="2895" w:type="dxa"/>
            <w:tcBorders>
              <w:top w:val="single" w:color="auto" w:sz="4" w:space="0"/>
              <w:left w:val="single" w:color="auto" w:sz="4" w:space="0"/>
              <w:bottom w:val="single" w:color="auto" w:sz="4" w:space="0"/>
              <w:right w:val="single" w:color="auto" w:sz="4" w:space="0"/>
            </w:tcBorders>
            <w:vAlign w:val="center"/>
          </w:tcPr>
          <w:p w14:paraId="5282D5F1">
            <w:pPr>
              <w:pStyle w:val="75"/>
              <w:rPr>
                <w:ins w:id="5832" w:author="Iana Siomina" w:date="2024-09-28T14:57:00Z"/>
                <w:rFonts w:cs="Arial"/>
                <w:lang w:val="en-US"/>
              </w:rPr>
            </w:pPr>
          </w:p>
        </w:tc>
      </w:tr>
      <w:tr w14:paraId="06AEE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5833" w:author="Iana Siomina" w:date="2024-09-28T14:57: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0CAC18F1">
            <w:pPr>
              <w:spacing w:after="0"/>
              <w:rPr>
                <w:ins w:id="5834" w:author="Iana Siomina" w:date="2024-09-28T14:57:00Z"/>
                <w:rFonts w:ascii="Arial" w:hAnsi="Arial" w:eastAsiaTheme="minorEastAsia" w:cstheme="minorBidi"/>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41458E59">
            <w:pPr>
              <w:pStyle w:val="75"/>
              <w:rPr>
                <w:ins w:id="5835" w:author="Iana Siomina" w:date="2024-09-28T14:57:00Z"/>
                <w:rFonts w:cs="Arial"/>
                <w:lang w:val="en-US"/>
              </w:rPr>
            </w:pPr>
            <w:ins w:id="5836" w:author="Iana Siomina" w:date="2024-09-28T14:57:00Z">
              <w:r>
                <w:rPr>
                  <w:rFonts w:cs="Arial"/>
                  <w:lang w:val="en-US"/>
                </w:rPr>
                <w:t>Uu_conf2</w:t>
              </w:r>
            </w:ins>
          </w:p>
        </w:tc>
        <w:tc>
          <w:tcPr>
            <w:tcW w:w="1136" w:type="dxa"/>
            <w:tcBorders>
              <w:top w:val="single" w:color="auto" w:sz="4" w:space="0"/>
              <w:left w:val="single" w:color="auto" w:sz="4" w:space="0"/>
              <w:bottom w:val="single" w:color="auto" w:sz="4" w:space="0"/>
              <w:right w:val="single" w:color="auto" w:sz="4" w:space="0"/>
            </w:tcBorders>
            <w:vAlign w:val="center"/>
          </w:tcPr>
          <w:p w14:paraId="2472C869">
            <w:pPr>
              <w:pStyle w:val="75"/>
              <w:rPr>
                <w:ins w:id="5837"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627F37C3">
            <w:pPr>
              <w:pStyle w:val="75"/>
              <w:rPr>
                <w:ins w:id="5838" w:author="Iana Siomina" w:date="2024-09-28T14:57:00Z"/>
                <w:rFonts w:cs="v4.2.0"/>
                <w:lang w:val="en-US" w:eastAsia="zh-CN"/>
              </w:rPr>
            </w:pPr>
            <w:ins w:id="5839" w:author="Iana Siomina" w:date="2024-09-28T14:57:00Z">
              <w:r>
                <w:rPr>
                  <w:rFonts w:cs="v4.2.0"/>
                  <w:lang w:val="en-US" w:eastAsia="zh-CN"/>
                </w:rPr>
                <w:t>CCR.1.1 TDD</w:t>
              </w:r>
            </w:ins>
          </w:p>
        </w:tc>
        <w:tc>
          <w:tcPr>
            <w:tcW w:w="2895" w:type="dxa"/>
            <w:tcBorders>
              <w:top w:val="single" w:color="auto" w:sz="4" w:space="0"/>
              <w:left w:val="single" w:color="auto" w:sz="4" w:space="0"/>
              <w:bottom w:val="single" w:color="auto" w:sz="4" w:space="0"/>
              <w:right w:val="single" w:color="auto" w:sz="4" w:space="0"/>
            </w:tcBorders>
            <w:vAlign w:val="center"/>
          </w:tcPr>
          <w:p w14:paraId="458B28F4">
            <w:pPr>
              <w:pStyle w:val="75"/>
              <w:rPr>
                <w:ins w:id="5840" w:author="Iana Siomina" w:date="2024-09-28T14:57:00Z"/>
                <w:rFonts w:cs="Arial"/>
                <w:lang w:val="en-US"/>
              </w:rPr>
            </w:pPr>
          </w:p>
        </w:tc>
      </w:tr>
      <w:tr w14:paraId="3B309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5841" w:author="Iana Siomina" w:date="2024-09-28T14:57:00Z"/>
        </w:trPr>
        <w:tc>
          <w:tcPr>
            <w:tcW w:w="3254" w:type="dxa"/>
            <w:vMerge w:val="continue"/>
            <w:tcBorders>
              <w:top w:val="single" w:color="auto" w:sz="4" w:space="0"/>
              <w:left w:val="single" w:color="auto" w:sz="4" w:space="0"/>
              <w:bottom w:val="single" w:color="auto" w:sz="4" w:space="0"/>
              <w:right w:val="single" w:color="auto" w:sz="4" w:space="0"/>
            </w:tcBorders>
            <w:vAlign w:val="center"/>
          </w:tcPr>
          <w:p w14:paraId="000C50B2">
            <w:pPr>
              <w:spacing w:after="0"/>
              <w:rPr>
                <w:ins w:id="5842" w:author="Iana Siomina" w:date="2024-09-28T14:57:00Z"/>
                <w:rFonts w:ascii="Arial" w:hAnsi="Arial" w:eastAsiaTheme="minorEastAsia" w:cstheme="minorBidi"/>
                <w:sz w:val="18"/>
                <w:lang w:val="en-US"/>
              </w:rPr>
            </w:pPr>
          </w:p>
        </w:tc>
        <w:tc>
          <w:tcPr>
            <w:tcW w:w="1775" w:type="dxa"/>
            <w:tcBorders>
              <w:top w:val="single" w:color="auto" w:sz="4" w:space="0"/>
              <w:left w:val="single" w:color="auto" w:sz="4" w:space="0"/>
              <w:bottom w:val="single" w:color="auto" w:sz="4" w:space="0"/>
              <w:right w:val="single" w:color="auto" w:sz="4" w:space="0"/>
            </w:tcBorders>
            <w:vAlign w:val="center"/>
          </w:tcPr>
          <w:p w14:paraId="738079CE">
            <w:pPr>
              <w:pStyle w:val="75"/>
              <w:rPr>
                <w:ins w:id="5843" w:author="Iana Siomina" w:date="2024-09-28T14:57:00Z"/>
                <w:rFonts w:cs="Arial"/>
                <w:lang w:val="en-US"/>
              </w:rPr>
            </w:pPr>
            <w:ins w:id="5844" w:author="Iana Siomina" w:date="2024-09-28T14:57:00Z">
              <w:r>
                <w:rPr>
                  <w:rFonts w:cs="Arial"/>
                  <w:lang w:val="en-US"/>
                </w:rPr>
                <w:t>Uu_conf3</w:t>
              </w:r>
            </w:ins>
          </w:p>
        </w:tc>
        <w:tc>
          <w:tcPr>
            <w:tcW w:w="1136" w:type="dxa"/>
            <w:tcBorders>
              <w:top w:val="single" w:color="auto" w:sz="4" w:space="0"/>
              <w:left w:val="single" w:color="auto" w:sz="4" w:space="0"/>
              <w:bottom w:val="single" w:color="auto" w:sz="4" w:space="0"/>
              <w:right w:val="single" w:color="auto" w:sz="4" w:space="0"/>
            </w:tcBorders>
            <w:vAlign w:val="center"/>
          </w:tcPr>
          <w:p w14:paraId="22CDB612">
            <w:pPr>
              <w:pStyle w:val="75"/>
              <w:rPr>
                <w:ins w:id="5845"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vAlign w:val="center"/>
          </w:tcPr>
          <w:p w14:paraId="48CE96BF">
            <w:pPr>
              <w:pStyle w:val="75"/>
              <w:rPr>
                <w:ins w:id="5846" w:author="Iana Siomina" w:date="2024-09-28T14:57:00Z"/>
                <w:rFonts w:cs="v4.2.0"/>
                <w:lang w:val="en-US" w:eastAsia="zh-CN"/>
              </w:rPr>
            </w:pPr>
            <w:ins w:id="5847" w:author="Iana Siomina" w:date="2024-09-28T14:57:00Z">
              <w:r>
                <w:rPr>
                  <w:rFonts w:cs="v4.2.0"/>
                  <w:lang w:val="en-US" w:eastAsia="zh-CN"/>
                </w:rPr>
                <w:t>CCR.2.1 TDD</w:t>
              </w:r>
            </w:ins>
          </w:p>
        </w:tc>
        <w:tc>
          <w:tcPr>
            <w:tcW w:w="2895" w:type="dxa"/>
            <w:tcBorders>
              <w:top w:val="single" w:color="auto" w:sz="4" w:space="0"/>
              <w:left w:val="single" w:color="auto" w:sz="4" w:space="0"/>
              <w:bottom w:val="single" w:color="auto" w:sz="4" w:space="0"/>
              <w:right w:val="single" w:color="auto" w:sz="4" w:space="0"/>
            </w:tcBorders>
            <w:vAlign w:val="center"/>
          </w:tcPr>
          <w:p w14:paraId="3879FECB">
            <w:pPr>
              <w:pStyle w:val="75"/>
              <w:rPr>
                <w:ins w:id="5848" w:author="Iana Siomina" w:date="2024-09-28T14:57:00Z"/>
                <w:rFonts w:cs="Arial"/>
                <w:highlight w:val="yellow"/>
                <w:lang w:val="en-US"/>
              </w:rPr>
            </w:pPr>
          </w:p>
        </w:tc>
      </w:tr>
      <w:tr w14:paraId="7128D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5849" w:author="Iana Siomina" w:date="2024-09-28T14:57:00Z"/>
        </w:trPr>
        <w:tc>
          <w:tcPr>
            <w:tcW w:w="1479" w:type="dxa"/>
            <w:tcBorders>
              <w:top w:val="single" w:color="auto" w:sz="4" w:space="0"/>
              <w:left w:val="single" w:color="auto" w:sz="4" w:space="0"/>
              <w:bottom w:val="single" w:color="auto" w:sz="4" w:space="0"/>
              <w:right w:val="single" w:color="auto" w:sz="4" w:space="0"/>
            </w:tcBorders>
          </w:tcPr>
          <w:p w14:paraId="512B425F">
            <w:pPr>
              <w:pStyle w:val="75"/>
              <w:jc w:val="left"/>
              <w:rPr>
                <w:ins w:id="5850" w:author="Iana Siomina" w:date="2024-09-28T14:57:00Z"/>
                <w:rFonts w:cstheme="minorBidi"/>
                <w:lang w:val="en-US"/>
              </w:rPr>
            </w:pPr>
            <w:ins w:id="5851" w:author="Iana Siomina" w:date="2024-09-28T14:57:00Z">
              <w:r>
                <w:rPr>
                  <w:bCs/>
                  <w:lang w:val="en-US" w:eastAsia="zh-CN"/>
                </w:rPr>
                <w:t>Initial BWP configuration</w:t>
              </w:r>
            </w:ins>
          </w:p>
        </w:tc>
        <w:tc>
          <w:tcPr>
            <w:tcW w:w="1775" w:type="dxa"/>
            <w:tcBorders>
              <w:top w:val="single" w:color="auto" w:sz="4" w:space="0"/>
              <w:left w:val="single" w:color="auto" w:sz="4" w:space="0"/>
              <w:bottom w:val="single" w:color="auto" w:sz="4" w:space="0"/>
              <w:right w:val="single" w:color="auto" w:sz="4" w:space="0"/>
            </w:tcBorders>
          </w:tcPr>
          <w:p w14:paraId="039E0437">
            <w:pPr>
              <w:pStyle w:val="75"/>
              <w:rPr>
                <w:ins w:id="5852" w:author="Iana Siomina" w:date="2024-09-28T14:57:00Z"/>
                <w:rFonts w:cs="Arial"/>
                <w:lang w:val="en-US"/>
              </w:rPr>
            </w:pPr>
            <w:ins w:id="5853" w:author="Iana Siomina" w:date="2024-09-28T14:57:00Z">
              <w:r>
                <w:rPr>
                  <w:rFonts w:cs="Arial"/>
                  <w:lang w:val="en-US"/>
                </w:rPr>
                <w:t>Uu_conf1,2,3</w:t>
              </w:r>
            </w:ins>
          </w:p>
        </w:tc>
        <w:tc>
          <w:tcPr>
            <w:tcW w:w="1136" w:type="dxa"/>
            <w:tcBorders>
              <w:top w:val="single" w:color="auto" w:sz="4" w:space="0"/>
              <w:left w:val="single" w:color="auto" w:sz="4" w:space="0"/>
              <w:bottom w:val="single" w:color="auto" w:sz="4" w:space="0"/>
              <w:right w:val="single" w:color="auto" w:sz="4" w:space="0"/>
            </w:tcBorders>
          </w:tcPr>
          <w:p w14:paraId="60147351">
            <w:pPr>
              <w:pStyle w:val="75"/>
              <w:rPr>
                <w:ins w:id="5854"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0B98D341">
            <w:pPr>
              <w:pStyle w:val="75"/>
              <w:rPr>
                <w:ins w:id="5855" w:author="Iana Siomina" w:date="2024-09-28T14:57:00Z"/>
                <w:rFonts w:cs="v4.2.0" w:eastAsiaTheme="minorEastAsia"/>
                <w:lang w:val="en-US" w:eastAsia="zh-CN"/>
              </w:rPr>
            </w:pPr>
            <w:ins w:id="5856" w:author="Iana Siomina" w:date="2024-09-28T14:57:00Z">
              <w:r>
                <w:rPr>
                  <w:rFonts w:cs="v4.2.0"/>
                  <w:lang w:val="en-US" w:eastAsia="zh-CN"/>
                </w:rPr>
                <w:t xml:space="preserve">DLBWP.0.1 </w:t>
              </w:r>
            </w:ins>
          </w:p>
          <w:p w14:paraId="00ED1C84">
            <w:pPr>
              <w:pStyle w:val="75"/>
              <w:rPr>
                <w:ins w:id="5857" w:author="Iana Siomina" w:date="2024-09-28T14:57:00Z"/>
                <w:rFonts w:cs="v4.2.0"/>
                <w:lang w:val="en-US" w:eastAsia="zh-CN"/>
              </w:rPr>
            </w:pPr>
            <w:ins w:id="5858" w:author="Iana Siomina" w:date="2024-09-28T14:57:00Z">
              <w:r>
                <w:rPr>
                  <w:rFonts w:cs="v4.2.0"/>
                  <w:lang w:val="en-US" w:eastAsia="zh-CN"/>
                </w:rPr>
                <w:t>ULBWP.0.1</w:t>
              </w:r>
            </w:ins>
          </w:p>
        </w:tc>
        <w:tc>
          <w:tcPr>
            <w:tcW w:w="2895" w:type="dxa"/>
            <w:tcBorders>
              <w:top w:val="single" w:color="auto" w:sz="4" w:space="0"/>
              <w:left w:val="single" w:color="auto" w:sz="4" w:space="0"/>
              <w:bottom w:val="single" w:color="auto" w:sz="4" w:space="0"/>
              <w:right w:val="single" w:color="auto" w:sz="4" w:space="0"/>
            </w:tcBorders>
            <w:vAlign w:val="center"/>
          </w:tcPr>
          <w:p w14:paraId="236B9466">
            <w:pPr>
              <w:pStyle w:val="75"/>
              <w:rPr>
                <w:ins w:id="5859" w:author="Iana Siomina" w:date="2024-09-28T14:57:00Z"/>
                <w:rFonts w:cs="Arial"/>
                <w:highlight w:val="yellow"/>
                <w:lang w:val="en-US"/>
              </w:rPr>
            </w:pPr>
          </w:p>
        </w:tc>
      </w:tr>
      <w:tr w14:paraId="3BE2F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5860" w:author="Iana Siomina" w:date="2024-09-28T14:57:00Z"/>
        </w:trPr>
        <w:tc>
          <w:tcPr>
            <w:tcW w:w="1479" w:type="dxa"/>
            <w:tcBorders>
              <w:top w:val="single" w:color="auto" w:sz="4" w:space="0"/>
              <w:left w:val="single" w:color="auto" w:sz="4" w:space="0"/>
              <w:bottom w:val="single" w:color="auto" w:sz="4" w:space="0"/>
              <w:right w:val="single" w:color="auto" w:sz="4" w:space="0"/>
            </w:tcBorders>
          </w:tcPr>
          <w:p w14:paraId="472C3384">
            <w:pPr>
              <w:pStyle w:val="75"/>
              <w:jc w:val="left"/>
              <w:rPr>
                <w:ins w:id="5861" w:author="Iana Siomina" w:date="2024-09-28T14:57:00Z"/>
                <w:rFonts w:cstheme="minorBidi"/>
                <w:lang w:val="en-US"/>
              </w:rPr>
            </w:pPr>
            <w:ins w:id="5862" w:author="Iana Siomina" w:date="2024-09-28T14:57:00Z">
              <w:r>
                <w:rPr>
                  <w:bCs/>
                  <w:lang w:val="en-US" w:eastAsia="zh-CN"/>
                </w:rPr>
                <w:t>Active DL BWP configuration</w:t>
              </w:r>
            </w:ins>
          </w:p>
        </w:tc>
        <w:tc>
          <w:tcPr>
            <w:tcW w:w="1775" w:type="dxa"/>
            <w:tcBorders>
              <w:top w:val="single" w:color="auto" w:sz="4" w:space="0"/>
              <w:left w:val="single" w:color="auto" w:sz="4" w:space="0"/>
              <w:bottom w:val="single" w:color="auto" w:sz="4" w:space="0"/>
              <w:right w:val="single" w:color="auto" w:sz="4" w:space="0"/>
            </w:tcBorders>
          </w:tcPr>
          <w:p w14:paraId="05C1195C">
            <w:pPr>
              <w:pStyle w:val="75"/>
              <w:rPr>
                <w:ins w:id="5863" w:author="Iana Siomina" w:date="2024-09-28T14:57:00Z"/>
                <w:rFonts w:cs="Arial"/>
                <w:lang w:val="en-US"/>
              </w:rPr>
            </w:pPr>
            <w:ins w:id="5864" w:author="Iana Siomina" w:date="2024-09-28T14:57:00Z">
              <w:r>
                <w:rPr>
                  <w:rFonts w:cs="Arial"/>
                  <w:lang w:val="en-US"/>
                </w:rPr>
                <w:t>Uu_conf1,2,3</w:t>
              </w:r>
            </w:ins>
          </w:p>
        </w:tc>
        <w:tc>
          <w:tcPr>
            <w:tcW w:w="1136" w:type="dxa"/>
            <w:tcBorders>
              <w:top w:val="single" w:color="auto" w:sz="4" w:space="0"/>
              <w:left w:val="single" w:color="auto" w:sz="4" w:space="0"/>
              <w:bottom w:val="single" w:color="auto" w:sz="4" w:space="0"/>
              <w:right w:val="single" w:color="auto" w:sz="4" w:space="0"/>
            </w:tcBorders>
          </w:tcPr>
          <w:p w14:paraId="5BF6A00F">
            <w:pPr>
              <w:pStyle w:val="75"/>
              <w:rPr>
                <w:ins w:id="5865"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1F673DC9">
            <w:pPr>
              <w:pStyle w:val="75"/>
              <w:rPr>
                <w:ins w:id="5866" w:author="Iana Siomina" w:date="2024-09-28T14:57:00Z"/>
                <w:rFonts w:cs="v4.2.0"/>
                <w:lang w:val="en-US" w:eastAsia="zh-CN"/>
              </w:rPr>
            </w:pPr>
            <w:ins w:id="5867" w:author="Iana Siomina" w:date="2024-09-28T14:57:00Z">
              <w:r>
                <w:rPr>
                  <w:rFonts w:cs="v4.2.0"/>
                  <w:lang w:val="en-US" w:eastAsia="zh-CN"/>
                </w:rPr>
                <w:t>DLBWP.1.1</w:t>
              </w:r>
            </w:ins>
          </w:p>
        </w:tc>
        <w:tc>
          <w:tcPr>
            <w:tcW w:w="2895" w:type="dxa"/>
            <w:tcBorders>
              <w:top w:val="single" w:color="auto" w:sz="4" w:space="0"/>
              <w:left w:val="single" w:color="auto" w:sz="4" w:space="0"/>
              <w:bottom w:val="single" w:color="auto" w:sz="4" w:space="0"/>
              <w:right w:val="single" w:color="auto" w:sz="4" w:space="0"/>
            </w:tcBorders>
            <w:vAlign w:val="center"/>
          </w:tcPr>
          <w:p w14:paraId="56BA15CB">
            <w:pPr>
              <w:pStyle w:val="75"/>
              <w:rPr>
                <w:ins w:id="5868" w:author="Iana Siomina" w:date="2024-09-28T14:57:00Z"/>
                <w:rFonts w:cs="Arial"/>
                <w:highlight w:val="yellow"/>
                <w:lang w:val="en-US"/>
              </w:rPr>
            </w:pPr>
          </w:p>
        </w:tc>
      </w:tr>
      <w:tr w14:paraId="5CCEF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5869" w:author="Iana Siomina" w:date="2024-09-28T14:57:00Z"/>
        </w:trPr>
        <w:tc>
          <w:tcPr>
            <w:tcW w:w="1479" w:type="dxa"/>
            <w:tcBorders>
              <w:top w:val="single" w:color="auto" w:sz="4" w:space="0"/>
              <w:left w:val="single" w:color="auto" w:sz="4" w:space="0"/>
              <w:bottom w:val="single" w:color="auto" w:sz="4" w:space="0"/>
              <w:right w:val="single" w:color="auto" w:sz="4" w:space="0"/>
            </w:tcBorders>
          </w:tcPr>
          <w:p w14:paraId="0DD3F637">
            <w:pPr>
              <w:pStyle w:val="75"/>
              <w:jc w:val="left"/>
              <w:rPr>
                <w:ins w:id="5870" w:author="Iana Siomina" w:date="2024-09-28T14:57:00Z"/>
                <w:rFonts w:cstheme="minorBidi"/>
                <w:bCs/>
                <w:lang w:val="en-US" w:eastAsia="zh-CN"/>
              </w:rPr>
            </w:pPr>
            <w:ins w:id="5871" w:author="Iana Siomina" w:date="2024-09-28T14:57:00Z">
              <w:r>
                <w:rPr>
                  <w:bCs/>
                  <w:lang w:val="en-US" w:eastAsia="zh-CN"/>
                </w:rPr>
                <w:t>Active UL BWP configuration</w:t>
              </w:r>
            </w:ins>
          </w:p>
        </w:tc>
        <w:tc>
          <w:tcPr>
            <w:tcW w:w="1775" w:type="dxa"/>
            <w:tcBorders>
              <w:top w:val="single" w:color="auto" w:sz="4" w:space="0"/>
              <w:left w:val="single" w:color="auto" w:sz="4" w:space="0"/>
              <w:bottom w:val="single" w:color="auto" w:sz="4" w:space="0"/>
              <w:right w:val="single" w:color="auto" w:sz="4" w:space="0"/>
            </w:tcBorders>
          </w:tcPr>
          <w:p w14:paraId="17995441">
            <w:pPr>
              <w:pStyle w:val="75"/>
              <w:rPr>
                <w:ins w:id="5872" w:author="Iana Siomina" w:date="2024-09-28T14:57:00Z"/>
                <w:rFonts w:cs="Arial"/>
                <w:lang w:val="en-US"/>
              </w:rPr>
            </w:pPr>
            <w:ins w:id="5873" w:author="Iana Siomina" w:date="2024-09-28T14:57:00Z">
              <w:r>
                <w:rPr>
                  <w:rFonts w:cs="Arial"/>
                  <w:lang w:val="en-US"/>
                </w:rPr>
                <w:t>Uu_conf1,2,3</w:t>
              </w:r>
            </w:ins>
          </w:p>
        </w:tc>
        <w:tc>
          <w:tcPr>
            <w:tcW w:w="1136" w:type="dxa"/>
            <w:tcBorders>
              <w:top w:val="single" w:color="auto" w:sz="4" w:space="0"/>
              <w:left w:val="single" w:color="auto" w:sz="4" w:space="0"/>
              <w:bottom w:val="single" w:color="auto" w:sz="4" w:space="0"/>
              <w:right w:val="single" w:color="auto" w:sz="4" w:space="0"/>
            </w:tcBorders>
          </w:tcPr>
          <w:p w14:paraId="704204E5">
            <w:pPr>
              <w:pStyle w:val="75"/>
              <w:rPr>
                <w:ins w:id="5874" w:author="Iana Siomina" w:date="2024-09-28T14:57:00Z"/>
                <w:rFonts w:cs="Arial"/>
                <w:lang w:val="en-US"/>
              </w:rPr>
            </w:pPr>
          </w:p>
        </w:tc>
        <w:tc>
          <w:tcPr>
            <w:tcW w:w="2052" w:type="dxa"/>
            <w:tcBorders>
              <w:top w:val="single" w:color="auto" w:sz="4" w:space="0"/>
              <w:left w:val="single" w:color="auto" w:sz="4" w:space="0"/>
              <w:bottom w:val="single" w:color="auto" w:sz="4" w:space="0"/>
              <w:right w:val="single" w:color="auto" w:sz="4" w:space="0"/>
            </w:tcBorders>
          </w:tcPr>
          <w:p w14:paraId="2FC2C9BE">
            <w:pPr>
              <w:pStyle w:val="75"/>
              <w:rPr>
                <w:ins w:id="5875" w:author="Iana Siomina" w:date="2024-09-28T14:57:00Z"/>
                <w:rFonts w:cs="v4.2.0"/>
                <w:lang w:val="en-US" w:eastAsia="zh-CN"/>
              </w:rPr>
            </w:pPr>
            <w:ins w:id="5876" w:author="Iana Siomina" w:date="2024-09-28T14:57:00Z">
              <w:r>
                <w:rPr>
                  <w:rFonts w:cs="v4.2.0"/>
                  <w:lang w:val="en-US" w:eastAsia="zh-CN"/>
                </w:rPr>
                <w:t>ULBWP.1.1</w:t>
              </w:r>
            </w:ins>
          </w:p>
        </w:tc>
        <w:tc>
          <w:tcPr>
            <w:tcW w:w="2895" w:type="dxa"/>
            <w:tcBorders>
              <w:top w:val="single" w:color="auto" w:sz="4" w:space="0"/>
              <w:left w:val="single" w:color="auto" w:sz="4" w:space="0"/>
              <w:bottom w:val="single" w:color="auto" w:sz="4" w:space="0"/>
              <w:right w:val="single" w:color="auto" w:sz="4" w:space="0"/>
            </w:tcBorders>
            <w:vAlign w:val="center"/>
          </w:tcPr>
          <w:p w14:paraId="5EC23DF0">
            <w:pPr>
              <w:pStyle w:val="75"/>
              <w:rPr>
                <w:ins w:id="5877" w:author="Iana Siomina" w:date="2024-09-28T14:57:00Z"/>
                <w:rFonts w:cs="Arial"/>
                <w:highlight w:val="yellow"/>
                <w:lang w:val="en-US"/>
              </w:rPr>
            </w:pPr>
          </w:p>
        </w:tc>
      </w:tr>
    </w:tbl>
    <w:p w14:paraId="0B01943A">
      <w:pPr>
        <w:rPr>
          <w:ins w:id="5878" w:author="Iana Siomina" w:date="2024-09-28T14:57:00Z"/>
          <w:lang w:eastAsia="zh-CN"/>
        </w:rPr>
      </w:pPr>
    </w:p>
    <w:p w14:paraId="56A034C2">
      <w:pPr>
        <w:pStyle w:val="78"/>
        <w:rPr>
          <w:ins w:id="5879" w:author="Iana Siomina" w:date="2024-09-28T14:57:00Z"/>
        </w:rPr>
      </w:pPr>
      <w:ins w:id="5880" w:author="Iana Siomina" w:date="2024-09-28T14:57:00Z">
        <w:r>
          <w:rPr/>
          <w:t xml:space="preserve">Table </w:t>
        </w:r>
      </w:ins>
      <w:ins w:id="5881" w:author="Iana Siomina" w:date="2024-09-28T14:57:00Z">
        <w:r>
          <w:rPr>
            <w:lang w:val="en-US"/>
          </w:rPr>
          <w:t>A.9A.1.2.2.1</w:t>
        </w:r>
      </w:ins>
      <w:ins w:id="5882" w:author="Iana Siomina" w:date="2024-09-28T14:57:00Z">
        <w:r>
          <w:rPr/>
          <w:t>-5: NR Uu UE-specific test parameters for UE 0, UE 1</w:t>
        </w:r>
      </w:ins>
      <w:ins w:id="5883" w:author="Iana Siomina" w:date="2024-09-28T14:57:00Z">
        <w:r>
          <w:rPr>
            <w:rFonts w:hint="eastAsia"/>
            <w:lang w:eastAsia="zh-CN"/>
          </w:rPr>
          <w:t xml:space="preserve"> and</w:t>
        </w:r>
      </w:ins>
      <w:ins w:id="5884" w:author="Iana Siomina" w:date="2024-09-28T14:57:00Z">
        <w:r>
          <w:rPr/>
          <w:t xml:space="preserve"> UE 2</w:t>
        </w:r>
      </w:ins>
    </w:p>
    <w:tbl>
      <w:tblPr>
        <w:tblStyle w:val="59"/>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4"/>
        <w:gridCol w:w="1561"/>
        <w:gridCol w:w="1136"/>
        <w:gridCol w:w="2548"/>
        <w:gridCol w:w="2401"/>
      </w:tblGrid>
      <w:tr w14:paraId="61ACE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85" w:author="Iana Siomina" w:date="2024-09-28T14:57:00Z"/>
        </w:trPr>
        <w:tc>
          <w:tcPr>
            <w:tcW w:w="3255" w:type="dxa"/>
            <w:gridSpan w:val="2"/>
            <w:tcBorders>
              <w:top w:val="single" w:color="auto" w:sz="4" w:space="0"/>
              <w:left w:val="single" w:color="auto" w:sz="4" w:space="0"/>
              <w:bottom w:val="single" w:color="auto" w:sz="4" w:space="0"/>
              <w:right w:val="single" w:color="auto" w:sz="4" w:space="0"/>
            </w:tcBorders>
          </w:tcPr>
          <w:p w14:paraId="5B14DF73">
            <w:pPr>
              <w:pStyle w:val="74"/>
              <w:rPr>
                <w:ins w:id="5886" w:author="Iana Siomina" w:date="2024-09-28T14:57:00Z"/>
                <w:rFonts w:cs="Arial"/>
                <w:lang w:val="en-US"/>
              </w:rPr>
            </w:pPr>
            <w:ins w:id="5887" w:author="Iana Siomina" w:date="2024-09-28T14:57:00Z">
              <w:r>
                <w:rPr>
                  <w:rFonts w:cs="Arial"/>
                  <w:lang w:val="en-US"/>
                </w:rPr>
                <w:t>Parameter</w:t>
              </w:r>
            </w:ins>
          </w:p>
        </w:tc>
        <w:tc>
          <w:tcPr>
            <w:tcW w:w="1136" w:type="dxa"/>
            <w:tcBorders>
              <w:top w:val="single" w:color="auto" w:sz="4" w:space="0"/>
              <w:left w:val="single" w:color="auto" w:sz="4" w:space="0"/>
              <w:bottom w:val="single" w:color="auto" w:sz="4" w:space="0"/>
              <w:right w:val="single" w:color="auto" w:sz="4" w:space="0"/>
            </w:tcBorders>
          </w:tcPr>
          <w:p w14:paraId="4ACD2AF9">
            <w:pPr>
              <w:pStyle w:val="74"/>
              <w:rPr>
                <w:ins w:id="5888" w:author="Iana Siomina" w:date="2024-09-28T14:57:00Z"/>
                <w:rFonts w:cs="Arial"/>
                <w:lang w:val="en-US"/>
              </w:rPr>
            </w:pPr>
            <w:ins w:id="5889" w:author="Iana Siomina" w:date="2024-09-28T14:57:00Z">
              <w:r>
                <w:rPr>
                  <w:rFonts w:cs="Arial"/>
                  <w:lang w:val="en-US"/>
                </w:rPr>
                <w:t>Unit</w:t>
              </w:r>
            </w:ins>
          </w:p>
        </w:tc>
        <w:tc>
          <w:tcPr>
            <w:tcW w:w="2548" w:type="dxa"/>
            <w:tcBorders>
              <w:top w:val="single" w:color="auto" w:sz="4" w:space="0"/>
              <w:left w:val="single" w:color="auto" w:sz="4" w:space="0"/>
              <w:bottom w:val="single" w:color="auto" w:sz="4" w:space="0"/>
              <w:right w:val="single" w:color="auto" w:sz="4" w:space="0"/>
            </w:tcBorders>
          </w:tcPr>
          <w:p w14:paraId="3BF67763">
            <w:pPr>
              <w:pStyle w:val="74"/>
              <w:rPr>
                <w:ins w:id="5890" w:author="Iana Siomina" w:date="2024-09-28T14:57:00Z"/>
                <w:rFonts w:cs="Arial"/>
                <w:lang w:val="en-US"/>
              </w:rPr>
            </w:pPr>
            <w:ins w:id="5891" w:author="Iana Siomina" w:date="2024-09-28T14:57:00Z">
              <w:r>
                <w:rPr>
                  <w:rFonts w:cs="Arial"/>
                  <w:lang w:val="en-US"/>
                </w:rPr>
                <w:t>Value</w:t>
              </w:r>
            </w:ins>
          </w:p>
        </w:tc>
        <w:tc>
          <w:tcPr>
            <w:tcW w:w="2401" w:type="dxa"/>
            <w:tcBorders>
              <w:top w:val="single" w:color="auto" w:sz="4" w:space="0"/>
              <w:left w:val="single" w:color="auto" w:sz="4" w:space="0"/>
              <w:bottom w:val="single" w:color="auto" w:sz="4" w:space="0"/>
              <w:right w:val="single" w:color="auto" w:sz="4" w:space="0"/>
            </w:tcBorders>
          </w:tcPr>
          <w:p w14:paraId="794EDE23">
            <w:pPr>
              <w:pStyle w:val="74"/>
              <w:rPr>
                <w:ins w:id="5892" w:author="Iana Siomina" w:date="2024-09-28T14:57:00Z"/>
                <w:rFonts w:cs="Arial"/>
                <w:lang w:val="en-US"/>
              </w:rPr>
            </w:pPr>
            <w:ins w:id="5893" w:author="Iana Siomina" w:date="2024-09-28T14:57:00Z">
              <w:r>
                <w:rPr>
                  <w:rFonts w:cs="Arial"/>
                  <w:lang w:val="en-US"/>
                </w:rPr>
                <w:t>Comment</w:t>
              </w:r>
            </w:ins>
          </w:p>
        </w:tc>
      </w:tr>
      <w:tr w14:paraId="0E435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94" w:author="Iana Siomina" w:date="2024-09-28T14:57:00Z"/>
        </w:trPr>
        <w:tc>
          <w:tcPr>
            <w:tcW w:w="3255" w:type="dxa"/>
            <w:gridSpan w:val="2"/>
            <w:tcBorders>
              <w:top w:val="single" w:color="auto" w:sz="4" w:space="0"/>
              <w:left w:val="single" w:color="auto" w:sz="4" w:space="0"/>
              <w:bottom w:val="single" w:color="auto" w:sz="4" w:space="0"/>
              <w:right w:val="single" w:color="auto" w:sz="4" w:space="0"/>
            </w:tcBorders>
            <w:vAlign w:val="center"/>
          </w:tcPr>
          <w:p w14:paraId="415B172B">
            <w:pPr>
              <w:pStyle w:val="75"/>
              <w:jc w:val="left"/>
              <w:rPr>
                <w:ins w:id="5895" w:author="Iana Siomina" w:date="2024-09-28T14:57:00Z"/>
              </w:rPr>
            </w:pPr>
            <w:ins w:id="5896" w:author="Iana Siomina" w:date="2024-09-28T14:57:00Z">
              <w:r>
                <w:rPr>
                  <w:lang w:val="en-US" w:eastAsia="zh-CN"/>
                </w:rPr>
                <w:t>NR Uu RF channel number</w:t>
              </w:r>
            </w:ins>
          </w:p>
        </w:tc>
        <w:tc>
          <w:tcPr>
            <w:tcW w:w="1136" w:type="dxa"/>
            <w:tcBorders>
              <w:top w:val="single" w:color="auto" w:sz="4" w:space="0"/>
              <w:left w:val="single" w:color="auto" w:sz="4" w:space="0"/>
              <w:bottom w:val="single" w:color="auto" w:sz="4" w:space="0"/>
              <w:right w:val="single" w:color="auto" w:sz="4" w:space="0"/>
            </w:tcBorders>
            <w:vAlign w:val="center"/>
          </w:tcPr>
          <w:p w14:paraId="5E94AF3A">
            <w:pPr>
              <w:pStyle w:val="75"/>
              <w:rPr>
                <w:ins w:id="5897" w:author="Iana Siomina" w:date="2024-09-28T14:57:00Z"/>
                <w:rFonts w:cs="Arial"/>
                <w:highlight w:val="yellow"/>
                <w:lang w:val="en-US"/>
              </w:rPr>
            </w:pPr>
          </w:p>
        </w:tc>
        <w:tc>
          <w:tcPr>
            <w:tcW w:w="2548" w:type="dxa"/>
            <w:tcBorders>
              <w:top w:val="single" w:color="auto" w:sz="4" w:space="0"/>
              <w:left w:val="single" w:color="auto" w:sz="4" w:space="0"/>
              <w:bottom w:val="single" w:color="auto" w:sz="4" w:space="0"/>
              <w:right w:val="single" w:color="auto" w:sz="4" w:space="0"/>
            </w:tcBorders>
          </w:tcPr>
          <w:p w14:paraId="09131F69">
            <w:pPr>
              <w:pStyle w:val="75"/>
              <w:rPr>
                <w:ins w:id="5898" w:author="Iana Siomina" w:date="2024-09-28T14:57:00Z"/>
                <w:rFonts w:cs="Arial"/>
              </w:rPr>
            </w:pPr>
            <w:ins w:id="5899" w:author="Iana Siomina" w:date="2024-09-28T14:57:00Z">
              <w:r>
                <w:rPr>
                  <w:bCs/>
                  <w:lang w:val="en-US" w:eastAsia="zh-CN"/>
                </w:rPr>
                <w:t>1</w:t>
              </w:r>
            </w:ins>
          </w:p>
        </w:tc>
        <w:tc>
          <w:tcPr>
            <w:tcW w:w="2401" w:type="dxa"/>
            <w:tcBorders>
              <w:top w:val="single" w:color="auto" w:sz="4" w:space="0"/>
              <w:left w:val="single" w:color="auto" w:sz="4" w:space="0"/>
              <w:bottom w:val="single" w:color="auto" w:sz="4" w:space="0"/>
              <w:right w:val="single" w:color="auto" w:sz="4" w:space="0"/>
            </w:tcBorders>
            <w:vAlign w:val="center"/>
          </w:tcPr>
          <w:p w14:paraId="3DA8C2BB">
            <w:pPr>
              <w:pStyle w:val="75"/>
              <w:rPr>
                <w:ins w:id="5900" w:author="Iana Siomina" w:date="2024-09-28T14:57:00Z"/>
                <w:rFonts w:cs="Arial"/>
                <w:highlight w:val="yellow"/>
                <w:lang w:val="en-US"/>
              </w:rPr>
            </w:pPr>
            <w:ins w:id="5901" w:author="Iana Siomina" w:date="2024-09-28T14:57:00Z">
              <w:r>
                <w:rPr>
                  <w:rFonts w:cs="Arial"/>
                  <w:lang w:val="en-US"/>
                </w:rPr>
                <w:t>RF channel of Cell 1.</w:t>
              </w:r>
            </w:ins>
          </w:p>
        </w:tc>
      </w:tr>
      <w:tr w14:paraId="21760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02" w:author="Iana Siomina" w:date="2024-09-28T14:57:00Z"/>
        </w:trPr>
        <w:tc>
          <w:tcPr>
            <w:tcW w:w="3255" w:type="dxa"/>
            <w:gridSpan w:val="2"/>
            <w:tcBorders>
              <w:top w:val="single" w:color="auto" w:sz="4" w:space="0"/>
              <w:left w:val="single" w:color="auto" w:sz="4" w:space="0"/>
              <w:bottom w:val="single" w:color="auto" w:sz="4" w:space="0"/>
              <w:right w:val="single" w:color="auto" w:sz="4" w:space="0"/>
            </w:tcBorders>
            <w:vAlign w:val="center"/>
          </w:tcPr>
          <w:p w14:paraId="47EC1D35">
            <w:pPr>
              <w:pStyle w:val="75"/>
              <w:jc w:val="left"/>
              <w:rPr>
                <w:ins w:id="5903" w:author="Iana Siomina" w:date="2024-09-28T14:57:00Z"/>
              </w:rPr>
            </w:pPr>
            <w:ins w:id="5904" w:author="Iana Siomina" w:date="2024-09-28T14:57:00Z">
              <w:r>
                <w:rPr/>
                <w:t>DRX</w:t>
              </w:r>
            </w:ins>
          </w:p>
        </w:tc>
        <w:tc>
          <w:tcPr>
            <w:tcW w:w="1136" w:type="dxa"/>
            <w:tcBorders>
              <w:top w:val="single" w:color="auto" w:sz="4" w:space="0"/>
              <w:left w:val="single" w:color="auto" w:sz="4" w:space="0"/>
              <w:bottom w:val="single" w:color="auto" w:sz="4" w:space="0"/>
              <w:right w:val="single" w:color="auto" w:sz="4" w:space="0"/>
            </w:tcBorders>
            <w:vAlign w:val="center"/>
          </w:tcPr>
          <w:p w14:paraId="48294C4D">
            <w:pPr>
              <w:pStyle w:val="75"/>
              <w:rPr>
                <w:ins w:id="5905" w:author="Iana Siomina" w:date="2024-09-28T14:57:00Z"/>
                <w:rFonts w:cs="Arial"/>
                <w:highlight w:val="yellow"/>
                <w:lang w:val="en-US"/>
              </w:rPr>
            </w:pPr>
          </w:p>
        </w:tc>
        <w:tc>
          <w:tcPr>
            <w:tcW w:w="2548" w:type="dxa"/>
            <w:tcBorders>
              <w:top w:val="single" w:color="auto" w:sz="4" w:space="0"/>
              <w:left w:val="single" w:color="auto" w:sz="4" w:space="0"/>
              <w:bottom w:val="single" w:color="auto" w:sz="4" w:space="0"/>
              <w:right w:val="single" w:color="auto" w:sz="4" w:space="0"/>
            </w:tcBorders>
            <w:vAlign w:val="center"/>
          </w:tcPr>
          <w:p w14:paraId="7360FBD6">
            <w:pPr>
              <w:pStyle w:val="75"/>
              <w:rPr>
                <w:ins w:id="5906" w:author="Iana Siomina" w:date="2024-09-28T14:57:00Z"/>
                <w:rFonts w:cs="Arial"/>
              </w:rPr>
            </w:pPr>
            <w:ins w:id="5907" w:author="Iana Siomina" w:date="2024-09-28T14:57:00Z">
              <w:r>
                <w:rPr>
                  <w:rFonts w:cs="Arial"/>
                </w:rPr>
                <w:t>OFF</w:t>
              </w:r>
            </w:ins>
          </w:p>
        </w:tc>
        <w:tc>
          <w:tcPr>
            <w:tcW w:w="2401" w:type="dxa"/>
            <w:tcBorders>
              <w:top w:val="single" w:color="auto" w:sz="4" w:space="0"/>
              <w:left w:val="single" w:color="auto" w:sz="4" w:space="0"/>
              <w:bottom w:val="single" w:color="auto" w:sz="4" w:space="0"/>
              <w:right w:val="single" w:color="auto" w:sz="4" w:space="0"/>
            </w:tcBorders>
            <w:vAlign w:val="center"/>
          </w:tcPr>
          <w:p w14:paraId="6AAA4716">
            <w:pPr>
              <w:pStyle w:val="75"/>
              <w:rPr>
                <w:ins w:id="5908" w:author="Iana Siomina" w:date="2024-09-28T14:57:00Z"/>
                <w:rFonts w:cs="Arial"/>
                <w:highlight w:val="yellow"/>
                <w:lang w:val="en-US"/>
              </w:rPr>
            </w:pPr>
          </w:p>
        </w:tc>
      </w:tr>
      <w:tr w14:paraId="35FDC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09" w:author="Iana Siomina" w:date="2024-09-28T14:57:00Z"/>
        </w:trPr>
        <w:tc>
          <w:tcPr>
            <w:tcW w:w="3255" w:type="dxa"/>
            <w:gridSpan w:val="2"/>
            <w:tcBorders>
              <w:top w:val="single" w:color="auto" w:sz="4" w:space="0"/>
              <w:left w:val="single" w:color="auto" w:sz="4" w:space="0"/>
              <w:bottom w:val="single" w:color="auto" w:sz="4" w:space="0"/>
              <w:right w:val="single" w:color="auto" w:sz="4" w:space="0"/>
            </w:tcBorders>
            <w:vAlign w:val="center"/>
          </w:tcPr>
          <w:p w14:paraId="4892FFC9">
            <w:pPr>
              <w:pStyle w:val="75"/>
              <w:jc w:val="left"/>
              <w:rPr>
                <w:ins w:id="5910" w:author="Iana Siomina" w:date="2024-09-28T14:57:00Z"/>
                <w:rFonts w:cs="Arial"/>
                <w:highlight w:val="yellow"/>
                <w:lang w:val="en-US" w:eastAsia="zh-CN"/>
              </w:rPr>
            </w:pPr>
            <w:ins w:id="5911" w:author="Iana Siomina" w:date="2024-09-28T14:57:00Z">
              <w:r>
                <w:rPr/>
                <w:t>OCNG Patterns</w:t>
              </w:r>
            </w:ins>
          </w:p>
        </w:tc>
        <w:tc>
          <w:tcPr>
            <w:tcW w:w="1136" w:type="dxa"/>
            <w:tcBorders>
              <w:top w:val="single" w:color="auto" w:sz="4" w:space="0"/>
              <w:left w:val="single" w:color="auto" w:sz="4" w:space="0"/>
              <w:bottom w:val="single" w:color="auto" w:sz="4" w:space="0"/>
              <w:right w:val="single" w:color="auto" w:sz="4" w:space="0"/>
            </w:tcBorders>
            <w:vAlign w:val="center"/>
          </w:tcPr>
          <w:p w14:paraId="4A6BAAD8">
            <w:pPr>
              <w:pStyle w:val="75"/>
              <w:rPr>
                <w:ins w:id="5912" w:author="Iana Siomina" w:date="2024-09-28T14:57:00Z"/>
                <w:rFonts w:cs="Arial"/>
                <w:highlight w:val="yellow"/>
                <w:lang w:val="en-US"/>
              </w:rPr>
            </w:pPr>
          </w:p>
        </w:tc>
        <w:tc>
          <w:tcPr>
            <w:tcW w:w="2548" w:type="dxa"/>
            <w:tcBorders>
              <w:top w:val="single" w:color="auto" w:sz="4" w:space="0"/>
              <w:left w:val="single" w:color="auto" w:sz="4" w:space="0"/>
              <w:bottom w:val="single" w:color="auto" w:sz="4" w:space="0"/>
              <w:right w:val="single" w:color="auto" w:sz="4" w:space="0"/>
            </w:tcBorders>
            <w:vAlign w:val="center"/>
          </w:tcPr>
          <w:p w14:paraId="1F85FEBB">
            <w:pPr>
              <w:pStyle w:val="75"/>
              <w:rPr>
                <w:ins w:id="5913" w:author="Iana Siomina" w:date="2024-09-28T14:57:00Z"/>
                <w:rFonts w:cs="Arial"/>
                <w:highlight w:val="yellow"/>
                <w:lang w:val="en-US"/>
              </w:rPr>
            </w:pPr>
            <w:ins w:id="5914" w:author="Iana Siomina" w:date="2024-09-28T14:57:00Z">
              <w:r>
                <w:rPr>
                  <w:rFonts w:cs="Arial"/>
                </w:rPr>
                <w:t>OP.1</w:t>
              </w:r>
            </w:ins>
          </w:p>
        </w:tc>
        <w:tc>
          <w:tcPr>
            <w:tcW w:w="2401" w:type="dxa"/>
            <w:tcBorders>
              <w:top w:val="single" w:color="auto" w:sz="4" w:space="0"/>
              <w:left w:val="single" w:color="auto" w:sz="4" w:space="0"/>
              <w:bottom w:val="single" w:color="auto" w:sz="4" w:space="0"/>
              <w:right w:val="single" w:color="auto" w:sz="4" w:space="0"/>
            </w:tcBorders>
            <w:vAlign w:val="center"/>
          </w:tcPr>
          <w:p w14:paraId="728A12BD">
            <w:pPr>
              <w:pStyle w:val="75"/>
              <w:rPr>
                <w:ins w:id="5915" w:author="Iana Siomina" w:date="2024-09-28T14:57:00Z"/>
                <w:rFonts w:cs="Arial"/>
                <w:highlight w:val="yellow"/>
                <w:lang w:val="en-US"/>
              </w:rPr>
            </w:pPr>
          </w:p>
        </w:tc>
      </w:tr>
      <w:tr w14:paraId="6348F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16" w:author="Iana Siomina" w:date="2024-09-28T14:57:00Z"/>
        </w:trPr>
        <w:tc>
          <w:tcPr>
            <w:tcW w:w="3255" w:type="dxa"/>
            <w:gridSpan w:val="2"/>
            <w:tcBorders>
              <w:top w:val="single" w:color="auto" w:sz="4" w:space="0"/>
              <w:left w:val="single" w:color="auto" w:sz="4" w:space="0"/>
              <w:bottom w:val="single" w:color="auto" w:sz="4" w:space="0"/>
              <w:right w:val="single" w:color="auto" w:sz="4" w:space="0"/>
            </w:tcBorders>
          </w:tcPr>
          <w:p w14:paraId="650C531B">
            <w:pPr>
              <w:pStyle w:val="75"/>
              <w:jc w:val="left"/>
              <w:rPr>
                <w:ins w:id="5917" w:author="Iana Siomina" w:date="2024-09-28T14:57:00Z"/>
              </w:rPr>
            </w:pPr>
            <w:ins w:id="5918" w:author="Iana Siomina" w:date="2024-09-28T14:57:00Z">
              <w:r>
                <w:rPr/>
                <w:t>EPRE ratio of PSS to SSS</w:t>
              </w:r>
            </w:ins>
          </w:p>
        </w:tc>
        <w:tc>
          <w:tcPr>
            <w:tcW w:w="1136" w:type="dxa"/>
            <w:vMerge w:val="restart"/>
            <w:tcBorders>
              <w:top w:val="single" w:color="auto" w:sz="4" w:space="0"/>
              <w:left w:val="single" w:color="auto" w:sz="4" w:space="0"/>
              <w:bottom w:val="single" w:color="auto" w:sz="4" w:space="0"/>
              <w:right w:val="single" w:color="auto" w:sz="4" w:space="0"/>
            </w:tcBorders>
            <w:vAlign w:val="center"/>
          </w:tcPr>
          <w:p w14:paraId="24DD14F7">
            <w:pPr>
              <w:pStyle w:val="75"/>
              <w:rPr>
                <w:ins w:id="5919" w:author="Iana Siomina" w:date="2024-09-28T14:57:00Z"/>
                <w:rFonts w:cs="Arial"/>
                <w:highlight w:val="yellow"/>
                <w:lang w:val="en-US"/>
              </w:rPr>
            </w:pPr>
            <w:ins w:id="5920" w:author="Iana Siomina" w:date="2024-09-28T14:57:00Z">
              <w:r>
                <w:rPr>
                  <w:rFonts w:cs="Arial"/>
                  <w:lang w:eastAsia="ja-JP"/>
                </w:rPr>
                <w:t>dB</w:t>
              </w:r>
            </w:ins>
          </w:p>
        </w:tc>
        <w:tc>
          <w:tcPr>
            <w:tcW w:w="2548" w:type="dxa"/>
            <w:vMerge w:val="restart"/>
            <w:tcBorders>
              <w:top w:val="single" w:color="auto" w:sz="4" w:space="0"/>
              <w:left w:val="single" w:color="auto" w:sz="4" w:space="0"/>
              <w:bottom w:val="single" w:color="auto" w:sz="4" w:space="0"/>
              <w:right w:val="single" w:color="auto" w:sz="4" w:space="0"/>
            </w:tcBorders>
            <w:vAlign w:val="center"/>
          </w:tcPr>
          <w:p w14:paraId="507A1F9F">
            <w:pPr>
              <w:pStyle w:val="75"/>
              <w:rPr>
                <w:ins w:id="5921" w:author="Iana Siomina" w:date="2024-09-28T14:57:00Z"/>
                <w:rFonts w:cs="Arial"/>
              </w:rPr>
            </w:pPr>
            <w:ins w:id="5922" w:author="Iana Siomina" w:date="2024-09-28T14:57:00Z">
              <w:r>
                <w:rPr>
                  <w:rFonts w:cs="Arial"/>
                  <w:lang w:eastAsia="ja-JP"/>
                </w:rPr>
                <w:t>0</w:t>
              </w:r>
            </w:ins>
          </w:p>
        </w:tc>
        <w:tc>
          <w:tcPr>
            <w:tcW w:w="2401" w:type="dxa"/>
            <w:tcBorders>
              <w:top w:val="single" w:color="auto" w:sz="4" w:space="0"/>
              <w:left w:val="single" w:color="auto" w:sz="4" w:space="0"/>
              <w:bottom w:val="single" w:color="auto" w:sz="4" w:space="0"/>
              <w:right w:val="single" w:color="auto" w:sz="4" w:space="0"/>
            </w:tcBorders>
            <w:vAlign w:val="center"/>
          </w:tcPr>
          <w:p w14:paraId="781BF312">
            <w:pPr>
              <w:pStyle w:val="75"/>
              <w:rPr>
                <w:ins w:id="5923" w:author="Iana Siomina" w:date="2024-09-28T14:57:00Z"/>
                <w:rFonts w:cs="Arial"/>
                <w:highlight w:val="yellow"/>
                <w:lang w:val="en-US"/>
              </w:rPr>
            </w:pPr>
          </w:p>
        </w:tc>
      </w:tr>
      <w:tr w14:paraId="387F4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24" w:author="Iana Siomina" w:date="2024-09-28T14:57:00Z"/>
        </w:trPr>
        <w:tc>
          <w:tcPr>
            <w:tcW w:w="3255" w:type="dxa"/>
            <w:gridSpan w:val="2"/>
            <w:tcBorders>
              <w:top w:val="single" w:color="auto" w:sz="4" w:space="0"/>
              <w:left w:val="single" w:color="auto" w:sz="4" w:space="0"/>
              <w:bottom w:val="single" w:color="auto" w:sz="4" w:space="0"/>
              <w:right w:val="single" w:color="auto" w:sz="4" w:space="0"/>
            </w:tcBorders>
          </w:tcPr>
          <w:p w14:paraId="005FCE42">
            <w:pPr>
              <w:pStyle w:val="75"/>
              <w:jc w:val="left"/>
              <w:rPr>
                <w:ins w:id="5925" w:author="Iana Siomina" w:date="2024-09-28T14:57:00Z"/>
              </w:rPr>
            </w:pPr>
            <w:ins w:id="5926" w:author="Iana Siomina" w:date="2024-09-28T14:57:00Z">
              <w:r>
                <w:rPr/>
                <w:t>EPRE ratio of PBCH DMRS to SSS</w:t>
              </w:r>
            </w:ins>
          </w:p>
        </w:tc>
        <w:tc>
          <w:tcPr>
            <w:tcW w:w="1136" w:type="dxa"/>
            <w:vMerge w:val="continue"/>
            <w:tcBorders>
              <w:top w:val="single" w:color="auto" w:sz="4" w:space="0"/>
              <w:left w:val="single" w:color="auto" w:sz="4" w:space="0"/>
              <w:bottom w:val="single" w:color="auto" w:sz="4" w:space="0"/>
              <w:right w:val="single" w:color="auto" w:sz="4" w:space="0"/>
            </w:tcBorders>
            <w:vAlign w:val="center"/>
          </w:tcPr>
          <w:p w14:paraId="7678752B">
            <w:pPr>
              <w:spacing w:after="0"/>
              <w:rPr>
                <w:ins w:id="5927" w:author="Iana Siomina" w:date="2024-09-28T14:57:00Z"/>
                <w:rFonts w:ascii="Arial" w:hAnsi="Arial" w:cs="Arial" w:eastAsiaTheme="minorEastAsia"/>
                <w:sz w:val="18"/>
                <w:highlight w:val="yellow"/>
                <w:lang w:val="en-US"/>
              </w:rPr>
            </w:pPr>
          </w:p>
        </w:tc>
        <w:tc>
          <w:tcPr>
            <w:tcW w:w="2548" w:type="dxa"/>
            <w:vMerge w:val="continue"/>
            <w:tcBorders>
              <w:top w:val="single" w:color="auto" w:sz="4" w:space="0"/>
              <w:left w:val="single" w:color="auto" w:sz="4" w:space="0"/>
              <w:bottom w:val="single" w:color="auto" w:sz="4" w:space="0"/>
              <w:right w:val="single" w:color="auto" w:sz="4" w:space="0"/>
            </w:tcBorders>
            <w:vAlign w:val="center"/>
          </w:tcPr>
          <w:p w14:paraId="0633DF7F">
            <w:pPr>
              <w:spacing w:after="0"/>
              <w:rPr>
                <w:ins w:id="5928" w:author="Iana Siomina" w:date="2024-09-28T14:57:00Z"/>
                <w:rFonts w:ascii="Arial" w:hAnsi="Arial" w:cs="Arial" w:eastAsiaTheme="minorEastAsia"/>
                <w:sz w:val="18"/>
              </w:rPr>
            </w:pPr>
          </w:p>
        </w:tc>
        <w:tc>
          <w:tcPr>
            <w:tcW w:w="2401" w:type="dxa"/>
            <w:tcBorders>
              <w:top w:val="single" w:color="auto" w:sz="4" w:space="0"/>
              <w:left w:val="single" w:color="auto" w:sz="4" w:space="0"/>
              <w:bottom w:val="single" w:color="auto" w:sz="4" w:space="0"/>
              <w:right w:val="single" w:color="auto" w:sz="4" w:space="0"/>
            </w:tcBorders>
            <w:vAlign w:val="center"/>
          </w:tcPr>
          <w:p w14:paraId="0F11CA01">
            <w:pPr>
              <w:pStyle w:val="75"/>
              <w:rPr>
                <w:ins w:id="5929" w:author="Iana Siomina" w:date="2024-09-28T14:57:00Z"/>
                <w:rFonts w:cs="Arial"/>
                <w:highlight w:val="yellow"/>
                <w:lang w:val="en-US"/>
              </w:rPr>
            </w:pPr>
          </w:p>
        </w:tc>
      </w:tr>
      <w:tr w14:paraId="47542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30" w:author="Iana Siomina" w:date="2024-09-28T14:57:00Z"/>
        </w:trPr>
        <w:tc>
          <w:tcPr>
            <w:tcW w:w="3255" w:type="dxa"/>
            <w:gridSpan w:val="2"/>
            <w:tcBorders>
              <w:top w:val="single" w:color="auto" w:sz="4" w:space="0"/>
              <w:left w:val="single" w:color="auto" w:sz="4" w:space="0"/>
              <w:bottom w:val="single" w:color="auto" w:sz="4" w:space="0"/>
              <w:right w:val="single" w:color="auto" w:sz="4" w:space="0"/>
            </w:tcBorders>
          </w:tcPr>
          <w:p w14:paraId="066EFE87">
            <w:pPr>
              <w:pStyle w:val="75"/>
              <w:jc w:val="left"/>
              <w:rPr>
                <w:ins w:id="5931" w:author="Iana Siomina" w:date="2024-09-28T14:57:00Z"/>
              </w:rPr>
            </w:pPr>
            <w:ins w:id="5932" w:author="Iana Siomina" w:date="2024-09-28T14:57:00Z">
              <w:r>
                <w:rPr/>
                <w:t>EPRE ratio of PBCH to PBCH DMRS</w:t>
              </w:r>
            </w:ins>
          </w:p>
        </w:tc>
        <w:tc>
          <w:tcPr>
            <w:tcW w:w="1136" w:type="dxa"/>
            <w:vMerge w:val="continue"/>
            <w:tcBorders>
              <w:top w:val="single" w:color="auto" w:sz="4" w:space="0"/>
              <w:left w:val="single" w:color="auto" w:sz="4" w:space="0"/>
              <w:bottom w:val="single" w:color="auto" w:sz="4" w:space="0"/>
              <w:right w:val="single" w:color="auto" w:sz="4" w:space="0"/>
            </w:tcBorders>
            <w:vAlign w:val="center"/>
          </w:tcPr>
          <w:p w14:paraId="6B273B7C">
            <w:pPr>
              <w:spacing w:after="0"/>
              <w:rPr>
                <w:ins w:id="5933" w:author="Iana Siomina" w:date="2024-09-28T14:57:00Z"/>
                <w:rFonts w:ascii="Arial" w:hAnsi="Arial" w:cs="Arial" w:eastAsiaTheme="minorEastAsia"/>
                <w:sz w:val="18"/>
                <w:highlight w:val="yellow"/>
                <w:lang w:val="en-US"/>
              </w:rPr>
            </w:pPr>
          </w:p>
        </w:tc>
        <w:tc>
          <w:tcPr>
            <w:tcW w:w="2548" w:type="dxa"/>
            <w:vMerge w:val="continue"/>
            <w:tcBorders>
              <w:top w:val="single" w:color="auto" w:sz="4" w:space="0"/>
              <w:left w:val="single" w:color="auto" w:sz="4" w:space="0"/>
              <w:bottom w:val="single" w:color="auto" w:sz="4" w:space="0"/>
              <w:right w:val="single" w:color="auto" w:sz="4" w:space="0"/>
            </w:tcBorders>
            <w:vAlign w:val="center"/>
          </w:tcPr>
          <w:p w14:paraId="5B21F7F6">
            <w:pPr>
              <w:spacing w:after="0"/>
              <w:rPr>
                <w:ins w:id="5934" w:author="Iana Siomina" w:date="2024-09-28T14:57:00Z"/>
                <w:rFonts w:ascii="Arial" w:hAnsi="Arial" w:cs="Arial" w:eastAsiaTheme="minorEastAsia"/>
                <w:sz w:val="18"/>
              </w:rPr>
            </w:pPr>
          </w:p>
        </w:tc>
        <w:tc>
          <w:tcPr>
            <w:tcW w:w="2401" w:type="dxa"/>
            <w:tcBorders>
              <w:top w:val="single" w:color="auto" w:sz="4" w:space="0"/>
              <w:left w:val="single" w:color="auto" w:sz="4" w:space="0"/>
              <w:bottom w:val="single" w:color="auto" w:sz="4" w:space="0"/>
              <w:right w:val="single" w:color="auto" w:sz="4" w:space="0"/>
            </w:tcBorders>
            <w:vAlign w:val="center"/>
          </w:tcPr>
          <w:p w14:paraId="41327235">
            <w:pPr>
              <w:pStyle w:val="75"/>
              <w:rPr>
                <w:ins w:id="5935" w:author="Iana Siomina" w:date="2024-09-28T14:57:00Z"/>
                <w:rFonts w:cs="Arial"/>
                <w:highlight w:val="yellow"/>
                <w:lang w:val="en-US"/>
              </w:rPr>
            </w:pPr>
          </w:p>
        </w:tc>
      </w:tr>
      <w:tr w14:paraId="1B86B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36" w:author="Iana Siomina" w:date="2024-09-28T14:57:00Z"/>
        </w:trPr>
        <w:tc>
          <w:tcPr>
            <w:tcW w:w="3255" w:type="dxa"/>
            <w:gridSpan w:val="2"/>
            <w:tcBorders>
              <w:top w:val="single" w:color="auto" w:sz="4" w:space="0"/>
              <w:left w:val="single" w:color="auto" w:sz="4" w:space="0"/>
              <w:bottom w:val="single" w:color="auto" w:sz="4" w:space="0"/>
              <w:right w:val="single" w:color="auto" w:sz="4" w:space="0"/>
            </w:tcBorders>
          </w:tcPr>
          <w:p w14:paraId="034C597E">
            <w:pPr>
              <w:pStyle w:val="75"/>
              <w:jc w:val="left"/>
              <w:rPr>
                <w:ins w:id="5937" w:author="Iana Siomina" w:date="2024-09-28T14:57:00Z"/>
              </w:rPr>
            </w:pPr>
            <w:ins w:id="5938" w:author="Iana Siomina" w:date="2024-09-28T14:57:00Z">
              <w:r>
                <w:rPr/>
                <w:t>EPRE ratio of PDCCH DMRS to SSS</w:t>
              </w:r>
            </w:ins>
          </w:p>
        </w:tc>
        <w:tc>
          <w:tcPr>
            <w:tcW w:w="1136" w:type="dxa"/>
            <w:vMerge w:val="continue"/>
            <w:tcBorders>
              <w:top w:val="single" w:color="auto" w:sz="4" w:space="0"/>
              <w:left w:val="single" w:color="auto" w:sz="4" w:space="0"/>
              <w:bottom w:val="single" w:color="auto" w:sz="4" w:space="0"/>
              <w:right w:val="single" w:color="auto" w:sz="4" w:space="0"/>
            </w:tcBorders>
            <w:vAlign w:val="center"/>
          </w:tcPr>
          <w:p w14:paraId="2311DEA3">
            <w:pPr>
              <w:spacing w:after="0"/>
              <w:rPr>
                <w:ins w:id="5939" w:author="Iana Siomina" w:date="2024-09-28T14:57:00Z"/>
                <w:rFonts w:ascii="Arial" w:hAnsi="Arial" w:cs="Arial" w:eastAsiaTheme="minorEastAsia"/>
                <w:sz w:val="18"/>
                <w:highlight w:val="yellow"/>
                <w:lang w:val="en-US"/>
              </w:rPr>
            </w:pPr>
          </w:p>
        </w:tc>
        <w:tc>
          <w:tcPr>
            <w:tcW w:w="2548" w:type="dxa"/>
            <w:vMerge w:val="continue"/>
            <w:tcBorders>
              <w:top w:val="single" w:color="auto" w:sz="4" w:space="0"/>
              <w:left w:val="single" w:color="auto" w:sz="4" w:space="0"/>
              <w:bottom w:val="single" w:color="auto" w:sz="4" w:space="0"/>
              <w:right w:val="single" w:color="auto" w:sz="4" w:space="0"/>
            </w:tcBorders>
            <w:vAlign w:val="center"/>
          </w:tcPr>
          <w:p w14:paraId="7F96DEF7">
            <w:pPr>
              <w:spacing w:after="0"/>
              <w:rPr>
                <w:ins w:id="5940" w:author="Iana Siomina" w:date="2024-09-28T14:57:00Z"/>
                <w:rFonts w:ascii="Arial" w:hAnsi="Arial" w:cs="Arial" w:eastAsiaTheme="minorEastAsia"/>
                <w:sz w:val="18"/>
              </w:rPr>
            </w:pPr>
          </w:p>
        </w:tc>
        <w:tc>
          <w:tcPr>
            <w:tcW w:w="2401" w:type="dxa"/>
            <w:tcBorders>
              <w:top w:val="single" w:color="auto" w:sz="4" w:space="0"/>
              <w:left w:val="single" w:color="auto" w:sz="4" w:space="0"/>
              <w:bottom w:val="single" w:color="auto" w:sz="4" w:space="0"/>
              <w:right w:val="single" w:color="auto" w:sz="4" w:space="0"/>
            </w:tcBorders>
            <w:vAlign w:val="center"/>
          </w:tcPr>
          <w:p w14:paraId="59F4B313">
            <w:pPr>
              <w:pStyle w:val="75"/>
              <w:rPr>
                <w:ins w:id="5941" w:author="Iana Siomina" w:date="2024-09-28T14:57:00Z"/>
                <w:rFonts w:cs="Arial"/>
                <w:highlight w:val="yellow"/>
                <w:lang w:val="en-US"/>
              </w:rPr>
            </w:pPr>
          </w:p>
        </w:tc>
      </w:tr>
      <w:tr w14:paraId="6C3E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42" w:author="Iana Siomina" w:date="2024-09-28T14:57:00Z"/>
        </w:trPr>
        <w:tc>
          <w:tcPr>
            <w:tcW w:w="3255" w:type="dxa"/>
            <w:gridSpan w:val="2"/>
            <w:tcBorders>
              <w:top w:val="single" w:color="auto" w:sz="4" w:space="0"/>
              <w:left w:val="single" w:color="auto" w:sz="4" w:space="0"/>
              <w:bottom w:val="single" w:color="auto" w:sz="4" w:space="0"/>
              <w:right w:val="single" w:color="auto" w:sz="4" w:space="0"/>
            </w:tcBorders>
          </w:tcPr>
          <w:p w14:paraId="1A45C30F">
            <w:pPr>
              <w:pStyle w:val="75"/>
              <w:jc w:val="left"/>
              <w:rPr>
                <w:ins w:id="5943" w:author="Iana Siomina" w:date="2024-09-28T14:57:00Z"/>
              </w:rPr>
            </w:pPr>
            <w:ins w:id="5944" w:author="Iana Siomina" w:date="2024-09-28T14:57:00Z">
              <w:r>
                <w:rPr/>
                <w:t>EPRE ratio of PDCCH to PDCCH DMRS</w:t>
              </w:r>
            </w:ins>
          </w:p>
        </w:tc>
        <w:tc>
          <w:tcPr>
            <w:tcW w:w="1136" w:type="dxa"/>
            <w:vMerge w:val="continue"/>
            <w:tcBorders>
              <w:top w:val="single" w:color="auto" w:sz="4" w:space="0"/>
              <w:left w:val="single" w:color="auto" w:sz="4" w:space="0"/>
              <w:bottom w:val="single" w:color="auto" w:sz="4" w:space="0"/>
              <w:right w:val="single" w:color="auto" w:sz="4" w:space="0"/>
            </w:tcBorders>
            <w:vAlign w:val="center"/>
          </w:tcPr>
          <w:p w14:paraId="0158E7E7">
            <w:pPr>
              <w:spacing w:after="0"/>
              <w:rPr>
                <w:ins w:id="5945" w:author="Iana Siomina" w:date="2024-09-28T14:57:00Z"/>
                <w:rFonts w:ascii="Arial" w:hAnsi="Arial" w:cs="Arial" w:eastAsiaTheme="minorEastAsia"/>
                <w:sz w:val="18"/>
                <w:highlight w:val="yellow"/>
                <w:lang w:val="en-US"/>
              </w:rPr>
            </w:pPr>
          </w:p>
        </w:tc>
        <w:tc>
          <w:tcPr>
            <w:tcW w:w="2548" w:type="dxa"/>
            <w:vMerge w:val="continue"/>
            <w:tcBorders>
              <w:top w:val="single" w:color="auto" w:sz="4" w:space="0"/>
              <w:left w:val="single" w:color="auto" w:sz="4" w:space="0"/>
              <w:bottom w:val="single" w:color="auto" w:sz="4" w:space="0"/>
              <w:right w:val="single" w:color="auto" w:sz="4" w:space="0"/>
            </w:tcBorders>
            <w:vAlign w:val="center"/>
          </w:tcPr>
          <w:p w14:paraId="4AC5270A">
            <w:pPr>
              <w:spacing w:after="0"/>
              <w:rPr>
                <w:ins w:id="5946" w:author="Iana Siomina" w:date="2024-09-28T14:57:00Z"/>
                <w:rFonts w:ascii="Arial" w:hAnsi="Arial" w:cs="Arial" w:eastAsiaTheme="minorEastAsia"/>
                <w:sz w:val="18"/>
              </w:rPr>
            </w:pPr>
          </w:p>
        </w:tc>
        <w:tc>
          <w:tcPr>
            <w:tcW w:w="2401" w:type="dxa"/>
            <w:tcBorders>
              <w:top w:val="single" w:color="auto" w:sz="4" w:space="0"/>
              <w:left w:val="single" w:color="auto" w:sz="4" w:space="0"/>
              <w:bottom w:val="single" w:color="auto" w:sz="4" w:space="0"/>
              <w:right w:val="single" w:color="auto" w:sz="4" w:space="0"/>
            </w:tcBorders>
            <w:vAlign w:val="center"/>
          </w:tcPr>
          <w:p w14:paraId="0877853A">
            <w:pPr>
              <w:pStyle w:val="75"/>
              <w:rPr>
                <w:ins w:id="5947" w:author="Iana Siomina" w:date="2024-09-28T14:57:00Z"/>
                <w:rFonts w:cs="Arial"/>
                <w:highlight w:val="yellow"/>
                <w:lang w:val="en-US"/>
              </w:rPr>
            </w:pPr>
          </w:p>
        </w:tc>
      </w:tr>
      <w:tr w14:paraId="6DEBC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48" w:author="Iana Siomina" w:date="2024-09-28T14:57:00Z"/>
        </w:trPr>
        <w:tc>
          <w:tcPr>
            <w:tcW w:w="3255" w:type="dxa"/>
            <w:gridSpan w:val="2"/>
            <w:tcBorders>
              <w:top w:val="single" w:color="auto" w:sz="4" w:space="0"/>
              <w:left w:val="single" w:color="auto" w:sz="4" w:space="0"/>
              <w:bottom w:val="single" w:color="auto" w:sz="4" w:space="0"/>
              <w:right w:val="single" w:color="auto" w:sz="4" w:space="0"/>
            </w:tcBorders>
          </w:tcPr>
          <w:p w14:paraId="3C37D400">
            <w:pPr>
              <w:pStyle w:val="75"/>
              <w:jc w:val="left"/>
              <w:rPr>
                <w:ins w:id="5949" w:author="Iana Siomina" w:date="2024-09-28T14:57:00Z"/>
              </w:rPr>
            </w:pPr>
            <w:ins w:id="5950" w:author="Iana Siomina" w:date="2024-09-28T14:57:00Z">
              <w:r>
                <w:rPr/>
                <w:t xml:space="preserve">EPRE ratio of PDSCH DMRS to SSS </w:t>
              </w:r>
            </w:ins>
          </w:p>
        </w:tc>
        <w:tc>
          <w:tcPr>
            <w:tcW w:w="1136" w:type="dxa"/>
            <w:vMerge w:val="continue"/>
            <w:tcBorders>
              <w:top w:val="single" w:color="auto" w:sz="4" w:space="0"/>
              <w:left w:val="single" w:color="auto" w:sz="4" w:space="0"/>
              <w:bottom w:val="single" w:color="auto" w:sz="4" w:space="0"/>
              <w:right w:val="single" w:color="auto" w:sz="4" w:space="0"/>
            </w:tcBorders>
            <w:vAlign w:val="center"/>
          </w:tcPr>
          <w:p w14:paraId="44CCC543">
            <w:pPr>
              <w:spacing w:after="0"/>
              <w:rPr>
                <w:ins w:id="5951" w:author="Iana Siomina" w:date="2024-09-28T14:57:00Z"/>
                <w:rFonts w:ascii="Arial" w:hAnsi="Arial" w:cs="Arial" w:eastAsiaTheme="minorEastAsia"/>
                <w:sz w:val="18"/>
                <w:highlight w:val="yellow"/>
                <w:lang w:val="en-US"/>
              </w:rPr>
            </w:pPr>
          </w:p>
        </w:tc>
        <w:tc>
          <w:tcPr>
            <w:tcW w:w="2548" w:type="dxa"/>
            <w:vMerge w:val="continue"/>
            <w:tcBorders>
              <w:top w:val="single" w:color="auto" w:sz="4" w:space="0"/>
              <w:left w:val="single" w:color="auto" w:sz="4" w:space="0"/>
              <w:bottom w:val="single" w:color="auto" w:sz="4" w:space="0"/>
              <w:right w:val="single" w:color="auto" w:sz="4" w:space="0"/>
            </w:tcBorders>
            <w:vAlign w:val="center"/>
          </w:tcPr>
          <w:p w14:paraId="7EB87D31">
            <w:pPr>
              <w:spacing w:after="0"/>
              <w:rPr>
                <w:ins w:id="5952" w:author="Iana Siomina" w:date="2024-09-28T14:57:00Z"/>
                <w:rFonts w:ascii="Arial" w:hAnsi="Arial" w:cs="Arial" w:eastAsiaTheme="minorEastAsia"/>
                <w:sz w:val="18"/>
              </w:rPr>
            </w:pPr>
          </w:p>
        </w:tc>
        <w:tc>
          <w:tcPr>
            <w:tcW w:w="2401" w:type="dxa"/>
            <w:tcBorders>
              <w:top w:val="single" w:color="auto" w:sz="4" w:space="0"/>
              <w:left w:val="single" w:color="auto" w:sz="4" w:space="0"/>
              <w:bottom w:val="single" w:color="auto" w:sz="4" w:space="0"/>
              <w:right w:val="single" w:color="auto" w:sz="4" w:space="0"/>
            </w:tcBorders>
            <w:vAlign w:val="center"/>
          </w:tcPr>
          <w:p w14:paraId="06A7C98C">
            <w:pPr>
              <w:pStyle w:val="75"/>
              <w:rPr>
                <w:ins w:id="5953" w:author="Iana Siomina" w:date="2024-09-28T14:57:00Z"/>
                <w:rFonts w:cs="Arial"/>
                <w:highlight w:val="yellow"/>
                <w:lang w:val="en-US"/>
              </w:rPr>
            </w:pPr>
          </w:p>
        </w:tc>
      </w:tr>
      <w:tr w14:paraId="482E8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54" w:author="Iana Siomina" w:date="2024-09-28T14:57:00Z"/>
        </w:trPr>
        <w:tc>
          <w:tcPr>
            <w:tcW w:w="3255" w:type="dxa"/>
            <w:gridSpan w:val="2"/>
            <w:tcBorders>
              <w:top w:val="single" w:color="auto" w:sz="4" w:space="0"/>
              <w:left w:val="single" w:color="auto" w:sz="4" w:space="0"/>
              <w:bottom w:val="single" w:color="auto" w:sz="4" w:space="0"/>
              <w:right w:val="single" w:color="auto" w:sz="4" w:space="0"/>
            </w:tcBorders>
          </w:tcPr>
          <w:p w14:paraId="0925DB12">
            <w:pPr>
              <w:pStyle w:val="75"/>
              <w:jc w:val="left"/>
              <w:rPr>
                <w:ins w:id="5955" w:author="Iana Siomina" w:date="2024-09-28T14:57:00Z"/>
              </w:rPr>
            </w:pPr>
            <w:ins w:id="5956" w:author="Iana Siomina" w:date="2024-09-28T14:57:00Z">
              <w:r>
                <w:rPr/>
                <w:t xml:space="preserve">EPRE ratio of PDSCH to PDSCH </w:t>
              </w:r>
            </w:ins>
          </w:p>
        </w:tc>
        <w:tc>
          <w:tcPr>
            <w:tcW w:w="1136" w:type="dxa"/>
            <w:vMerge w:val="continue"/>
            <w:tcBorders>
              <w:top w:val="single" w:color="auto" w:sz="4" w:space="0"/>
              <w:left w:val="single" w:color="auto" w:sz="4" w:space="0"/>
              <w:bottom w:val="single" w:color="auto" w:sz="4" w:space="0"/>
              <w:right w:val="single" w:color="auto" w:sz="4" w:space="0"/>
            </w:tcBorders>
            <w:vAlign w:val="center"/>
          </w:tcPr>
          <w:p w14:paraId="0C51E9A1">
            <w:pPr>
              <w:spacing w:after="0"/>
              <w:rPr>
                <w:ins w:id="5957" w:author="Iana Siomina" w:date="2024-09-28T14:57:00Z"/>
                <w:rFonts w:ascii="Arial" w:hAnsi="Arial" w:cs="Arial" w:eastAsiaTheme="minorEastAsia"/>
                <w:sz w:val="18"/>
                <w:highlight w:val="yellow"/>
                <w:lang w:val="en-US"/>
              </w:rPr>
            </w:pPr>
          </w:p>
        </w:tc>
        <w:tc>
          <w:tcPr>
            <w:tcW w:w="2548" w:type="dxa"/>
            <w:vMerge w:val="continue"/>
            <w:tcBorders>
              <w:top w:val="single" w:color="auto" w:sz="4" w:space="0"/>
              <w:left w:val="single" w:color="auto" w:sz="4" w:space="0"/>
              <w:bottom w:val="single" w:color="auto" w:sz="4" w:space="0"/>
              <w:right w:val="single" w:color="auto" w:sz="4" w:space="0"/>
            </w:tcBorders>
            <w:vAlign w:val="center"/>
          </w:tcPr>
          <w:p w14:paraId="3D7C7FC8">
            <w:pPr>
              <w:spacing w:after="0"/>
              <w:rPr>
                <w:ins w:id="5958" w:author="Iana Siomina" w:date="2024-09-28T14:57:00Z"/>
                <w:rFonts w:ascii="Arial" w:hAnsi="Arial" w:cs="Arial" w:eastAsiaTheme="minorEastAsia"/>
                <w:sz w:val="18"/>
              </w:rPr>
            </w:pPr>
          </w:p>
        </w:tc>
        <w:tc>
          <w:tcPr>
            <w:tcW w:w="2401" w:type="dxa"/>
            <w:tcBorders>
              <w:top w:val="single" w:color="auto" w:sz="4" w:space="0"/>
              <w:left w:val="single" w:color="auto" w:sz="4" w:space="0"/>
              <w:bottom w:val="single" w:color="auto" w:sz="4" w:space="0"/>
              <w:right w:val="single" w:color="auto" w:sz="4" w:space="0"/>
            </w:tcBorders>
            <w:vAlign w:val="center"/>
          </w:tcPr>
          <w:p w14:paraId="6C3F01A2">
            <w:pPr>
              <w:pStyle w:val="75"/>
              <w:rPr>
                <w:ins w:id="5959" w:author="Iana Siomina" w:date="2024-09-28T14:57:00Z"/>
                <w:rFonts w:cs="Arial"/>
                <w:highlight w:val="yellow"/>
              </w:rPr>
            </w:pPr>
          </w:p>
        </w:tc>
      </w:tr>
      <w:tr w14:paraId="078CC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60" w:author="Iana Siomina" w:date="2024-09-28T14:57:00Z"/>
        </w:trPr>
        <w:tc>
          <w:tcPr>
            <w:tcW w:w="3255" w:type="dxa"/>
            <w:gridSpan w:val="2"/>
            <w:tcBorders>
              <w:top w:val="single" w:color="auto" w:sz="4" w:space="0"/>
              <w:left w:val="single" w:color="auto" w:sz="4" w:space="0"/>
              <w:bottom w:val="single" w:color="auto" w:sz="4" w:space="0"/>
              <w:right w:val="single" w:color="auto" w:sz="4" w:space="0"/>
            </w:tcBorders>
          </w:tcPr>
          <w:p w14:paraId="3BD212E0">
            <w:pPr>
              <w:pStyle w:val="75"/>
              <w:jc w:val="left"/>
              <w:rPr>
                <w:ins w:id="5961" w:author="Iana Siomina" w:date="2024-09-28T14:57:00Z"/>
              </w:rPr>
            </w:pPr>
            <w:ins w:id="5962" w:author="Iana Siomina" w:date="2024-09-28T14:57:00Z">
              <w:r>
                <w:rPr/>
                <w:t>EPRE ratio of OCNG DMRS to SSS</w:t>
              </w:r>
            </w:ins>
            <w:ins w:id="5963" w:author="Iana Siomina" w:date="2024-09-28T14:57:00Z">
              <w:r>
                <w:rPr>
                  <w:vertAlign w:val="superscript"/>
                </w:rPr>
                <w:t xml:space="preserve"> Note 1</w:t>
              </w:r>
            </w:ins>
          </w:p>
        </w:tc>
        <w:tc>
          <w:tcPr>
            <w:tcW w:w="1136" w:type="dxa"/>
            <w:vMerge w:val="continue"/>
            <w:tcBorders>
              <w:top w:val="single" w:color="auto" w:sz="4" w:space="0"/>
              <w:left w:val="single" w:color="auto" w:sz="4" w:space="0"/>
              <w:bottom w:val="single" w:color="auto" w:sz="4" w:space="0"/>
              <w:right w:val="single" w:color="auto" w:sz="4" w:space="0"/>
            </w:tcBorders>
            <w:vAlign w:val="center"/>
          </w:tcPr>
          <w:p w14:paraId="052AFFEF">
            <w:pPr>
              <w:spacing w:after="0"/>
              <w:rPr>
                <w:ins w:id="5964" w:author="Iana Siomina" w:date="2024-09-28T14:57:00Z"/>
                <w:rFonts w:ascii="Arial" w:hAnsi="Arial" w:cs="Arial" w:eastAsiaTheme="minorEastAsia"/>
                <w:sz w:val="18"/>
                <w:highlight w:val="yellow"/>
                <w:lang w:val="en-US"/>
              </w:rPr>
            </w:pPr>
          </w:p>
        </w:tc>
        <w:tc>
          <w:tcPr>
            <w:tcW w:w="2548" w:type="dxa"/>
            <w:vMerge w:val="continue"/>
            <w:tcBorders>
              <w:top w:val="single" w:color="auto" w:sz="4" w:space="0"/>
              <w:left w:val="single" w:color="auto" w:sz="4" w:space="0"/>
              <w:bottom w:val="single" w:color="auto" w:sz="4" w:space="0"/>
              <w:right w:val="single" w:color="auto" w:sz="4" w:space="0"/>
            </w:tcBorders>
            <w:vAlign w:val="center"/>
          </w:tcPr>
          <w:p w14:paraId="5DA91E28">
            <w:pPr>
              <w:spacing w:after="0"/>
              <w:rPr>
                <w:ins w:id="5965" w:author="Iana Siomina" w:date="2024-09-28T14:57:00Z"/>
                <w:rFonts w:ascii="Arial" w:hAnsi="Arial" w:cs="Arial" w:eastAsiaTheme="minorEastAsia"/>
                <w:sz w:val="18"/>
              </w:rPr>
            </w:pPr>
          </w:p>
        </w:tc>
        <w:tc>
          <w:tcPr>
            <w:tcW w:w="2401" w:type="dxa"/>
            <w:tcBorders>
              <w:top w:val="single" w:color="auto" w:sz="4" w:space="0"/>
              <w:left w:val="single" w:color="auto" w:sz="4" w:space="0"/>
              <w:bottom w:val="single" w:color="auto" w:sz="4" w:space="0"/>
              <w:right w:val="single" w:color="auto" w:sz="4" w:space="0"/>
            </w:tcBorders>
            <w:vAlign w:val="center"/>
          </w:tcPr>
          <w:p w14:paraId="3BF6D66C">
            <w:pPr>
              <w:pStyle w:val="75"/>
              <w:rPr>
                <w:ins w:id="5966" w:author="Iana Siomina" w:date="2024-09-28T14:57:00Z"/>
                <w:rFonts w:cs="Arial"/>
                <w:highlight w:val="yellow"/>
                <w:lang w:val="en-US"/>
              </w:rPr>
            </w:pPr>
          </w:p>
        </w:tc>
      </w:tr>
      <w:tr w14:paraId="71F8C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67" w:author="Iana Siomina" w:date="2024-09-28T14:57:00Z"/>
        </w:trPr>
        <w:tc>
          <w:tcPr>
            <w:tcW w:w="3255" w:type="dxa"/>
            <w:gridSpan w:val="2"/>
            <w:tcBorders>
              <w:top w:val="single" w:color="auto" w:sz="4" w:space="0"/>
              <w:left w:val="single" w:color="auto" w:sz="4" w:space="0"/>
              <w:bottom w:val="single" w:color="auto" w:sz="4" w:space="0"/>
              <w:right w:val="single" w:color="auto" w:sz="4" w:space="0"/>
            </w:tcBorders>
          </w:tcPr>
          <w:p w14:paraId="3F47EF5E">
            <w:pPr>
              <w:pStyle w:val="75"/>
              <w:jc w:val="left"/>
              <w:rPr>
                <w:ins w:id="5968" w:author="Iana Siomina" w:date="2024-09-28T14:57:00Z"/>
              </w:rPr>
            </w:pPr>
            <w:ins w:id="5969" w:author="Iana Siomina" w:date="2024-09-28T14:57:00Z">
              <w:r>
                <w:rPr/>
                <w:t>EPRE ratio of OCNG to OCNG DMRS</w:t>
              </w:r>
            </w:ins>
            <w:ins w:id="5970" w:author="Iana Siomina" w:date="2024-09-28T14:57:00Z">
              <w:r>
                <w:rPr>
                  <w:vertAlign w:val="superscript"/>
                </w:rPr>
                <w:t xml:space="preserve"> Note 1</w:t>
              </w:r>
            </w:ins>
          </w:p>
        </w:tc>
        <w:tc>
          <w:tcPr>
            <w:tcW w:w="1136" w:type="dxa"/>
            <w:vMerge w:val="continue"/>
            <w:tcBorders>
              <w:top w:val="single" w:color="auto" w:sz="4" w:space="0"/>
              <w:left w:val="single" w:color="auto" w:sz="4" w:space="0"/>
              <w:bottom w:val="single" w:color="auto" w:sz="4" w:space="0"/>
              <w:right w:val="single" w:color="auto" w:sz="4" w:space="0"/>
            </w:tcBorders>
            <w:vAlign w:val="center"/>
          </w:tcPr>
          <w:p w14:paraId="45B6BC8B">
            <w:pPr>
              <w:spacing w:after="0"/>
              <w:rPr>
                <w:ins w:id="5971" w:author="Iana Siomina" w:date="2024-09-28T14:57:00Z"/>
                <w:rFonts w:ascii="Arial" w:hAnsi="Arial" w:cs="Arial" w:eastAsiaTheme="minorEastAsia"/>
                <w:sz w:val="18"/>
                <w:highlight w:val="yellow"/>
                <w:lang w:val="en-US"/>
              </w:rPr>
            </w:pPr>
          </w:p>
        </w:tc>
        <w:tc>
          <w:tcPr>
            <w:tcW w:w="2548" w:type="dxa"/>
            <w:vMerge w:val="continue"/>
            <w:tcBorders>
              <w:top w:val="single" w:color="auto" w:sz="4" w:space="0"/>
              <w:left w:val="single" w:color="auto" w:sz="4" w:space="0"/>
              <w:bottom w:val="single" w:color="auto" w:sz="4" w:space="0"/>
              <w:right w:val="single" w:color="auto" w:sz="4" w:space="0"/>
            </w:tcBorders>
            <w:vAlign w:val="center"/>
          </w:tcPr>
          <w:p w14:paraId="0E6C00B5">
            <w:pPr>
              <w:spacing w:after="0"/>
              <w:rPr>
                <w:ins w:id="5972" w:author="Iana Siomina" w:date="2024-09-28T14:57:00Z"/>
                <w:rFonts w:ascii="Arial" w:hAnsi="Arial" w:cs="Arial" w:eastAsiaTheme="minorEastAsia"/>
                <w:sz w:val="18"/>
              </w:rPr>
            </w:pPr>
          </w:p>
        </w:tc>
        <w:tc>
          <w:tcPr>
            <w:tcW w:w="2401" w:type="dxa"/>
            <w:tcBorders>
              <w:top w:val="single" w:color="auto" w:sz="4" w:space="0"/>
              <w:left w:val="single" w:color="auto" w:sz="4" w:space="0"/>
              <w:bottom w:val="single" w:color="auto" w:sz="4" w:space="0"/>
              <w:right w:val="single" w:color="auto" w:sz="4" w:space="0"/>
            </w:tcBorders>
            <w:vAlign w:val="center"/>
          </w:tcPr>
          <w:p w14:paraId="6063DBEB">
            <w:pPr>
              <w:pStyle w:val="75"/>
              <w:rPr>
                <w:ins w:id="5973" w:author="Iana Siomina" w:date="2024-09-28T14:57:00Z"/>
                <w:rFonts w:cs="Arial"/>
                <w:highlight w:val="yellow"/>
                <w:lang w:val="en-US"/>
              </w:rPr>
            </w:pPr>
          </w:p>
        </w:tc>
      </w:tr>
      <w:tr w14:paraId="2DD73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74" w:author="Iana Siomina" w:date="2024-09-28T14:57:00Z"/>
        </w:trPr>
        <w:tc>
          <w:tcPr>
            <w:tcW w:w="1694" w:type="dxa"/>
            <w:vMerge w:val="restart"/>
            <w:tcBorders>
              <w:top w:val="single" w:color="auto" w:sz="4" w:space="0"/>
              <w:left w:val="single" w:color="auto" w:sz="4" w:space="0"/>
              <w:bottom w:val="single" w:color="auto" w:sz="4" w:space="0"/>
              <w:right w:val="single" w:color="auto" w:sz="4" w:space="0"/>
            </w:tcBorders>
            <w:vAlign w:val="center"/>
          </w:tcPr>
          <w:p w14:paraId="6F14F083">
            <w:pPr>
              <w:pStyle w:val="75"/>
              <w:rPr>
                <w:ins w:id="5975" w:author="Iana Siomina" w:date="2024-09-28T14:57:00Z"/>
              </w:rPr>
            </w:pPr>
            <w:ins w:id="5976" w:author="Iana Siomina" w:date="2024-09-28T14:57:00Z"/>
            <w:ins w:id="5977" w:author="Iana Siomina" w:date="2024-09-28T14:57:00Z"/>
            <w:ins w:id="5978" w:author="Iana Siomina" w:date="2024-09-28T14:57:00Z"/>
            <w:ins w:id="5979" w:author="Iana Siomina" w:date="2024-09-28T14:57:00Z">
              <w:r>
                <w:rPr>
                  <w:rFonts w:eastAsia="Calibri"/>
                  <w:position w:val="-12"/>
                </w:rPr>
                <w:object>
                  <v:shape id="_x0000_i1061" o:spt="75" type="#_x0000_t75" style="height:15.5pt;width:20.5pt;" o:ole="t" filled="f" o:preferrelative="t" stroked="f" coordsize="21600,21600">
                    <v:path/>
                    <v:fill on="f" focussize="0,0"/>
                    <v:stroke on="f" joinstyle="miter"/>
                    <v:imagedata r:id="rId10" o:title=""/>
                    <o:lock v:ext="edit" aspectratio="t"/>
                    <w10:wrap type="none"/>
                    <w10:anchorlock/>
                  </v:shape>
                  <o:OLEObject Type="Embed" ProgID="Equation.3" ShapeID="_x0000_i1061" DrawAspect="Content" ObjectID="_1468075761" r:id="rId49">
                    <o:LockedField>false</o:LockedField>
                  </o:OLEObject>
                </w:object>
              </w:r>
            </w:ins>
            <w:ins w:id="5981" w:author="Iana Siomina" w:date="2024-09-28T14:57:00Z"/>
            <w:ins w:id="5982" w:author="Iana Siomina" w:date="2024-09-28T14:57:00Z">
              <w:r>
                <w:rPr>
                  <w:vertAlign w:val="superscript"/>
                </w:rPr>
                <w:t>Note2</w:t>
              </w:r>
            </w:ins>
          </w:p>
        </w:tc>
        <w:tc>
          <w:tcPr>
            <w:tcW w:w="1561" w:type="dxa"/>
            <w:tcBorders>
              <w:top w:val="single" w:color="auto" w:sz="4" w:space="0"/>
              <w:left w:val="single" w:color="auto" w:sz="4" w:space="0"/>
              <w:bottom w:val="single" w:color="auto" w:sz="4" w:space="0"/>
              <w:right w:val="single" w:color="auto" w:sz="4" w:space="0"/>
            </w:tcBorders>
            <w:vAlign w:val="center"/>
          </w:tcPr>
          <w:p w14:paraId="115BCB5A">
            <w:pPr>
              <w:pStyle w:val="75"/>
              <w:jc w:val="both"/>
              <w:rPr>
                <w:ins w:id="5983" w:author="Iana Siomina" w:date="2024-09-28T14:57:00Z"/>
              </w:rPr>
            </w:pPr>
            <w:ins w:id="5984" w:author="Iana Siomina" w:date="2024-09-28T14:57:00Z">
              <w:r>
                <w:rPr>
                  <w:rFonts w:cs="Arial"/>
                  <w:lang w:eastAsia="zh-CN"/>
                </w:rPr>
                <w:t>Config 1,2,3</w:t>
              </w:r>
            </w:ins>
          </w:p>
        </w:tc>
        <w:tc>
          <w:tcPr>
            <w:tcW w:w="1136" w:type="dxa"/>
            <w:tcBorders>
              <w:top w:val="single" w:color="auto" w:sz="4" w:space="0"/>
              <w:left w:val="single" w:color="auto" w:sz="4" w:space="0"/>
              <w:bottom w:val="single" w:color="auto" w:sz="4" w:space="0"/>
              <w:right w:val="single" w:color="auto" w:sz="4" w:space="0"/>
            </w:tcBorders>
            <w:vAlign w:val="center"/>
          </w:tcPr>
          <w:p w14:paraId="0994F59E">
            <w:pPr>
              <w:pStyle w:val="75"/>
              <w:rPr>
                <w:ins w:id="5985" w:author="Iana Siomina" w:date="2024-09-28T14:57:00Z"/>
                <w:rFonts w:cs="Arial"/>
                <w:lang w:eastAsia="ja-JP"/>
              </w:rPr>
            </w:pPr>
            <w:ins w:id="5986" w:author="Iana Siomina" w:date="2024-09-28T14:57:00Z">
              <w:r>
                <w:rPr>
                  <w:rFonts w:cs="Arial"/>
                  <w:lang w:eastAsia="ja-JP"/>
                </w:rPr>
                <w:t>dBm/15</w:t>
              </w:r>
            </w:ins>
            <w:ins w:id="5987" w:author="CATT" w:date="2024-11-08T17:22:00Z">
              <w:r>
                <w:rPr>
                  <w:rFonts w:hint="eastAsia" w:cs="Arial"/>
                  <w:lang w:eastAsia="zh-CN"/>
                </w:rPr>
                <w:t xml:space="preserve"> </w:t>
              </w:r>
            </w:ins>
            <w:ins w:id="5988" w:author="Iana Siomina" w:date="2024-09-28T14:57:00Z">
              <w:del w:id="5989" w:author="CATT" w:date="2024-11-08T17:22:00Z">
                <w:r>
                  <w:rPr>
                    <w:rFonts w:cs="Arial"/>
                    <w:lang w:eastAsia="ja-JP"/>
                  </w:rPr>
                  <w:delText xml:space="preserve"> </w:delText>
                </w:r>
              </w:del>
            </w:ins>
            <w:ins w:id="5990" w:author="Iana Siomina" w:date="2024-09-28T14:57:00Z">
              <w:r>
                <w:rPr>
                  <w:rFonts w:cs="Arial"/>
                  <w:lang w:eastAsia="ja-JP"/>
                </w:rPr>
                <w:t>kHz</w:t>
              </w:r>
            </w:ins>
          </w:p>
        </w:tc>
        <w:tc>
          <w:tcPr>
            <w:tcW w:w="2548" w:type="dxa"/>
            <w:tcBorders>
              <w:top w:val="single" w:color="auto" w:sz="4" w:space="0"/>
              <w:left w:val="single" w:color="auto" w:sz="4" w:space="0"/>
              <w:bottom w:val="single" w:color="auto" w:sz="4" w:space="0"/>
              <w:right w:val="single" w:color="auto" w:sz="4" w:space="0"/>
            </w:tcBorders>
            <w:vAlign w:val="center"/>
          </w:tcPr>
          <w:p w14:paraId="329F7189">
            <w:pPr>
              <w:pStyle w:val="75"/>
              <w:rPr>
                <w:ins w:id="5991" w:author="Iana Siomina" w:date="2024-09-28T14:57:00Z"/>
                <w:rFonts w:cs="Arial"/>
                <w:lang w:eastAsia="ja-JP"/>
              </w:rPr>
            </w:pPr>
            <w:ins w:id="5992" w:author="Iana Siomina" w:date="2024-09-28T14:57:00Z">
              <w:r>
                <w:rPr>
                  <w:rFonts w:cs="Arial"/>
                  <w:lang w:eastAsia="ja-JP"/>
                </w:rPr>
                <w:t>-110</w:t>
              </w:r>
            </w:ins>
          </w:p>
        </w:tc>
        <w:tc>
          <w:tcPr>
            <w:tcW w:w="2401" w:type="dxa"/>
            <w:tcBorders>
              <w:top w:val="single" w:color="auto" w:sz="4" w:space="0"/>
              <w:left w:val="single" w:color="auto" w:sz="4" w:space="0"/>
              <w:bottom w:val="single" w:color="auto" w:sz="4" w:space="0"/>
              <w:right w:val="single" w:color="auto" w:sz="4" w:space="0"/>
            </w:tcBorders>
            <w:vAlign w:val="center"/>
          </w:tcPr>
          <w:p w14:paraId="29D36505">
            <w:pPr>
              <w:pStyle w:val="75"/>
              <w:rPr>
                <w:ins w:id="5993" w:author="Iana Siomina" w:date="2024-09-28T14:57:00Z"/>
                <w:rFonts w:cs="Arial"/>
                <w:highlight w:val="yellow"/>
                <w:lang w:val="en-US"/>
              </w:rPr>
            </w:pPr>
          </w:p>
        </w:tc>
      </w:tr>
      <w:tr w14:paraId="4993E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94" w:author="Iana Siomina" w:date="2024-09-28T14:57:00Z"/>
        </w:trPr>
        <w:tc>
          <w:tcPr>
            <w:tcW w:w="1694" w:type="dxa"/>
            <w:vMerge w:val="continue"/>
            <w:tcBorders>
              <w:top w:val="single" w:color="auto" w:sz="4" w:space="0"/>
              <w:left w:val="single" w:color="auto" w:sz="4" w:space="0"/>
              <w:bottom w:val="single" w:color="auto" w:sz="4" w:space="0"/>
              <w:right w:val="single" w:color="auto" w:sz="4" w:space="0"/>
            </w:tcBorders>
            <w:vAlign w:val="center"/>
          </w:tcPr>
          <w:p w14:paraId="34AE9F5B">
            <w:pPr>
              <w:spacing w:after="0"/>
              <w:rPr>
                <w:ins w:id="5995" w:author="Iana Siomina" w:date="2024-09-28T14:57:00Z"/>
                <w:rFonts w:ascii="Arial" w:hAnsi="Arial" w:eastAsiaTheme="minorEastAsia"/>
                <w:sz w:val="18"/>
              </w:rPr>
            </w:pPr>
          </w:p>
        </w:tc>
        <w:tc>
          <w:tcPr>
            <w:tcW w:w="1561" w:type="dxa"/>
            <w:tcBorders>
              <w:top w:val="single" w:color="auto" w:sz="4" w:space="0"/>
              <w:left w:val="single" w:color="auto" w:sz="4" w:space="0"/>
              <w:bottom w:val="single" w:color="auto" w:sz="4" w:space="0"/>
              <w:right w:val="single" w:color="auto" w:sz="4" w:space="0"/>
            </w:tcBorders>
            <w:vAlign w:val="center"/>
          </w:tcPr>
          <w:p w14:paraId="2A242AB2">
            <w:pPr>
              <w:pStyle w:val="75"/>
              <w:jc w:val="both"/>
              <w:rPr>
                <w:ins w:id="5996" w:author="Iana Siomina" w:date="2024-09-28T14:57:00Z"/>
                <w:rFonts w:cs="Arial"/>
                <w:lang w:eastAsia="zh-CN"/>
              </w:rPr>
            </w:pPr>
            <w:ins w:id="5997" w:author="Iana Siomina" w:date="2024-09-28T14:57:00Z">
              <w:r>
                <w:rPr>
                  <w:rFonts w:cs="Arial"/>
                  <w:lang w:eastAsia="zh-CN"/>
                </w:rPr>
                <w:t>Config 1, 2</w:t>
              </w:r>
            </w:ins>
          </w:p>
        </w:tc>
        <w:tc>
          <w:tcPr>
            <w:tcW w:w="1136" w:type="dxa"/>
            <w:vMerge w:val="restart"/>
            <w:tcBorders>
              <w:top w:val="single" w:color="auto" w:sz="4" w:space="0"/>
              <w:left w:val="single" w:color="auto" w:sz="4" w:space="0"/>
              <w:bottom w:val="single" w:color="auto" w:sz="4" w:space="0"/>
              <w:right w:val="single" w:color="auto" w:sz="4" w:space="0"/>
            </w:tcBorders>
            <w:vAlign w:val="center"/>
          </w:tcPr>
          <w:p w14:paraId="4886B0D3">
            <w:pPr>
              <w:pStyle w:val="75"/>
              <w:rPr>
                <w:ins w:id="5998" w:author="Iana Siomina" w:date="2024-09-28T14:57:00Z"/>
                <w:rFonts w:cs="Arial"/>
                <w:lang w:eastAsia="ja-JP"/>
              </w:rPr>
            </w:pPr>
            <w:ins w:id="5999" w:author="Iana Siomina" w:date="2024-09-28T14:57:00Z">
              <w:r>
                <w:rPr>
                  <w:rFonts w:cs="Arial"/>
                </w:rPr>
                <w:t>dBm</w:t>
              </w:r>
            </w:ins>
            <w:ins w:id="6000" w:author="Iana Siomina" w:date="2024-09-28T14:57:00Z">
              <w:del w:id="6001" w:author="CATT" w:date="2024-11-08T17:22:00Z">
                <w:r>
                  <w:rPr>
                    <w:rFonts w:cs="Arial"/>
                  </w:rPr>
                  <w:delText xml:space="preserve"> </w:delText>
                </w:r>
              </w:del>
            </w:ins>
            <w:ins w:id="6002" w:author="Iana Siomina" w:date="2024-09-28T14:57:00Z">
              <w:r>
                <w:rPr>
                  <w:rFonts w:cs="Arial"/>
                </w:rPr>
                <w:t>/SCS</w:t>
              </w:r>
            </w:ins>
          </w:p>
        </w:tc>
        <w:tc>
          <w:tcPr>
            <w:tcW w:w="2548" w:type="dxa"/>
            <w:tcBorders>
              <w:top w:val="single" w:color="auto" w:sz="4" w:space="0"/>
              <w:left w:val="single" w:color="auto" w:sz="4" w:space="0"/>
              <w:bottom w:val="single" w:color="auto" w:sz="4" w:space="0"/>
              <w:right w:val="single" w:color="auto" w:sz="4" w:space="0"/>
            </w:tcBorders>
            <w:vAlign w:val="center"/>
          </w:tcPr>
          <w:p w14:paraId="723A7766">
            <w:pPr>
              <w:pStyle w:val="75"/>
              <w:rPr>
                <w:ins w:id="6003" w:author="Iana Siomina" w:date="2024-09-28T14:57:00Z"/>
                <w:rFonts w:cs="Arial"/>
                <w:lang w:eastAsia="ja-JP"/>
              </w:rPr>
            </w:pPr>
            <w:ins w:id="6004" w:author="Iana Siomina" w:date="2024-09-28T14:57:00Z">
              <w:r>
                <w:rPr>
                  <w:rFonts w:cs="Arial"/>
                </w:rPr>
                <w:t>-110</w:t>
              </w:r>
            </w:ins>
          </w:p>
        </w:tc>
        <w:tc>
          <w:tcPr>
            <w:tcW w:w="2401" w:type="dxa"/>
            <w:tcBorders>
              <w:top w:val="single" w:color="auto" w:sz="4" w:space="0"/>
              <w:left w:val="single" w:color="auto" w:sz="4" w:space="0"/>
              <w:bottom w:val="single" w:color="auto" w:sz="4" w:space="0"/>
              <w:right w:val="single" w:color="auto" w:sz="4" w:space="0"/>
            </w:tcBorders>
            <w:vAlign w:val="center"/>
          </w:tcPr>
          <w:p w14:paraId="480381B6">
            <w:pPr>
              <w:pStyle w:val="75"/>
              <w:rPr>
                <w:ins w:id="6005" w:author="Iana Siomina" w:date="2024-09-28T14:57:00Z"/>
                <w:rFonts w:cs="Arial"/>
                <w:highlight w:val="yellow"/>
                <w:lang w:val="en-US"/>
              </w:rPr>
            </w:pPr>
          </w:p>
        </w:tc>
      </w:tr>
      <w:tr w14:paraId="0E0A2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06" w:author="Iana Siomina" w:date="2024-09-28T14:57:00Z"/>
        </w:trPr>
        <w:tc>
          <w:tcPr>
            <w:tcW w:w="1694" w:type="dxa"/>
            <w:vMerge w:val="continue"/>
            <w:tcBorders>
              <w:top w:val="single" w:color="auto" w:sz="4" w:space="0"/>
              <w:left w:val="single" w:color="auto" w:sz="4" w:space="0"/>
              <w:bottom w:val="single" w:color="auto" w:sz="4" w:space="0"/>
              <w:right w:val="single" w:color="auto" w:sz="4" w:space="0"/>
            </w:tcBorders>
            <w:vAlign w:val="center"/>
          </w:tcPr>
          <w:p w14:paraId="4B22EE48">
            <w:pPr>
              <w:spacing w:after="0"/>
              <w:rPr>
                <w:ins w:id="6007" w:author="Iana Siomina" w:date="2024-09-28T14:57:00Z"/>
                <w:rFonts w:ascii="Arial" w:hAnsi="Arial" w:eastAsiaTheme="minorEastAsia"/>
                <w:sz w:val="18"/>
              </w:rPr>
            </w:pPr>
          </w:p>
        </w:tc>
        <w:tc>
          <w:tcPr>
            <w:tcW w:w="1561" w:type="dxa"/>
            <w:tcBorders>
              <w:top w:val="single" w:color="auto" w:sz="4" w:space="0"/>
              <w:left w:val="single" w:color="auto" w:sz="4" w:space="0"/>
              <w:bottom w:val="single" w:color="auto" w:sz="4" w:space="0"/>
              <w:right w:val="single" w:color="auto" w:sz="4" w:space="0"/>
            </w:tcBorders>
            <w:vAlign w:val="center"/>
          </w:tcPr>
          <w:p w14:paraId="161C23E4">
            <w:pPr>
              <w:pStyle w:val="75"/>
              <w:jc w:val="both"/>
              <w:rPr>
                <w:ins w:id="6008" w:author="Iana Siomina" w:date="2024-09-28T14:57:00Z"/>
                <w:rFonts w:cs="Arial"/>
                <w:lang w:eastAsia="zh-CN"/>
              </w:rPr>
            </w:pPr>
            <w:ins w:id="6009" w:author="Iana Siomina" w:date="2024-09-28T14:57:00Z">
              <w:r>
                <w:rPr>
                  <w:rFonts w:cs="Arial"/>
                  <w:lang w:eastAsia="zh-CN"/>
                </w:rPr>
                <w:t>Config 3</w:t>
              </w:r>
            </w:ins>
          </w:p>
        </w:tc>
        <w:tc>
          <w:tcPr>
            <w:tcW w:w="1136" w:type="dxa"/>
            <w:vMerge w:val="continue"/>
            <w:tcBorders>
              <w:top w:val="single" w:color="auto" w:sz="4" w:space="0"/>
              <w:left w:val="single" w:color="auto" w:sz="4" w:space="0"/>
              <w:bottom w:val="single" w:color="auto" w:sz="4" w:space="0"/>
              <w:right w:val="single" w:color="auto" w:sz="4" w:space="0"/>
            </w:tcBorders>
            <w:vAlign w:val="center"/>
          </w:tcPr>
          <w:p w14:paraId="50998C3D">
            <w:pPr>
              <w:spacing w:after="0"/>
              <w:rPr>
                <w:ins w:id="6010" w:author="Iana Siomina" w:date="2024-09-28T14:57:00Z"/>
                <w:rFonts w:ascii="Arial" w:hAnsi="Arial" w:cs="Arial" w:eastAsiaTheme="minorEastAsia"/>
                <w:sz w:val="18"/>
                <w:lang w:eastAsia="ja-JP"/>
              </w:rPr>
            </w:pPr>
          </w:p>
        </w:tc>
        <w:tc>
          <w:tcPr>
            <w:tcW w:w="2548" w:type="dxa"/>
            <w:tcBorders>
              <w:top w:val="single" w:color="auto" w:sz="4" w:space="0"/>
              <w:left w:val="single" w:color="auto" w:sz="4" w:space="0"/>
              <w:bottom w:val="single" w:color="auto" w:sz="4" w:space="0"/>
              <w:right w:val="single" w:color="auto" w:sz="4" w:space="0"/>
            </w:tcBorders>
            <w:vAlign w:val="center"/>
          </w:tcPr>
          <w:p w14:paraId="2DA5D2A8">
            <w:pPr>
              <w:pStyle w:val="75"/>
              <w:rPr>
                <w:ins w:id="6011" w:author="Iana Siomina" w:date="2024-09-28T14:57:00Z"/>
                <w:rFonts w:cs="Arial"/>
                <w:lang w:eastAsia="ja-JP"/>
              </w:rPr>
            </w:pPr>
            <w:ins w:id="6012" w:author="Iana Siomina" w:date="2024-09-28T14:57:00Z">
              <w:r>
                <w:rPr>
                  <w:rFonts w:cs="Arial"/>
                </w:rPr>
                <w:t>-107</w:t>
              </w:r>
            </w:ins>
          </w:p>
        </w:tc>
        <w:tc>
          <w:tcPr>
            <w:tcW w:w="2401" w:type="dxa"/>
            <w:tcBorders>
              <w:top w:val="single" w:color="auto" w:sz="4" w:space="0"/>
              <w:left w:val="single" w:color="auto" w:sz="4" w:space="0"/>
              <w:bottom w:val="single" w:color="auto" w:sz="4" w:space="0"/>
              <w:right w:val="single" w:color="auto" w:sz="4" w:space="0"/>
            </w:tcBorders>
            <w:vAlign w:val="center"/>
          </w:tcPr>
          <w:p w14:paraId="4D8F5058">
            <w:pPr>
              <w:pStyle w:val="75"/>
              <w:rPr>
                <w:ins w:id="6013" w:author="Iana Siomina" w:date="2024-09-28T14:57:00Z"/>
                <w:rFonts w:cs="Arial"/>
                <w:highlight w:val="yellow"/>
                <w:lang w:val="en-US"/>
              </w:rPr>
            </w:pPr>
          </w:p>
        </w:tc>
      </w:tr>
      <w:tr w14:paraId="09B8E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14" w:author="Iana Siomina" w:date="2024-09-28T14:57:00Z"/>
        </w:trPr>
        <w:tc>
          <w:tcPr>
            <w:tcW w:w="1694" w:type="dxa"/>
            <w:tcBorders>
              <w:top w:val="single" w:color="auto" w:sz="4" w:space="0"/>
              <w:left w:val="single" w:color="auto" w:sz="4" w:space="0"/>
              <w:bottom w:val="single" w:color="auto" w:sz="4" w:space="0"/>
              <w:right w:val="single" w:color="auto" w:sz="4" w:space="0"/>
            </w:tcBorders>
          </w:tcPr>
          <w:p w14:paraId="3783C9BB">
            <w:pPr>
              <w:pStyle w:val="75"/>
              <w:rPr>
                <w:ins w:id="6015" w:author="Iana Siomina" w:date="2024-09-28T14:57:00Z"/>
                <w:rFonts w:eastAsia="Calibri"/>
              </w:rPr>
            </w:pPr>
            <w:ins w:id="6016" w:author="CATT" w:date="2024-11-08T16:51:00Z">
              <w:r>
                <w:rPr>
                  <w:rFonts w:hint="eastAsia"/>
                  <w:position w:val="-12"/>
                  <w:lang w:eastAsia="zh-CN"/>
                </w:rPr>
                <w:t xml:space="preserve">SSB </w:t>
              </w:r>
            </w:ins>
            <w:ins w:id="6017" w:author="Iana Siomina" w:date="2024-09-28T14:57:00Z"/>
            <w:ins w:id="6018" w:author="Iana Siomina" w:date="2024-09-28T14:57:00Z"/>
            <w:ins w:id="6019" w:author="Iana Siomina" w:date="2024-09-28T14:57:00Z"/>
            <w:ins w:id="6020" w:author="Iana Siomina" w:date="2024-09-28T14:57:00Z">
              <w:r>
                <w:rPr>
                  <w:rFonts w:eastAsia="Calibri"/>
                  <w:position w:val="-12"/>
                </w:rPr>
                <w:object>
                  <v:shape id="_x0000_i1062" o:spt="75" type="#_x0000_t75" style="height:15.5pt;width:40.55pt;" o:ole="t" filled="f" o:preferrelative="t" stroked="f" coordsize="21600,21600">
                    <v:path/>
                    <v:fill on="f" focussize="0,0"/>
                    <v:stroke on="f" joinstyle="miter"/>
                    <v:imagedata r:id="rId12" o:title=""/>
                    <o:lock v:ext="edit" aspectratio="t"/>
                    <w10:wrap type="none"/>
                    <w10:anchorlock/>
                  </v:shape>
                  <o:OLEObject Type="Embed" ProgID="Equation.3" ShapeID="_x0000_i1062" DrawAspect="Content" ObjectID="_1468075762" r:id="rId50">
                    <o:LockedField>false</o:LockedField>
                  </o:OLEObject>
                </w:object>
              </w:r>
            </w:ins>
            <w:ins w:id="6022" w:author="Iana Siomina" w:date="2024-09-28T14:57:00Z"/>
          </w:p>
        </w:tc>
        <w:tc>
          <w:tcPr>
            <w:tcW w:w="1561" w:type="dxa"/>
            <w:tcBorders>
              <w:top w:val="single" w:color="auto" w:sz="4" w:space="0"/>
              <w:left w:val="single" w:color="auto" w:sz="4" w:space="0"/>
              <w:bottom w:val="single" w:color="auto" w:sz="4" w:space="0"/>
              <w:right w:val="single" w:color="auto" w:sz="4" w:space="0"/>
            </w:tcBorders>
            <w:vAlign w:val="center"/>
          </w:tcPr>
          <w:p w14:paraId="55DED689">
            <w:pPr>
              <w:pStyle w:val="75"/>
              <w:rPr>
                <w:ins w:id="6023" w:author="Iana Siomina" w:date="2024-09-28T14:57:00Z"/>
                <w:rFonts w:cs="Arial"/>
                <w:lang w:eastAsia="zh-CN"/>
              </w:rPr>
            </w:pPr>
            <w:ins w:id="6024" w:author="Iana Siomina" w:date="2024-09-28T14:57:00Z">
              <w:del w:id="6025" w:author="CATT" w:date="2024-11-08T17:22:00Z">
                <w:r>
                  <w:rPr>
                    <w:rFonts w:cs="Arial"/>
                    <w:lang w:eastAsia="ja-JP"/>
                  </w:rPr>
                  <w:delText>dB</w:delText>
                </w:r>
              </w:del>
            </w:ins>
          </w:p>
        </w:tc>
        <w:tc>
          <w:tcPr>
            <w:tcW w:w="1136" w:type="dxa"/>
            <w:tcBorders>
              <w:top w:val="single" w:color="auto" w:sz="4" w:space="0"/>
              <w:left w:val="single" w:color="auto" w:sz="4" w:space="0"/>
              <w:bottom w:val="single" w:color="auto" w:sz="4" w:space="0"/>
              <w:right w:val="single" w:color="auto" w:sz="4" w:space="0"/>
            </w:tcBorders>
            <w:vAlign w:val="center"/>
          </w:tcPr>
          <w:p w14:paraId="60D92A2C">
            <w:pPr>
              <w:pStyle w:val="75"/>
              <w:rPr>
                <w:ins w:id="6026" w:author="Iana Siomina" w:date="2024-09-28T14:57:00Z"/>
                <w:rFonts w:cs="Arial"/>
              </w:rPr>
            </w:pPr>
            <w:ins w:id="6027" w:author="CATT" w:date="2024-11-08T17:22:00Z">
              <w:r>
                <w:rPr>
                  <w:rFonts w:cs="Arial"/>
                  <w:lang w:eastAsia="ja-JP"/>
                </w:rPr>
                <w:t>dB</w:t>
              </w:r>
            </w:ins>
          </w:p>
        </w:tc>
        <w:tc>
          <w:tcPr>
            <w:tcW w:w="2548" w:type="dxa"/>
            <w:tcBorders>
              <w:top w:val="single" w:color="auto" w:sz="4" w:space="0"/>
              <w:left w:val="single" w:color="auto" w:sz="4" w:space="0"/>
              <w:bottom w:val="single" w:color="auto" w:sz="4" w:space="0"/>
              <w:right w:val="single" w:color="auto" w:sz="4" w:space="0"/>
            </w:tcBorders>
            <w:vAlign w:val="center"/>
          </w:tcPr>
          <w:p w14:paraId="0633C31D">
            <w:pPr>
              <w:pStyle w:val="75"/>
              <w:rPr>
                <w:ins w:id="6028" w:author="Iana Siomina" w:date="2024-09-28T14:57:00Z"/>
                <w:rFonts w:cs="Arial"/>
                <w:lang w:eastAsia="ja-JP"/>
              </w:rPr>
            </w:pPr>
            <w:ins w:id="6029" w:author="Iana Siomina" w:date="2024-09-28T14:57:00Z">
              <w:r>
                <w:rPr>
                  <w:rFonts w:cs="Arial"/>
                  <w:lang w:eastAsia="ja-JP"/>
                </w:rPr>
                <w:t>4.5</w:t>
              </w:r>
            </w:ins>
          </w:p>
        </w:tc>
        <w:tc>
          <w:tcPr>
            <w:tcW w:w="2401" w:type="dxa"/>
            <w:tcBorders>
              <w:top w:val="single" w:color="auto" w:sz="4" w:space="0"/>
              <w:left w:val="single" w:color="auto" w:sz="4" w:space="0"/>
              <w:bottom w:val="single" w:color="auto" w:sz="4" w:space="0"/>
              <w:right w:val="single" w:color="auto" w:sz="4" w:space="0"/>
            </w:tcBorders>
            <w:vAlign w:val="center"/>
          </w:tcPr>
          <w:p w14:paraId="0AD0DCF2">
            <w:pPr>
              <w:pStyle w:val="75"/>
              <w:rPr>
                <w:ins w:id="6030" w:author="Iana Siomina" w:date="2024-09-28T14:57:00Z"/>
                <w:rFonts w:cs="Arial"/>
                <w:highlight w:val="yellow"/>
                <w:lang w:val="en-US"/>
              </w:rPr>
            </w:pPr>
          </w:p>
        </w:tc>
      </w:tr>
      <w:tr w14:paraId="6FAB0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31" w:author="Iana Siomina" w:date="2024-09-28T14:57:00Z"/>
        </w:trPr>
        <w:tc>
          <w:tcPr>
            <w:tcW w:w="1694" w:type="dxa"/>
            <w:tcBorders>
              <w:top w:val="single" w:color="auto" w:sz="4" w:space="0"/>
              <w:left w:val="single" w:color="auto" w:sz="4" w:space="0"/>
              <w:bottom w:val="single" w:color="auto" w:sz="4" w:space="0"/>
              <w:right w:val="single" w:color="auto" w:sz="4" w:space="0"/>
            </w:tcBorders>
            <w:vAlign w:val="center"/>
          </w:tcPr>
          <w:p w14:paraId="15658017">
            <w:pPr>
              <w:pStyle w:val="75"/>
              <w:rPr>
                <w:ins w:id="6032" w:author="Iana Siomina" w:date="2024-09-28T14:57:00Z"/>
                <w:rFonts w:eastAsia="Calibri"/>
              </w:rPr>
            </w:pPr>
            <w:ins w:id="6033" w:author="CATT" w:date="2024-11-08T16:51:00Z">
              <w:r>
                <w:rPr>
                  <w:rFonts w:hint="eastAsia"/>
                  <w:position w:val="-12"/>
                  <w:lang w:eastAsia="zh-CN"/>
                </w:rPr>
                <w:t xml:space="preserve">SSB </w:t>
              </w:r>
            </w:ins>
            <w:ins w:id="6034" w:author="Iana Siomina" w:date="2024-09-28T14:57:00Z"/>
            <w:ins w:id="6035" w:author="Iana Siomina" w:date="2024-09-28T14:57:00Z"/>
            <w:ins w:id="6036" w:author="Iana Siomina" w:date="2024-09-28T14:57:00Z"/>
            <w:ins w:id="6037" w:author="Iana Siomina" w:date="2024-09-28T14:57:00Z">
              <w:r>
                <w:rPr>
                  <w:rFonts w:eastAsia="Calibri"/>
                  <w:position w:val="-12"/>
                </w:rPr>
                <w:object>
                  <v:shape id="_x0000_i1063" o:spt="75" type="#_x0000_t75" style="height:15.5pt;width:31pt;" o:ole="t" filled="f" o:preferrelative="t" stroked="f" coordsize="21600,21600">
                    <v:path/>
                    <v:fill on="f" focussize="0,0"/>
                    <v:stroke on="f" joinstyle="miter"/>
                    <v:imagedata r:id="rId14" o:title=""/>
                    <o:lock v:ext="edit" aspectratio="t"/>
                    <w10:wrap type="none"/>
                    <w10:anchorlock/>
                  </v:shape>
                  <o:OLEObject Type="Embed" ProgID="Equation.3" ShapeID="_x0000_i1063" DrawAspect="Content" ObjectID="_1468075763" r:id="rId51">
                    <o:LockedField>false</o:LockedField>
                  </o:OLEObject>
                </w:object>
              </w:r>
            </w:ins>
            <w:ins w:id="6039" w:author="Iana Siomina" w:date="2024-09-28T14:57:00Z"/>
          </w:p>
        </w:tc>
        <w:tc>
          <w:tcPr>
            <w:tcW w:w="1561" w:type="dxa"/>
            <w:tcBorders>
              <w:top w:val="single" w:color="auto" w:sz="4" w:space="0"/>
              <w:left w:val="single" w:color="auto" w:sz="4" w:space="0"/>
              <w:bottom w:val="single" w:color="auto" w:sz="4" w:space="0"/>
              <w:right w:val="single" w:color="auto" w:sz="4" w:space="0"/>
            </w:tcBorders>
            <w:vAlign w:val="center"/>
          </w:tcPr>
          <w:p w14:paraId="71EFA23B">
            <w:pPr>
              <w:pStyle w:val="75"/>
              <w:rPr>
                <w:ins w:id="6040" w:author="Iana Siomina" w:date="2024-09-28T14:57:00Z"/>
                <w:rFonts w:cs="Arial"/>
                <w:lang w:eastAsia="ja-JP"/>
              </w:rPr>
            </w:pPr>
            <w:ins w:id="6041" w:author="Iana Siomina" w:date="2024-09-28T14:57:00Z">
              <w:del w:id="6042" w:author="CATT" w:date="2024-11-08T17:22:00Z">
                <w:r>
                  <w:rPr>
                    <w:rFonts w:cs="Arial"/>
                    <w:lang w:eastAsia="ja-JP"/>
                  </w:rPr>
                  <w:delText>dB</w:delText>
                </w:r>
              </w:del>
            </w:ins>
          </w:p>
        </w:tc>
        <w:tc>
          <w:tcPr>
            <w:tcW w:w="1136" w:type="dxa"/>
            <w:tcBorders>
              <w:top w:val="single" w:color="auto" w:sz="4" w:space="0"/>
              <w:left w:val="single" w:color="auto" w:sz="4" w:space="0"/>
              <w:bottom w:val="single" w:color="auto" w:sz="4" w:space="0"/>
              <w:right w:val="single" w:color="auto" w:sz="4" w:space="0"/>
            </w:tcBorders>
            <w:vAlign w:val="center"/>
          </w:tcPr>
          <w:p w14:paraId="112FB443">
            <w:pPr>
              <w:pStyle w:val="75"/>
              <w:rPr>
                <w:ins w:id="6043" w:author="Iana Siomina" w:date="2024-09-28T14:57:00Z"/>
                <w:rFonts w:cs="Arial"/>
                <w:lang w:eastAsia="zh-CN"/>
              </w:rPr>
            </w:pPr>
            <w:ins w:id="6044" w:author="CATT" w:date="2024-11-08T17:22:00Z">
              <w:r>
                <w:rPr>
                  <w:rFonts w:cs="Arial"/>
                  <w:lang w:eastAsia="ja-JP"/>
                </w:rPr>
                <w:t>dB</w:t>
              </w:r>
            </w:ins>
          </w:p>
        </w:tc>
        <w:tc>
          <w:tcPr>
            <w:tcW w:w="2548" w:type="dxa"/>
            <w:tcBorders>
              <w:top w:val="single" w:color="auto" w:sz="4" w:space="0"/>
              <w:left w:val="single" w:color="auto" w:sz="4" w:space="0"/>
              <w:bottom w:val="single" w:color="auto" w:sz="4" w:space="0"/>
              <w:right w:val="single" w:color="auto" w:sz="4" w:space="0"/>
            </w:tcBorders>
            <w:vAlign w:val="center"/>
          </w:tcPr>
          <w:p w14:paraId="6E23275C">
            <w:pPr>
              <w:pStyle w:val="75"/>
              <w:rPr>
                <w:ins w:id="6045" w:author="Iana Siomina" w:date="2024-09-28T14:57:00Z"/>
                <w:rFonts w:cs="Arial"/>
                <w:lang w:eastAsia="ja-JP"/>
              </w:rPr>
            </w:pPr>
            <w:ins w:id="6046" w:author="Iana Siomina" w:date="2024-09-28T14:57:00Z">
              <w:r>
                <w:rPr>
                  <w:rFonts w:cs="Arial"/>
                  <w:lang w:eastAsia="ja-JP"/>
                </w:rPr>
                <w:t>4.5</w:t>
              </w:r>
            </w:ins>
          </w:p>
        </w:tc>
        <w:tc>
          <w:tcPr>
            <w:tcW w:w="2401" w:type="dxa"/>
            <w:tcBorders>
              <w:top w:val="single" w:color="auto" w:sz="4" w:space="0"/>
              <w:left w:val="single" w:color="auto" w:sz="4" w:space="0"/>
              <w:bottom w:val="single" w:color="auto" w:sz="4" w:space="0"/>
              <w:right w:val="single" w:color="auto" w:sz="4" w:space="0"/>
            </w:tcBorders>
            <w:vAlign w:val="center"/>
          </w:tcPr>
          <w:p w14:paraId="55A9D707">
            <w:pPr>
              <w:pStyle w:val="75"/>
              <w:rPr>
                <w:ins w:id="6047" w:author="Iana Siomina" w:date="2024-09-28T14:57:00Z"/>
                <w:rFonts w:cs="Arial"/>
                <w:highlight w:val="yellow"/>
                <w:lang w:val="en-US"/>
              </w:rPr>
            </w:pPr>
          </w:p>
        </w:tc>
      </w:tr>
      <w:tr w14:paraId="722EC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48" w:author="Iana Siomina" w:date="2024-09-28T14:57:00Z"/>
        </w:trPr>
        <w:tc>
          <w:tcPr>
            <w:tcW w:w="1694" w:type="dxa"/>
            <w:tcBorders>
              <w:top w:val="single" w:color="auto" w:sz="4" w:space="0"/>
              <w:left w:val="single" w:color="auto" w:sz="4" w:space="0"/>
              <w:bottom w:val="single" w:color="auto" w:sz="4" w:space="0"/>
              <w:right w:val="single" w:color="auto" w:sz="4" w:space="0"/>
            </w:tcBorders>
          </w:tcPr>
          <w:p w14:paraId="0E9A5BB1">
            <w:pPr>
              <w:pStyle w:val="75"/>
              <w:rPr>
                <w:ins w:id="6049" w:author="Iana Siomina" w:date="2024-09-28T14:57:00Z"/>
                <w:rFonts w:eastAsia="Calibri"/>
              </w:rPr>
            </w:pPr>
            <w:ins w:id="6050" w:author="Iana Siomina" w:date="2024-09-28T14:57:00Z">
              <w:r>
                <w:rPr/>
                <w:t>SS-RSRP</w:t>
              </w:r>
            </w:ins>
            <w:ins w:id="6051" w:author="Iana Siomina" w:date="2024-09-28T14:57:00Z">
              <w:r>
                <w:rPr>
                  <w:vertAlign w:val="superscript"/>
                </w:rPr>
                <w:t>Note3</w:t>
              </w:r>
            </w:ins>
          </w:p>
        </w:tc>
        <w:tc>
          <w:tcPr>
            <w:tcW w:w="1561" w:type="dxa"/>
            <w:tcBorders>
              <w:top w:val="single" w:color="auto" w:sz="4" w:space="0"/>
              <w:left w:val="single" w:color="auto" w:sz="4" w:space="0"/>
              <w:bottom w:val="single" w:color="auto" w:sz="4" w:space="0"/>
              <w:right w:val="single" w:color="auto" w:sz="4" w:space="0"/>
            </w:tcBorders>
            <w:vAlign w:val="center"/>
          </w:tcPr>
          <w:p w14:paraId="52BC42A2">
            <w:pPr>
              <w:pStyle w:val="75"/>
              <w:jc w:val="left"/>
              <w:rPr>
                <w:ins w:id="6052" w:author="Iana Siomina" w:date="2024-09-28T14:57:00Z"/>
                <w:rFonts w:cs="Arial"/>
                <w:lang w:eastAsia="ja-JP"/>
              </w:rPr>
            </w:pPr>
            <w:ins w:id="6053" w:author="Iana Siomina" w:date="2024-09-28T14:57:00Z">
              <w:r>
                <w:rPr>
                  <w:rFonts w:cs="Arial"/>
                  <w:lang w:eastAsia="zh-CN"/>
                </w:rPr>
                <w:t>Config 1,2</w:t>
              </w:r>
            </w:ins>
          </w:p>
        </w:tc>
        <w:tc>
          <w:tcPr>
            <w:tcW w:w="1136" w:type="dxa"/>
            <w:vMerge w:val="restart"/>
            <w:tcBorders>
              <w:top w:val="single" w:color="auto" w:sz="4" w:space="0"/>
              <w:left w:val="single" w:color="auto" w:sz="4" w:space="0"/>
              <w:bottom w:val="single" w:color="auto" w:sz="4" w:space="0"/>
              <w:right w:val="single" w:color="auto" w:sz="4" w:space="0"/>
            </w:tcBorders>
            <w:vAlign w:val="center"/>
          </w:tcPr>
          <w:p w14:paraId="1B551692">
            <w:pPr>
              <w:pStyle w:val="75"/>
              <w:rPr>
                <w:ins w:id="6054" w:author="Iana Siomina" w:date="2024-09-28T14:57:00Z"/>
                <w:rFonts w:cs="Arial"/>
              </w:rPr>
            </w:pPr>
            <w:ins w:id="6055" w:author="Iana Siomina" w:date="2024-09-28T14:57:00Z">
              <w:r>
                <w:rPr>
                  <w:rFonts w:cs="Arial"/>
                  <w:lang w:eastAsia="ja-JP"/>
                </w:rPr>
                <w:t>dBm</w:t>
              </w:r>
            </w:ins>
            <w:ins w:id="6056" w:author="Iana Siomina" w:date="2024-09-28T14:57:00Z">
              <w:del w:id="6057" w:author="CATT" w:date="2024-11-08T16:51:00Z">
                <w:r>
                  <w:rPr>
                    <w:rFonts w:cs="Arial"/>
                    <w:lang w:eastAsia="ja-JP"/>
                  </w:rPr>
                  <w:delText xml:space="preserve"> </w:delText>
                </w:r>
              </w:del>
            </w:ins>
            <w:ins w:id="6058" w:author="Iana Siomina" w:date="2024-09-28T14:57:00Z">
              <w:r>
                <w:rPr>
                  <w:rFonts w:cs="Arial"/>
                  <w:lang w:eastAsia="ja-JP"/>
                </w:rPr>
                <w:t>/SCS</w:t>
              </w:r>
            </w:ins>
          </w:p>
        </w:tc>
        <w:tc>
          <w:tcPr>
            <w:tcW w:w="2548" w:type="dxa"/>
            <w:tcBorders>
              <w:top w:val="single" w:color="auto" w:sz="4" w:space="0"/>
              <w:left w:val="single" w:color="auto" w:sz="4" w:space="0"/>
              <w:bottom w:val="single" w:color="auto" w:sz="4" w:space="0"/>
              <w:right w:val="single" w:color="auto" w:sz="4" w:space="0"/>
            </w:tcBorders>
            <w:vAlign w:val="center"/>
          </w:tcPr>
          <w:p w14:paraId="2A4FB116">
            <w:pPr>
              <w:pStyle w:val="75"/>
              <w:rPr>
                <w:ins w:id="6059" w:author="Iana Siomina" w:date="2024-09-28T14:57:00Z"/>
                <w:rFonts w:cs="Arial"/>
                <w:lang w:eastAsia="ja-JP"/>
              </w:rPr>
            </w:pPr>
            <w:ins w:id="6060" w:author="Iana Siomina" w:date="2024-09-28T14:57:00Z">
              <w:r>
                <w:rPr>
                  <w:rFonts w:cs="Arial"/>
                  <w:lang w:eastAsia="ja-JP"/>
                </w:rPr>
                <w:t>-105.5</w:t>
              </w:r>
            </w:ins>
          </w:p>
        </w:tc>
        <w:tc>
          <w:tcPr>
            <w:tcW w:w="2401" w:type="dxa"/>
            <w:tcBorders>
              <w:top w:val="single" w:color="auto" w:sz="4" w:space="0"/>
              <w:left w:val="single" w:color="auto" w:sz="4" w:space="0"/>
              <w:bottom w:val="single" w:color="auto" w:sz="4" w:space="0"/>
              <w:right w:val="single" w:color="auto" w:sz="4" w:space="0"/>
            </w:tcBorders>
            <w:vAlign w:val="center"/>
          </w:tcPr>
          <w:p w14:paraId="4E496EDC">
            <w:pPr>
              <w:pStyle w:val="75"/>
              <w:rPr>
                <w:ins w:id="6061" w:author="Iana Siomina" w:date="2024-09-28T14:57:00Z"/>
                <w:rFonts w:cs="Arial"/>
                <w:highlight w:val="yellow"/>
                <w:lang w:val="en-US"/>
              </w:rPr>
            </w:pPr>
          </w:p>
        </w:tc>
      </w:tr>
      <w:tr w14:paraId="6DAA6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62" w:author="Iana Siomina" w:date="2024-09-28T14:57:00Z"/>
        </w:trPr>
        <w:tc>
          <w:tcPr>
            <w:tcW w:w="1694" w:type="dxa"/>
            <w:tcBorders>
              <w:top w:val="single" w:color="auto" w:sz="4" w:space="0"/>
              <w:left w:val="single" w:color="auto" w:sz="4" w:space="0"/>
              <w:bottom w:val="single" w:color="auto" w:sz="4" w:space="0"/>
              <w:right w:val="single" w:color="auto" w:sz="4" w:space="0"/>
            </w:tcBorders>
          </w:tcPr>
          <w:p w14:paraId="089E0AE9">
            <w:pPr>
              <w:pStyle w:val="75"/>
              <w:rPr>
                <w:ins w:id="6063" w:author="Iana Siomina" w:date="2024-09-28T14:57:00Z"/>
              </w:rPr>
            </w:pPr>
          </w:p>
        </w:tc>
        <w:tc>
          <w:tcPr>
            <w:tcW w:w="1561" w:type="dxa"/>
            <w:tcBorders>
              <w:top w:val="single" w:color="auto" w:sz="4" w:space="0"/>
              <w:left w:val="single" w:color="auto" w:sz="4" w:space="0"/>
              <w:bottom w:val="single" w:color="auto" w:sz="4" w:space="0"/>
              <w:right w:val="single" w:color="auto" w:sz="4" w:space="0"/>
            </w:tcBorders>
            <w:vAlign w:val="center"/>
          </w:tcPr>
          <w:p w14:paraId="32154704">
            <w:pPr>
              <w:pStyle w:val="75"/>
              <w:jc w:val="left"/>
              <w:rPr>
                <w:ins w:id="6064" w:author="Iana Siomina" w:date="2024-09-28T14:57:00Z"/>
                <w:rFonts w:cs="Arial"/>
                <w:lang w:eastAsia="zh-CN"/>
              </w:rPr>
            </w:pPr>
            <w:ins w:id="6065" w:author="Iana Siomina" w:date="2024-09-28T14:57:00Z">
              <w:r>
                <w:rPr>
                  <w:rFonts w:cs="Arial"/>
                  <w:lang w:eastAsia="zh-CN"/>
                </w:rPr>
                <w:t>Config 3</w:t>
              </w:r>
            </w:ins>
          </w:p>
        </w:tc>
        <w:tc>
          <w:tcPr>
            <w:tcW w:w="1136" w:type="dxa"/>
            <w:vMerge w:val="continue"/>
            <w:tcBorders>
              <w:top w:val="single" w:color="auto" w:sz="4" w:space="0"/>
              <w:left w:val="single" w:color="auto" w:sz="4" w:space="0"/>
              <w:bottom w:val="single" w:color="auto" w:sz="4" w:space="0"/>
              <w:right w:val="single" w:color="auto" w:sz="4" w:space="0"/>
            </w:tcBorders>
            <w:vAlign w:val="center"/>
          </w:tcPr>
          <w:p w14:paraId="75522B08">
            <w:pPr>
              <w:spacing w:after="0"/>
              <w:rPr>
                <w:ins w:id="6066" w:author="Iana Siomina" w:date="2024-09-28T14:57:00Z"/>
                <w:rFonts w:ascii="Arial" w:hAnsi="Arial" w:cs="Arial" w:eastAsiaTheme="minorEastAsia"/>
                <w:sz w:val="18"/>
              </w:rPr>
            </w:pPr>
          </w:p>
        </w:tc>
        <w:tc>
          <w:tcPr>
            <w:tcW w:w="2548" w:type="dxa"/>
            <w:tcBorders>
              <w:top w:val="single" w:color="auto" w:sz="4" w:space="0"/>
              <w:left w:val="single" w:color="auto" w:sz="4" w:space="0"/>
              <w:bottom w:val="single" w:color="auto" w:sz="4" w:space="0"/>
              <w:right w:val="single" w:color="auto" w:sz="4" w:space="0"/>
            </w:tcBorders>
            <w:vAlign w:val="center"/>
          </w:tcPr>
          <w:p w14:paraId="6C49D627">
            <w:pPr>
              <w:pStyle w:val="75"/>
              <w:rPr>
                <w:ins w:id="6067" w:author="Iana Siomina" w:date="2024-09-28T14:57:00Z"/>
                <w:rFonts w:cs="Arial"/>
                <w:lang w:eastAsia="ja-JP"/>
              </w:rPr>
            </w:pPr>
            <w:ins w:id="6068" w:author="Iana Siomina" w:date="2024-09-28T14:57:00Z">
              <w:r>
                <w:rPr>
                  <w:rFonts w:cs="Arial"/>
                </w:rPr>
                <w:t>-102.5</w:t>
              </w:r>
            </w:ins>
          </w:p>
        </w:tc>
        <w:tc>
          <w:tcPr>
            <w:tcW w:w="2401" w:type="dxa"/>
            <w:tcBorders>
              <w:top w:val="single" w:color="auto" w:sz="4" w:space="0"/>
              <w:left w:val="single" w:color="auto" w:sz="4" w:space="0"/>
              <w:bottom w:val="single" w:color="auto" w:sz="4" w:space="0"/>
              <w:right w:val="single" w:color="auto" w:sz="4" w:space="0"/>
            </w:tcBorders>
            <w:vAlign w:val="center"/>
          </w:tcPr>
          <w:p w14:paraId="67A986EF">
            <w:pPr>
              <w:pStyle w:val="75"/>
              <w:rPr>
                <w:ins w:id="6069" w:author="Iana Siomina" w:date="2024-09-28T14:57:00Z"/>
                <w:rFonts w:cs="Arial"/>
                <w:highlight w:val="yellow"/>
                <w:lang w:val="en-US"/>
              </w:rPr>
            </w:pPr>
          </w:p>
        </w:tc>
      </w:tr>
      <w:tr w14:paraId="2B386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70" w:author="Iana Siomina" w:date="2024-09-28T14:57:00Z"/>
        </w:trPr>
        <w:tc>
          <w:tcPr>
            <w:tcW w:w="1694" w:type="dxa"/>
            <w:vMerge w:val="restart"/>
            <w:tcBorders>
              <w:top w:val="single" w:color="auto" w:sz="4" w:space="0"/>
              <w:left w:val="single" w:color="auto" w:sz="4" w:space="0"/>
              <w:bottom w:val="single" w:color="auto" w:sz="4" w:space="0"/>
              <w:right w:val="single" w:color="auto" w:sz="4" w:space="0"/>
            </w:tcBorders>
          </w:tcPr>
          <w:p w14:paraId="3D3A6ADC">
            <w:pPr>
              <w:pStyle w:val="75"/>
              <w:rPr>
                <w:ins w:id="6071" w:author="Iana Siomina" w:date="2024-09-28T14:57:00Z"/>
              </w:rPr>
            </w:pPr>
            <w:ins w:id="6072" w:author="Iana Siomina" w:date="2024-09-28T14:57:00Z">
              <w:r>
                <w:rPr/>
                <w:t>Io</w:t>
              </w:r>
            </w:ins>
            <w:ins w:id="6073" w:author="Iana Siomina" w:date="2024-09-28T14:57:00Z">
              <w:r>
                <w:rPr>
                  <w:vertAlign w:val="superscript"/>
                </w:rPr>
                <w:t>Note3</w:t>
              </w:r>
            </w:ins>
          </w:p>
        </w:tc>
        <w:tc>
          <w:tcPr>
            <w:tcW w:w="1561" w:type="dxa"/>
            <w:tcBorders>
              <w:top w:val="single" w:color="auto" w:sz="4" w:space="0"/>
              <w:left w:val="single" w:color="auto" w:sz="4" w:space="0"/>
              <w:bottom w:val="single" w:color="auto" w:sz="4" w:space="0"/>
              <w:right w:val="single" w:color="auto" w:sz="4" w:space="0"/>
            </w:tcBorders>
            <w:vAlign w:val="center"/>
          </w:tcPr>
          <w:p w14:paraId="05224395">
            <w:pPr>
              <w:pStyle w:val="75"/>
              <w:jc w:val="left"/>
              <w:rPr>
                <w:ins w:id="6074" w:author="Iana Siomina" w:date="2024-09-28T14:57:00Z"/>
                <w:rFonts w:cs="Arial"/>
                <w:lang w:eastAsia="zh-CN"/>
              </w:rPr>
            </w:pPr>
            <w:ins w:id="6075" w:author="Iana Siomina" w:date="2024-09-28T14:57:00Z">
              <w:r>
                <w:rPr>
                  <w:rFonts w:cs="Arial"/>
                  <w:lang w:eastAsia="zh-CN"/>
                </w:rPr>
                <w:t>Config 1,2</w:t>
              </w:r>
            </w:ins>
          </w:p>
        </w:tc>
        <w:tc>
          <w:tcPr>
            <w:tcW w:w="1136" w:type="dxa"/>
            <w:tcBorders>
              <w:top w:val="single" w:color="auto" w:sz="4" w:space="0"/>
              <w:left w:val="single" w:color="auto" w:sz="4" w:space="0"/>
              <w:bottom w:val="single" w:color="auto" w:sz="4" w:space="0"/>
              <w:right w:val="single" w:color="auto" w:sz="4" w:space="0"/>
            </w:tcBorders>
            <w:vAlign w:val="center"/>
          </w:tcPr>
          <w:p w14:paraId="0E874D73">
            <w:pPr>
              <w:pStyle w:val="75"/>
              <w:rPr>
                <w:ins w:id="6076" w:author="Iana Siomina" w:date="2024-09-28T14:57:00Z"/>
                <w:rFonts w:cs="Arial"/>
                <w:lang w:eastAsia="ja-JP"/>
              </w:rPr>
            </w:pPr>
            <w:ins w:id="6077" w:author="Iana Siomina" w:date="2024-09-28T14:57:00Z">
              <w:r>
                <w:rPr>
                  <w:rFonts w:cs="Arial"/>
                </w:rPr>
                <w:t>dBm</w:t>
              </w:r>
            </w:ins>
            <w:ins w:id="6078" w:author="Iana Siomina" w:date="2024-09-28T14:57:00Z">
              <w:del w:id="6079" w:author="CATT" w:date="2024-11-08T17:22:00Z">
                <w:r>
                  <w:rPr>
                    <w:rFonts w:cs="Arial"/>
                  </w:rPr>
                  <w:delText xml:space="preserve"> </w:delText>
                </w:r>
              </w:del>
            </w:ins>
            <w:ins w:id="6080" w:author="Iana Siomina" w:date="2024-09-28T14:57:00Z">
              <w:r>
                <w:rPr>
                  <w:rFonts w:cs="Arial"/>
                </w:rPr>
                <w:t>/</w:t>
              </w:r>
            </w:ins>
            <w:ins w:id="6081" w:author="CATT" w:date="2024-11-08T16:51:00Z">
              <w:r>
                <w:rPr>
                  <w:rFonts w:hint="eastAsia" w:cs="Arial"/>
                  <w:lang w:eastAsia="zh-CN"/>
                </w:rPr>
                <w:t>19.08</w:t>
              </w:r>
            </w:ins>
            <w:ins w:id="6082" w:author="Iana Siomina" w:date="2024-09-28T14:57:00Z">
              <w:del w:id="6083" w:author="CATT" w:date="2024-11-08T16:51:00Z">
                <w:r>
                  <w:rPr>
                    <w:rFonts w:cs="Arial"/>
                  </w:rPr>
                  <w:delText>9.36</w:delText>
                </w:r>
              </w:del>
            </w:ins>
            <w:ins w:id="6084" w:author="Iana Siomina" w:date="2024-09-28T14:57:00Z">
              <w:r>
                <w:rPr>
                  <w:rFonts w:cs="Arial"/>
                </w:rPr>
                <w:t>MHz</w:t>
              </w:r>
            </w:ins>
          </w:p>
        </w:tc>
        <w:tc>
          <w:tcPr>
            <w:tcW w:w="2548" w:type="dxa"/>
            <w:tcBorders>
              <w:top w:val="single" w:color="auto" w:sz="4" w:space="0"/>
              <w:left w:val="single" w:color="auto" w:sz="4" w:space="0"/>
              <w:bottom w:val="single" w:color="auto" w:sz="4" w:space="0"/>
              <w:right w:val="single" w:color="auto" w:sz="4" w:space="0"/>
            </w:tcBorders>
            <w:vAlign w:val="center"/>
          </w:tcPr>
          <w:p w14:paraId="77B2EF98">
            <w:pPr>
              <w:pStyle w:val="75"/>
              <w:rPr>
                <w:ins w:id="6085" w:author="Iana Siomina" w:date="2024-09-28T14:57:00Z"/>
                <w:rFonts w:cs="Arial"/>
                <w:lang w:eastAsia="zh-CN"/>
              </w:rPr>
            </w:pPr>
            <w:ins w:id="6086" w:author="Iana Siomina" w:date="2024-09-28T14:57:00Z">
              <w:r>
                <w:rPr>
                  <w:rFonts w:cs="Arial"/>
                </w:rPr>
                <w:t>-7</w:t>
              </w:r>
            </w:ins>
            <w:ins w:id="6087" w:author="CATT" w:date="2024-11-08T16:51:00Z">
              <w:r>
                <w:rPr>
                  <w:rFonts w:hint="eastAsia" w:cs="Arial"/>
                  <w:lang w:eastAsia="zh-CN"/>
                </w:rPr>
                <w:t>3.1</w:t>
              </w:r>
            </w:ins>
            <w:ins w:id="6088" w:author="Iana Siomina" w:date="2024-09-28T14:57:00Z">
              <w:del w:id="6089" w:author="CATT" w:date="2024-11-08T16:51:00Z">
                <w:r>
                  <w:rPr>
                    <w:rFonts w:cs="Arial"/>
                  </w:rPr>
                  <w:delText>6.2</w:delText>
                </w:r>
              </w:del>
            </w:ins>
          </w:p>
        </w:tc>
        <w:tc>
          <w:tcPr>
            <w:tcW w:w="2401" w:type="dxa"/>
            <w:tcBorders>
              <w:top w:val="single" w:color="auto" w:sz="4" w:space="0"/>
              <w:left w:val="single" w:color="auto" w:sz="4" w:space="0"/>
              <w:bottom w:val="single" w:color="auto" w:sz="4" w:space="0"/>
              <w:right w:val="single" w:color="auto" w:sz="4" w:space="0"/>
            </w:tcBorders>
            <w:vAlign w:val="center"/>
          </w:tcPr>
          <w:p w14:paraId="269E8A9D">
            <w:pPr>
              <w:pStyle w:val="75"/>
              <w:rPr>
                <w:ins w:id="6090" w:author="Iana Siomina" w:date="2024-09-28T14:57:00Z"/>
                <w:rFonts w:cs="Arial"/>
                <w:highlight w:val="yellow"/>
                <w:lang w:val="en-US"/>
              </w:rPr>
            </w:pPr>
          </w:p>
        </w:tc>
      </w:tr>
      <w:tr w14:paraId="1AAEA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91" w:author="Iana Siomina" w:date="2024-09-28T14:57:00Z"/>
        </w:trPr>
        <w:tc>
          <w:tcPr>
            <w:tcW w:w="1694" w:type="dxa"/>
            <w:vMerge w:val="continue"/>
            <w:tcBorders>
              <w:top w:val="single" w:color="auto" w:sz="4" w:space="0"/>
              <w:left w:val="single" w:color="auto" w:sz="4" w:space="0"/>
              <w:bottom w:val="single" w:color="auto" w:sz="4" w:space="0"/>
              <w:right w:val="single" w:color="auto" w:sz="4" w:space="0"/>
            </w:tcBorders>
            <w:vAlign w:val="center"/>
          </w:tcPr>
          <w:p w14:paraId="2EE840BE">
            <w:pPr>
              <w:spacing w:after="0"/>
              <w:rPr>
                <w:ins w:id="6092" w:author="Iana Siomina" w:date="2024-09-28T14:57:00Z"/>
                <w:rFonts w:ascii="Arial" w:hAnsi="Arial" w:eastAsiaTheme="minorEastAsia"/>
                <w:sz w:val="18"/>
              </w:rPr>
            </w:pPr>
          </w:p>
        </w:tc>
        <w:tc>
          <w:tcPr>
            <w:tcW w:w="1561" w:type="dxa"/>
            <w:tcBorders>
              <w:top w:val="single" w:color="auto" w:sz="4" w:space="0"/>
              <w:left w:val="single" w:color="auto" w:sz="4" w:space="0"/>
              <w:bottom w:val="single" w:color="auto" w:sz="4" w:space="0"/>
              <w:right w:val="single" w:color="auto" w:sz="4" w:space="0"/>
            </w:tcBorders>
            <w:vAlign w:val="center"/>
          </w:tcPr>
          <w:p w14:paraId="1F0884EE">
            <w:pPr>
              <w:pStyle w:val="75"/>
              <w:jc w:val="left"/>
              <w:rPr>
                <w:ins w:id="6093" w:author="Iana Siomina" w:date="2024-09-28T14:57:00Z"/>
                <w:rFonts w:cs="Arial"/>
                <w:lang w:eastAsia="zh-CN"/>
              </w:rPr>
            </w:pPr>
            <w:ins w:id="6094" w:author="Iana Siomina" w:date="2024-09-28T14:57:00Z">
              <w:r>
                <w:rPr>
                  <w:rFonts w:cs="Arial"/>
                  <w:lang w:eastAsia="zh-CN"/>
                </w:rPr>
                <w:t>Config 3</w:t>
              </w:r>
            </w:ins>
          </w:p>
        </w:tc>
        <w:tc>
          <w:tcPr>
            <w:tcW w:w="1136" w:type="dxa"/>
            <w:tcBorders>
              <w:top w:val="single" w:color="auto" w:sz="4" w:space="0"/>
              <w:left w:val="single" w:color="auto" w:sz="4" w:space="0"/>
              <w:bottom w:val="single" w:color="auto" w:sz="4" w:space="0"/>
              <w:right w:val="single" w:color="auto" w:sz="4" w:space="0"/>
            </w:tcBorders>
            <w:vAlign w:val="center"/>
          </w:tcPr>
          <w:p w14:paraId="24E05203">
            <w:pPr>
              <w:pStyle w:val="75"/>
              <w:rPr>
                <w:ins w:id="6095" w:author="Iana Siomina" w:date="2024-09-28T14:57:00Z"/>
                <w:rFonts w:cs="Arial"/>
              </w:rPr>
            </w:pPr>
            <w:ins w:id="6096" w:author="Iana Siomina" w:date="2024-09-28T14:57:00Z">
              <w:r>
                <w:rPr>
                  <w:rFonts w:cs="Arial"/>
                </w:rPr>
                <w:t>dBm/</w:t>
              </w:r>
            </w:ins>
            <w:ins w:id="6097" w:author="Iana Siomina" w:date="2024-09-28T14:57:00Z">
              <w:del w:id="6098" w:author="CATT" w:date="2024-11-08T17:22:00Z">
                <w:r>
                  <w:rPr>
                    <w:rFonts w:cs="Arial"/>
                  </w:rPr>
                  <w:delText xml:space="preserve"> </w:delText>
                </w:r>
              </w:del>
            </w:ins>
            <w:ins w:id="6099" w:author="Iana Siomina" w:date="2024-09-28T14:57:00Z">
              <w:r>
                <w:rPr>
                  <w:rFonts w:cs="Arial"/>
                </w:rPr>
                <w:t>38.16MHz</w:t>
              </w:r>
            </w:ins>
          </w:p>
        </w:tc>
        <w:tc>
          <w:tcPr>
            <w:tcW w:w="2548" w:type="dxa"/>
            <w:tcBorders>
              <w:top w:val="single" w:color="auto" w:sz="4" w:space="0"/>
              <w:left w:val="single" w:color="auto" w:sz="4" w:space="0"/>
              <w:bottom w:val="single" w:color="auto" w:sz="4" w:space="0"/>
              <w:right w:val="single" w:color="auto" w:sz="4" w:space="0"/>
            </w:tcBorders>
            <w:vAlign w:val="center"/>
          </w:tcPr>
          <w:p w14:paraId="4CB715BB">
            <w:pPr>
              <w:pStyle w:val="75"/>
              <w:rPr>
                <w:ins w:id="6100" w:author="Iana Siomina" w:date="2024-09-28T14:57:00Z"/>
                <w:rFonts w:cs="Arial"/>
                <w:lang w:eastAsia="ja-JP"/>
              </w:rPr>
            </w:pPr>
            <w:ins w:id="6101" w:author="Iana Siomina" w:date="2024-09-28T14:57:00Z">
              <w:r>
                <w:rPr>
                  <w:rFonts w:cs="Arial"/>
                </w:rPr>
                <w:t>-70.1</w:t>
              </w:r>
            </w:ins>
          </w:p>
        </w:tc>
        <w:tc>
          <w:tcPr>
            <w:tcW w:w="2401" w:type="dxa"/>
            <w:tcBorders>
              <w:top w:val="single" w:color="auto" w:sz="4" w:space="0"/>
              <w:left w:val="single" w:color="auto" w:sz="4" w:space="0"/>
              <w:bottom w:val="single" w:color="auto" w:sz="4" w:space="0"/>
              <w:right w:val="single" w:color="auto" w:sz="4" w:space="0"/>
            </w:tcBorders>
            <w:vAlign w:val="center"/>
          </w:tcPr>
          <w:p w14:paraId="26C97C34">
            <w:pPr>
              <w:pStyle w:val="75"/>
              <w:rPr>
                <w:ins w:id="6102" w:author="Iana Siomina" w:date="2024-09-28T14:57:00Z"/>
                <w:rFonts w:cs="Arial"/>
                <w:highlight w:val="yellow"/>
                <w:lang w:val="en-US"/>
              </w:rPr>
            </w:pPr>
          </w:p>
        </w:tc>
      </w:tr>
      <w:tr w14:paraId="090DB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03" w:author="Iana Siomina" w:date="2024-09-28T14:57:00Z"/>
        </w:trPr>
        <w:tc>
          <w:tcPr>
            <w:tcW w:w="3255" w:type="dxa"/>
            <w:gridSpan w:val="2"/>
            <w:tcBorders>
              <w:top w:val="single" w:color="auto" w:sz="4" w:space="0"/>
              <w:left w:val="single" w:color="auto" w:sz="4" w:space="0"/>
              <w:bottom w:val="single" w:color="auto" w:sz="4" w:space="0"/>
              <w:right w:val="single" w:color="auto" w:sz="4" w:space="0"/>
            </w:tcBorders>
            <w:vAlign w:val="center"/>
          </w:tcPr>
          <w:p w14:paraId="390F9B01">
            <w:pPr>
              <w:pStyle w:val="75"/>
              <w:rPr>
                <w:ins w:id="6104" w:author="Iana Siomina" w:date="2024-09-28T14:57:00Z"/>
                <w:rFonts w:cs="Arial"/>
                <w:lang w:eastAsia="zh-CN"/>
              </w:rPr>
            </w:pPr>
            <w:ins w:id="6105" w:author="Iana Siomina" w:date="2024-09-28T14:57:00Z">
              <w:r>
                <w:rPr>
                  <w:rFonts w:cs="Arial"/>
                  <w:lang w:eastAsia="ja-JP"/>
                </w:rPr>
                <w:t>Propagation condition</w:t>
              </w:r>
            </w:ins>
          </w:p>
        </w:tc>
        <w:tc>
          <w:tcPr>
            <w:tcW w:w="1136" w:type="dxa"/>
            <w:tcBorders>
              <w:top w:val="single" w:color="auto" w:sz="4" w:space="0"/>
              <w:left w:val="single" w:color="auto" w:sz="4" w:space="0"/>
              <w:bottom w:val="single" w:color="auto" w:sz="4" w:space="0"/>
              <w:right w:val="single" w:color="auto" w:sz="4" w:space="0"/>
            </w:tcBorders>
            <w:vAlign w:val="center"/>
          </w:tcPr>
          <w:p w14:paraId="26BA531A">
            <w:pPr>
              <w:pStyle w:val="75"/>
              <w:rPr>
                <w:ins w:id="6106" w:author="Iana Siomina" w:date="2024-09-28T14:57:00Z"/>
                <w:rFonts w:cs="Arial"/>
              </w:rPr>
            </w:pPr>
          </w:p>
        </w:tc>
        <w:tc>
          <w:tcPr>
            <w:tcW w:w="2548" w:type="dxa"/>
            <w:tcBorders>
              <w:top w:val="single" w:color="auto" w:sz="4" w:space="0"/>
              <w:left w:val="single" w:color="auto" w:sz="4" w:space="0"/>
              <w:bottom w:val="single" w:color="auto" w:sz="4" w:space="0"/>
              <w:right w:val="single" w:color="auto" w:sz="4" w:space="0"/>
            </w:tcBorders>
            <w:vAlign w:val="center"/>
          </w:tcPr>
          <w:p w14:paraId="5512C8D6">
            <w:pPr>
              <w:pStyle w:val="75"/>
              <w:rPr>
                <w:ins w:id="6107" w:author="Iana Siomina" w:date="2024-09-28T14:57:00Z"/>
                <w:rFonts w:cs="Arial"/>
                <w:lang w:eastAsia="ja-JP"/>
              </w:rPr>
            </w:pPr>
            <w:ins w:id="6108" w:author="Iana Siomina" w:date="2024-09-28T14:57:00Z">
              <w:r>
                <w:rPr>
                  <w:rFonts w:cs="Arial"/>
                  <w:lang w:eastAsia="ja-JP"/>
                </w:rPr>
                <w:t>AWGN</w:t>
              </w:r>
            </w:ins>
          </w:p>
        </w:tc>
        <w:tc>
          <w:tcPr>
            <w:tcW w:w="2401" w:type="dxa"/>
            <w:tcBorders>
              <w:top w:val="single" w:color="auto" w:sz="4" w:space="0"/>
              <w:left w:val="single" w:color="auto" w:sz="4" w:space="0"/>
              <w:bottom w:val="single" w:color="auto" w:sz="4" w:space="0"/>
              <w:right w:val="single" w:color="auto" w:sz="4" w:space="0"/>
            </w:tcBorders>
            <w:vAlign w:val="center"/>
          </w:tcPr>
          <w:p w14:paraId="4CAFA304">
            <w:pPr>
              <w:pStyle w:val="75"/>
              <w:rPr>
                <w:ins w:id="6109" w:author="Iana Siomina" w:date="2024-09-28T14:57:00Z"/>
                <w:rFonts w:cs="Arial"/>
                <w:highlight w:val="yellow"/>
                <w:lang w:val="en-US"/>
              </w:rPr>
            </w:pPr>
          </w:p>
        </w:tc>
      </w:tr>
      <w:tr w14:paraId="43FD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10" w:author="Iana Siomina" w:date="2024-09-28T14:57:00Z"/>
        </w:trPr>
        <w:tc>
          <w:tcPr>
            <w:tcW w:w="9340" w:type="dxa"/>
            <w:gridSpan w:val="5"/>
            <w:tcBorders>
              <w:top w:val="single" w:color="auto" w:sz="4" w:space="0"/>
              <w:left w:val="single" w:color="auto" w:sz="4" w:space="0"/>
              <w:bottom w:val="single" w:color="auto" w:sz="4" w:space="0"/>
              <w:right w:val="single" w:color="auto" w:sz="4" w:space="0"/>
            </w:tcBorders>
            <w:vAlign w:val="center"/>
          </w:tcPr>
          <w:p w14:paraId="6D78A356">
            <w:pPr>
              <w:pStyle w:val="89"/>
              <w:rPr>
                <w:ins w:id="6111" w:author="Iana Siomina" w:date="2024-09-28T14:57:00Z"/>
                <w:rFonts w:eastAsiaTheme="minorEastAsia"/>
              </w:rPr>
            </w:pPr>
            <w:ins w:id="6112" w:author="Iana Siomina" w:date="2024-09-28T14:57:00Z">
              <w:r>
                <w:rPr/>
                <w:t>NOTE 1:</w:t>
              </w:r>
            </w:ins>
            <w:ins w:id="6113" w:author="Iana Siomina" w:date="2024-09-28T14:57:00Z">
              <w:r>
                <w:rPr/>
                <w:tab/>
              </w:r>
            </w:ins>
            <w:ins w:id="6114" w:author="Iana Siomina" w:date="2024-09-28T14:57:00Z">
              <w:r>
                <w:rPr/>
                <w:t>OCNG shall be used such that cell 1 is fully allocated and a constant total transmitted power spectral density is achieved for all OFDM symbols.</w:t>
              </w:r>
            </w:ins>
          </w:p>
          <w:p w14:paraId="481F0F48">
            <w:pPr>
              <w:pStyle w:val="89"/>
              <w:rPr>
                <w:ins w:id="6115" w:author="Iana Siomina" w:date="2024-09-28T14:57:00Z"/>
              </w:rPr>
            </w:pPr>
            <w:ins w:id="6116" w:author="Iana Siomina" w:date="2024-09-28T14:57:00Z">
              <w:r>
                <w:rPr/>
                <w:t>NOTE 2:</w:t>
              </w:r>
            </w:ins>
            <w:ins w:id="6117" w:author="Iana Siomina" w:date="2024-09-28T14:57:00Z">
              <w:r>
                <w:rPr/>
                <w:tab/>
              </w:r>
            </w:ins>
            <w:ins w:id="6118" w:author="Iana Siomina" w:date="2024-09-28T14:57:00Z">
              <w:r>
                <w:rPr/>
                <w:t xml:space="preserve">Interference from other cells and noise sources not specified in the test is assumed to be constant over subcarriers and time and shall be modelled as AWGN of appropriate power for </w:t>
              </w:r>
            </w:ins>
            <w:ins w:id="6119" w:author="Iana Siomina" w:date="2024-09-28T14:57:00Z"/>
            <w:ins w:id="6120" w:author="Iana Siomina" w:date="2024-09-28T14:57:00Z"/>
            <w:ins w:id="6121" w:author="Iana Siomina" w:date="2024-09-28T14:57:00Z"/>
            <w:ins w:id="6122" w:author="Iana Siomina" w:date="2024-09-28T14:57:00Z">
              <w:r>
                <w:rPr>
                  <w:rFonts w:eastAsiaTheme="minorEastAsia"/>
                  <w:position w:val="-12"/>
                </w:rPr>
                <w:object>
                  <v:shape id="_x0000_i1064" o:spt="75" type="#_x0000_t75" style="height:15.5pt;width:20.5pt;" o:ole="t" filled="f" o:preferrelative="t" stroked="f" coordsize="21600,21600">
                    <v:path/>
                    <v:fill on="f" focussize="0,0"/>
                    <v:stroke on="f" joinstyle="miter"/>
                    <v:imagedata r:id="rId10" o:title=""/>
                    <o:lock v:ext="edit" aspectratio="t"/>
                    <w10:wrap type="none"/>
                    <w10:anchorlock/>
                  </v:shape>
                  <o:OLEObject Type="Embed" ProgID="Equation.3" ShapeID="_x0000_i1064" DrawAspect="Content" ObjectID="_1468075764" r:id="rId52">
                    <o:LockedField>false</o:LockedField>
                  </o:OLEObject>
                </w:object>
              </w:r>
            </w:ins>
            <w:ins w:id="6124" w:author="Iana Siomina" w:date="2024-09-28T14:57:00Z"/>
            <w:ins w:id="6125" w:author="Iana Siomina" w:date="2024-09-28T14:57:00Z">
              <w:r>
                <w:rPr/>
                <w:t xml:space="preserve"> to be fulfilled.</w:t>
              </w:r>
            </w:ins>
          </w:p>
          <w:p w14:paraId="6A9A0C5A">
            <w:pPr>
              <w:pStyle w:val="89"/>
              <w:rPr>
                <w:ins w:id="6126" w:author="Iana Siomina" w:date="2024-09-28T14:57:00Z"/>
              </w:rPr>
            </w:pPr>
            <w:ins w:id="6127" w:author="Iana Siomina" w:date="2024-09-28T14:57:00Z">
              <w:r>
                <w:rPr/>
                <w:t>NOTE 3:</w:t>
              </w:r>
            </w:ins>
            <w:ins w:id="6128" w:author="Iana Siomina" w:date="2024-09-28T14:57:00Z">
              <w:r>
                <w:rPr/>
                <w:tab/>
              </w:r>
            </w:ins>
            <w:ins w:id="6129" w:author="Iana Siomina" w:date="2024-09-28T14:57:00Z">
              <w:r>
                <w:rPr/>
                <w:t>SS-RSRP and Io levels have been derived from other parameters for information purposes. They are not settable parameters themselves.</w:t>
              </w:r>
            </w:ins>
          </w:p>
          <w:p w14:paraId="32D8D8AD">
            <w:pPr>
              <w:pStyle w:val="89"/>
              <w:rPr>
                <w:ins w:id="6130" w:author="Iana Siomina" w:date="2024-09-28T14:57:00Z"/>
                <w:rFonts w:cs="Arial" w:eastAsiaTheme="minorEastAsia"/>
                <w:highlight w:val="yellow"/>
                <w:lang w:val="en-US"/>
              </w:rPr>
            </w:pPr>
            <w:ins w:id="6131" w:author="Iana Siomina" w:date="2024-09-28T14:57:00Z">
              <w:r>
                <w:rPr/>
                <w:t>NOTE 4:</w:t>
              </w:r>
            </w:ins>
            <w:ins w:id="6132" w:author="Iana Siomina" w:date="2024-09-28T14:57:00Z">
              <w:r>
                <w:rPr/>
                <w:tab/>
              </w:r>
            </w:ins>
            <w:ins w:id="6133" w:author="Iana Siomina" w:date="2024-09-28T14:57:00Z">
              <w:r>
                <w:rPr/>
                <w:t>SS-RSRP minimum requirements are specified assuming independent interference and noise at each receiver antenna port.</w:t>
              </w:r>
            </w:ins>
          </w:p>
        </w:tc>
      </w:tr>
    </w:tbl>
    <w:p w14:paraId="60FF69C9">
      <w:pPr>
        <w:rPr>
          <w:ins w:id="6134" w:author="Iana Siomina" w:date="2024-09-28T14:57:00Z"/>
          <w:lang w:eastAsia="zh-CN"/>
        </w:rPr>
      </w:pPr>
    </w:p>
    <w:p w14:paraId="418A377C">
      <w:pPr>
        <w:pStyle w:val="78"/>
        <w:rPr>
          <w:ins w:id="6135" w:author="Iana Siomina" w:date="2024-09-28T14:57:00Z"/>
          <w:lang w:eastAsia="zh-CN"/>
        </w:rPr>
      </w:pPr>
      <w:ins w:id="6136" w:author="Iana Siomina" w:date="2024-09-28T14:57:00Z">
        <w:r>
          <w:rPr/>
          <w:t>Table A.9A.</w:t>
        </w:r>
      </w:ins>
      <w:ins w:id="6137" w:author="Iana Siomina" w:date="2024-09-28T14:57:00Z">
        <w:r>
          <w:rPr>
            <w:rFonts w:hint="eastAsia"/>
            <w:lang w:eastAsia="zh-CN"/>
          </w:rPr>
          <w:t>1</w:t>
        </w:r>
      </w:ins>
      <w:ins w:id="6138" w:author="Iana Siomina" w:date="2024-09-28T14:57:00Z">
        <w:r>
          <w:rPr/>
          <w:t>.2.2.1-</w:t>
        </w:r>
      </w:ins>
      <w:ins w:id="6139" w:author="Iana Siomina" w:date="2024-09-28T14:57:00Z">
        <w:r>
          <w:rPr>
            <w:rFonts w:hint="eastAsia"/>
            <w:lang w:eastAsia="zh-CN"/>
          </w:rPr>
          <w:t>6</w:t>
        </w:r>
      </w:ins>
      <w:ins w:id="6140" w:author="Iana Siomina" w:date="2024-09-28T14:57:00Z">
        <w:r>
          <w:rPr/>
          <w:t xml:space="preserve">: </w:t>
        </w:r>
      </w:ins>
      <w:ins w:id="6141" w:author="Iana Siomina" w:date="2024-09-28T14:57:00Z">
        <w:r>
          <w:rPr>
            <w:rFonts w:hint="eastAsia"/>
            <w:lang w:eastAsia="zh-CN"/>
          </w:rPr>
          <w:t>Anchor V2X UE specific test parameters for SL Rx-Tx measurement</w:t>
        </w:r>
      </w:ins>
    </w:p>
    <w:tbl>
      <w:tblPr>
        <w:tblStyle w:val="59"/>
        <w:tblW w:w="496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9"/>
        <w:gridCol w:w="1152"/>
        <w:gridCol w:w="1647"/>
        <w:gridCol w:w="877"/>
        <w:gridCol w:w="1027"/>
        <w:gridCol w:w="719"/>
        <w:gridCol w:w="158"/>
        <w:gridCol w:w="1027"/>
        <w:gridCol w:w="1268"/>
      </w:tblGrid>
      <w:tr w14:paraId="0EE3B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6142" w:author="Iana Siomina" w:date="2024-09-28T14:57:00Z"/>
        </w:trPr>
        <w:tc>
          <w:tcPr>
            <w:tcW w:w="1825" w:type="pct"/>
            <w:gridSpan w:val="2"/>
            <w:vMerge w:val="restart"/>
            <w:tcBorders>
              <w:top w:val="single" w:color="auto" w:sz="4" w:space="0"/>
              <w:left w:val="single" w:color="auto" w:sz="4" w:space="0"/>
              <w:bottom w:val="single" w:color="auto" w:sz="4" w:space="0"/>
              <w:right w:val="single" w:color="auto" w:sz="4" w:space="0"/>
            </w:tcBorders>
          </w:tcPr>
          <w:p w14:paraId="6E7F665D">
            <w:pPr>
              <w:pStyle w:val="74"/>
              <w:rPr>
                <w:ins w:id="6143" w:author="Iana Siomina" w:date="2024-09-28T14:57:00Z"/>
                <w:rFonts w:cs="Arial"/>
                <w:lang w:val="en-US"/>
              </w:rPr>
            </w:pPr>
            <w:ins w:id="6144" w:author="Iana Siomina" w:date="2024-09-28T14:57:00Z">
              <w:r>
                <w:rPr>
                  <w:rFonts w:cs="Arial"/>
                  <w:lang w:val="en-US"/>
                </w:rPr>
                <w:t>Parameter</w:t>
              </w:r>
            </w:ins>
          </w:p>
        </w:tc>
        <w:tc>
          <w:tcPr>
            <w:tcW w:w="597" w:type="pct"/>
            <w:vMerge w:val="restart"/>
            <w:tcBorders>
              <w:top w:val="single" w:color="auto" w:sz="4" w:space="0"/>
              <w:left w:val="single" w:color="auto" w:sz="4" w:space="0"/>
              <w:bottom w:val="single" w:color="auto" w:sz="4" w:space="0"/>
              <w:right w:val="single" w:color="auto" w:sz="4" w:space="0"/>
            </w:tcBorders>
          </w:tcPr>
          <w:p w14:paraId="2886E137">
            <w:pPr>
              <w:pStyle w:val="74"/>
              <w:rPr>
                <w:ins w:id="6145" w:author="Iana Siomina" w:date="2024-09-28T14:57:00Z"/>
                <w:rFonts w:cs="Arial"/>
                <w:lang w:val="en-US"/>
              </w:rPr>
            </w:pPr>
            <w:ins w:id="6146" w:author="Iana Siomina" w:date="2024-09-28T14:57:00Z">
              <w:r>
                <w:rPr>
                  <w:rFonts w:cs="Arial"/>
                  <w:lang w:val="en-US"/>
                </w:rPr>
                <w:t>Unit</w:t>
              </w:r>
            </w:ins>
          </w:p>
        </w:tc>
        <w:tc>
          <w:tcPr>
            <w:tcW w:w="900" w:type="pct"/>
            <w:gridSpan w:val="2"/>
            <w:tcBorders>
              <w:top w:val="single" w:color="auto" w:sz="4" w:space="0"/>
              <w:left w:val="single" w:color="auto" w:sz="4" w:space="0"/>
              <w:bottom w:val="single" w:color="auto" w:sz="4" w:space="0"/>
              <w:right w:val="single" w:color="auto" w:sz="4" w:space="0"/>
            </w:tcBorders>
          </w:tcPr>
          <w:p w14:paraId="597AD651">
            <w:pPr>
              <w:pStyle w:val="74"/>
              <w:rPr>
                <w:ins w:id="6147" w:author="Iana Siomina" w:date="2024-09-28T14:57:00Z"/>
                <w:rFonts w:cs="Arial"/>
                <w:lang w:val="en-US"/>
              </w:rPr>
            </w:pPr>
            <w:ins w:id="6148" w:author="Iana Siomina" w:date="2024-09-28T14:57:00Z">
              <w:r>
                <w:rPr>
                  <w:rFonts w:cs="Arial"/>
                  <w:lang w:val="en-US"/>
                </w:rPr>
                <w:t>Anchor UE 1</w:t>
              </w:r>
            </w:ins>
          </w:p>
        </w:tc>
        <w:tc>
          <w:tcPr>
            <w:tcW w:w="900" w:type="pct"/>
            <w:gridSpan w:val="3"/>
            <w:tcBorders>
              <w:top w:val="single" w:color="auto" w:sz="4" w:space="0"/>
              <w:left w:val="single" w:color="auto" w:sz="4" w:space="0"/>
              <w:bottom w:val="single" w:color="auto" w:sz="4" w:space="0"/>
              <w:right w:val="single" w:color="auto" w:sz="4" w:space="0"/>
            </w:tcBorders>
          </w:tcPr>
          <w:p w14:paraId="587CCB60">
            <w:pPr>
              <w:pStyle w:val="74"/>
              <w:rPr>
                <w:ins w:id="6149" w:author="Iana Siomina" w:date="2024-09-28T14:57:00Z"/>
                <w:rFonts w:cs="Arial"/>
                <w:lang w:val="en-US"/>
              </w:rPr>
            </w:pPr>
            <w:ins w:id="6150" w:author="Iana Siomina" w:date="2024-09-28T14:57:00Z">
              <w:r>
                <w:rPr>
                  <w:rFonts w:cs="Arial"/>
                  <w:lang w:val="en-US"/>
                </w:rPr>
                <w:t>Anchor UE 2</w:t>
              </w:r>
            </w:ins>
          </w:p>
        </w:tc>
        <w:tc>
          <w:tcPr>
            <w:tcW w:w="778" w:type="pct"/>
            <w:tcBorders>
              <w:top w:val="single" w:color="auto" w:sz="4" w:space="0"/>
              <w:left w:val="single" w:color="auto" w:sz="4" w:space="0"/>
              <w:bottom w:val="single" w:color="auto" w:sz="4" w:space="0"/>
              <w:right w:val="single" w:color="auto" w:sz="4" w:space="0"/>
            </w:tcBorders>
          </w:tcPr>
          <w:p w14:paraId="4692F592">
            <w:pPr>
              <w:pStyle w:val="74"/>
              <w:rPr>
                <w:ins w:id="6151" w:author="Iana Siomina" w:date="2024-09-28T14:57:00Z"/>
                <w:rFonts w:cs="Arial"/>
                <w:lang w:val="en-US" w:eastAsia="zh-CN"/>
              </w:rPr>
            </w:pPr>
            <w:ins w:id="6152" w:author="Iana Siomina" w:date="2024-09-28T14:57:00Z">
              <w:r>
                <w:rPr>
                  <w:rFonts w:hint="eastAsia" w:cs="Arial"/>
                  <w:lang w:val="en-US" w:eastAsia="zh-CN"/>
                </w:rPr>
                <w:t>Comment</w:t>
              </w:r>
            </w:ins>
          </w:p>
        </w:tc>
      </w:tr>
      <w:tr w14:paraId="47C6A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6153" w:author="Iana Siomina" w:date="2024-09-28T14:57: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510D5F86">
            <w:pPr>
              <w:spacing w:after="0"/>
              <w:rPr>
                <w:ins w:id="6154" w:author="Iana Siomina" w:date="2024-09-28T14:57:00Z"/>
                <w:rFonts w:ascii="Arial" w:hAnsi="Arial" w:cs="Arial" w:eastAsiaTheme="minorEastAsia"/>
                <w:b/>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9166D8D">
            <w:pPr>
              <w:spacing w:after="0"/>
              <w:rPr>
                <w:ins w:id="6155" w:author="Iana Siomina" w:date="2024-09-28T14:57:00Z"/>
                <w:rFonts w:ascii="Arial" w:hAnsi="Arial" w:cs="Arial" w:eastAsiaTheme="minorEastAsia"/>
                <w:b/>
                <w:sz w:val="18"/>
                <w:lang w:val="en-US"/>
              </w:rPr>
            </w:pPr>
          </w:p>
        </w:tc>
        <w:tc>
          <w:tcPr>
            <w:tcW w:w="423" w:type="pct"/>
            <w:tcBorders>
              <w:top w:val="single" w:color="auto" w:sz="4" w:space="0"/>
              <w:left w:val="single" w:color="auto" w:sz="4" w:space="0"/>
              <w:bottom w:val="single" w:color="auto" w:sz="4" w:space="0"/>
              <w:right w:val="single" w:color="auto" w:sz="4" w:space="0"/>
            </w:tcBorders>
            <w:vAlign w:val="center"/>
          </w:tcPr>
          <w:p w14:paraId="3C7573D8">
            <w:pPr>
              <w:pStyle w:val="75"/>
              <w:rPr>
                <w:ins w:id="6156" w:author="Iana Siomina" w:date="2024-09-28T14:57:00Z"/>
                <w:rFonts w:cs="Arial"/>
                <w:lang w:val="en-US"/>
              </w:rPr>
            </w:pPr>
            <w:ins w:id="6157" w:author="Iana Siomina" w:date="2024-09-28T14:57:00Z">
              <w:r>
                <w:rPr>
                  <w:rFonts w:cs="Arial"/>
                  <w:lang w:val="en-US"/>
                </w:rPr>
                <w:t>T1</w:t>
              </w:r>
            </w:ins>
          </w:p>
        </w:tc>
        <w:tc>
          <w:tcPr>
            <w:tcW w:w="477" w:type="pct"/>
            <w:tcBorders>
              <w:top w:val="single" w:color="auto" w:sz="4" w:space="0"/>
              <w:left w:val="single" w:color="auto" w:sz="4" w:space="0"/>
              <w:bottom w:val="single" w:color="auto" w:sz="4" w:space="0"/>
              <w:right w:val="single" w:color="auto" w:sz="4" w:space="0"/>
            </w:tcBorders>
            <w:vAlign w:val="center"/>
          </w:tcPr>
          <w:p w14:paraId="00E9F319">
            <w:pPr>
              <w:pStyle w:val="75"/>
              <w:rPr>
                <w:ins w:id="6158" w:author="Iana Siomina" w:date="2024-09-28T14:57:00Z"/>
                <w:rFonts w:cs="Arial"/>
                <w:lang w:val="en-US"/>
              </w:rPr>
            </w:pPr>
            <w:ins w:id="6159" w:author="Iana Siomina" w:date="2024-09-28T14:57:00Z">
              <w:r>
                <w:rPr>
                  <w:rFonts w:cs="Arial"/>
                  <w:lang w:val="en-US"/>
                </w:rPr>
                <w:t>T2</w:t>
              </w:r>
            </w:ins>
          </w:p>
        </w:tc>
        <w:tc>
          <w:tcPr>
            <w:tcW w:w="347" w:type="pct"/>
            <w:tcBorders>
              <w:top w:val="single" w:color="auto" w:sz="4" w:space="0"/>
              <w:left w:val="single" w:color="auto" w:sz="4" w:space="0"/>
              <w:bottom w:val="single" w:color="auto" w:sz="4" w:space="0"/>
              <w:right w:val="single" w:color="auto" w:sz="4" w:space="0"/>
            </w:tcBorders>
            <w:vAlign w:val="center"/>
          </w:tcPr>
          <w:p w14:paraId="2A1FC074">
            <w:pPr>
              <w:pStyle w:val="75"/>
              <w:rPr>
                <w:ins w:id="6160" w:author="Iana Siomina" w:date="2024-09-28T14:57:00Z"/>
                <w:rFonts w:cs="Arial"/>
                <w:lang w:val="en-US"/>
              </w:rPr>
            </w:pPr>
            <w:ins w:id="6161" w:author="Iana Siomina" w:date="2024-09-28T14:57:00Z">
              <w:r>
                <w:rPr>
                  <w:rFonts w:cs="Arial"/>
                  <w:lang w:val="en-US"/>
                </w:rPr>
                <w:t>T1</w:t>
              </w:r>
            </w:ins>
          </w:p>
        </w:tc>
        <w:tc>
          <w:tcPr>
            <w:tcW w:w="553" w:type="pct"/>
            <w:gridSpan w:val="2"/>
            <w:tcBorders>
              <w:top w:val="single" w:color="auto" w:sz="4" w:space="0"/>
              <w:left w:val="single" w:color="auto" w:sz="4" w:space="0"/>
              <w:bottom w:val="single" w:color="auto" w:sz="4" w:space="0"/>
              <w:right w:val="single" w:color="auto" w:sz="4" w:space="0"/>
            </w:tcBorders>
            <w:vAlign w:val="center"/>
          </w:tcPr>
          <w:p w14:paraId="1F26E8BA">
            <w:pPr>
              <w:pStyle w:val="75"/>
              <w:rPr>
                <w:ins w:id="6162" w:author="Iana Siomina" w:date="2024-09-28T14:57:00Z"/>
                <w:rFonts w:cs="Arial"/>
                <w:lang w:val="en-US"/>
              </w:rPr>
            </w:pPr>
            <w:ins w:id="6163" w:author="Iana Siomina" w:date="2024-09-28T14:57:00Z">
              <w:r>
                <w:rPr>
                  <w:rFonts w:cs="Arial"/>
                  <w:lang w:val="en-US"/>
                </w:rPr>
                <w:t>T2</w:t>
              </w:r>
            </w:ins>
          </w:p>
        </w:tc>
        <w:tc>
          <w:tcPr>
            <w:tcW w:w="778" w:type="pct"/>
            <w:tcBorders>
              <w:top w:val="single" w:color="auto" w:sz="4" w:space="0"/>
              <w:left w:val="single" w:color="auto" w:sz="4" w:space="0"/>
              <w:bottom w:val="single" w:color="auto" w:sz="4" w:space="0"/>
              <w:right w:val="single" w:color="auto" w:sz="4" w:space="0"/>
            </w:tcBorders>
          </w:tcPr>
          <w:p w14:paraId="32BAEA98">
            <w:pPr>
              <w:pStyle w:val="75"/>
              <w:rPr>
                <w:ins w:id="6164" w:author="Iana Siomina" w:date="2024-09-28T14:57:00Z"/>
                <w:rFonts w:cs="Arial"/>
                <w:lang w:val="en-US"/>
              </w:rPr>
            </w:pPr>
          </w:p>
        </w:tc>
      </w:tr>
      <w:tr w14:paraId="3961E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6165" w:author="Iana Siomina" w:date="2024-09-28T14:57:00Z"/>
        </w:trPr>
        <w:tc>
          <w:tcPr>
            <w:tcW w:w="1825" w:type="pct"/>
            <w:gridSpan w:val="2"/>
            <w:tcBorders>
              <w:top w:val="single" w:color="auto" w:sz="4" w:space="0"/>
              <w:left w:val="single" w:color="auto" w:sz="4" w:space="0"/>
              <w:bottom w:val="single" w:color="auto" w:sz="4" w:space="0"/>
              <w:right w:val="single" w:color="auto" w:sz="4" w:space="0"/>
            </w:tcBorders>
            <w:vAlign w:val="center"/>
          </w:tcPr>
          <w:p w14:paraId="2A49399C">
            <w:pPr>
              <w:pStyle w:val="76"/>
              <w:rPr>
                <w:ins w:id="6166" w:author="Iana Siomina" w:date="2024-09-28T14:57:00Z"/>
                <w:rFonts w:cs="Arial"/>
                <w:lang w:val="it-IT"/>
              </w:rPr>
            </w:pPr>
            <w:ins w:id="6167" w:author="Iana Siomina" w:date="2024-09-28T14:57:00Z">
              <w:r>
                <w:rPr>
                  <w:rFonts w:cs="Arial"/>
                  <w:lang w:val="it-IT"/>
                </w:rPr>
                <w:t>SL RF Channel number</w:t>
              </w:r>
            </w:ins>
          </w:p>
        </w:tc>
        <w:tc>
          <w:tcPr>
            <w:tcW w:w="597" w:type="pct"/>
            <w:tcBorders>
              <w:top w:val="single" w:color="auto" w:sz="4" w:space="0"/>
              <w:left w:val="single" w:color="auto" w:sz="4" w:space="0"/>
              <w:bottom w:val="single" w:color="auto" w:sz="4" w:space="0"/>
              <w:right w:val="single" w:color="auto" w:sz="4" w:space="0"/>
            </w:tcBorders>
            <w:vAlign w:val="center"/>
          </w:tcPr>
          <w:p w14:paraId="5633E4F2">
            <w:pPr>
              <w:pStyle w:val="75"/>
              <w:rPr>
                <w:ins w:id="6168" w:author="Iana Siomina" w:date="2024-09-28T14:57:00Z"/>
                <w:rFonts w:cs="Arial"/>
                <w:lang w:val="it-IT"/>
              </w:rPr>
            </w:pPr>
          </w:p>
        </w:tc>
        <w:tc>
          <w:tcPr>
            <w:tcW w:w="900" w:type="pct"/>
            <w:gridSpan w:val="2"/>
            <w:tcBorders>
              <w:top w:val="single" w:color="auto" w:sz="4" w:space="0"/>
              <w:left w:val="single" w:color="auto" w:sz="4" w:space="0"/>
              <w:bottom w:val="single" w:color="auto" w:sz="4" w:space="0"/>
              <w:right w:val="single" w:color="auto" w:sz="4" w:space="0"/>
            </w:tcBorders>
            <w:vAlign w:val="center"/>
          </w:tcPr>
          <w:p w14:paraId="1FE2F880">
            <w:pPr>
              <w:pStyle w:val="75"/>
              <w:rPr>
                <w:ins w:id="6169" w:author="Iana Siomina" w:date="2024-09-28T14:57:00Z"/>
                <w:rFonts w:cs="Arial"/>
                <w:lang w:val="en-US"/>
              </w:rPr>
            </w:pPr>
            <w:ins w:id="6170" w:author="Iana Siomina" w:date="2024-09-28T14:57:00Z">
              <w:r>
                <w:rPr>
                  <w:rFonts w:cs="Arial"/>
                  <w:lang w:val="en-US"/>
                </w:rPr>
                <w:t>2</w:t>
              </w:r>
            </w:ins>
          </w:p>
        </w:tc>
        <w:tc>
          <w:tcPr>
            <w:tcW w:w="900" w:type="pct"/>
            <w:gridSpan w:val="3"/>
            <w:tcBorders>
              <w:top w:val="single" w:color="auto" w:sz="4" w:space="0"/>
              <w:left w:val="single" w:color="auto" w:sz="4" w:space="0"/>
              <w:bottom w:val="single" w:color="auto" w:sz="4" w:space="0"/>
              <w:right w:val="single" w:color="auto" w:sz="4" w:space="0"/>
            </w:tcBorders>
            <w:vAlign w:val="center"/>
          </w:tcPr>
          <w:p w14:paraId="6163FF25">
            <w:pPr>
              <w:pStyle w:val="75"/>
              <w:rPr>
                <w:ins w:id="6171" w:author="Iana Siomina" w:date="2024-09-28T14:57:00Z"/>
                <w:rFonts w:cs="Arial"/>
                <w:lang w:val="en-US"/>
              </w:rPr>
            </w:pPr>
            <w:ins w:id="6172" w:author="Iana Siomina" w:date="2024-09-28T14:57:00Z">
              <w:r>
                <w:rPr>
                  <w:rFonts w:cs="Arial"/>
                  <w:lang w:val="en-US"/>
                </w:rPr>
                <w:t>2</w:t>
              </w:r>
            </w:ins>
          </w:p>
        </w:tc>
        <w:tc>
          <w:tcPr>
            <w:tcW w:w="778" w:type="pct"/>
            <w:tcBorders>
              <w:top w:val="single" w:color="auto" w:sz="4" w:space="0"/>
              <w:left w:val="single" w:color="auto" w:sz="4" w:space="0"/>
              <w:bottom w:val="single" w:color="auto" w:sz="4" w:space="0"/>
              <w:right w:val="single" w:color="auto" w:sz="4" w:space="0"/>
            </w:tcBorders>
          </w:tcPr>
          <w:p w14:paraId="54401491">
            <w:pPr>
              <w:pStyle w:val="75"/>
              <w:rPr>
                <w:ins w:id="6173" w:author="Iana Siomina" w:date="2024-09-28T14:57:00Z"/>
                <w:rFonts w:cs="Arial"/>
                <w:lang w:val="en-US"/>
              </w:rPr>
            </w:pPr>
          </w:p>
        </w:tc>
      </w:tr>
      <w:tr w14:paraId="47C9D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6174" w:author="Iana Siomina" w:date="2024-09-28T14:57:00Z"/>
        </w:trPr>
        <w:tc>
          <w:tcPr>
            <w:tcW w:w="1825" w:type="pct"/>
            <w:gridSpan w:val="2"/>
            <w:tcBorders>
              <w:top w:val="single" w:color="auto" w:sz="4" w:space="0"/>
              <w:left w:val="single" w:color="auto" w:sz="4" w:space="0"/>
              <w:bottom w:val="single" w:color="auto" w:sz="4" w:space="0"/>
              <w:right w:val="single" w:color="auto" w:sz="4" w:space="0"/>
            </w:tcBorders>
            <w:vAlign w:val="center"/>
          </w:tcPr>
          <w:p w14:paraId="7D0C0B78">
            <w:pPr>
              <w:pStyle w:val="76"/>
              <w:rPr>
                <w:ins w:id="6175" w:author="Iana Siomina" w:date="2024-09-28T14:57:00Z"/>
                <w:rFonts w:cs="Arial"/>
                <w:lang w:val="it-IT"/>
              </w:rPr>
            </w:pPr>
            <w:ins w:id="6176" w:author="Iana Siomina" w:date="2024-09-28T14:57:00Z">
              <w:r>
                <w:rPr>
                  <w:rFonts w:cs="Arial"/>
                  <w:lang w:val="it-IT"/>
                </w:rPr>
                <w:t>SL DRX</w:t>
              </w:r>
            </w:ins>
          </w:p>
        </w:tc>
        <w:tc>
          <w:tcPr>
            <w:tcW w:w="597" w:type="pct"/>
            <w:tcBorders>
              <w:top w:val="single" w:color="auto" w:sz="4" w:space="0"/>
              <w:left w:val="single" w:color="auto" w:sz="4" w:space="0"/>
              <w:bottom w:val="single" w:color="auto" w:sz="4" w:space="0"/>
              <w:right w:val="single" w:color="auto" w:sz="4" w:space="0"/>
            </w:tcBorders>
            <w:vAlign w:val="center"/>
          </w:tcPr>
          <w:p w14:paraId="52210642">
            <w:pPr>
              <w:pStyle w:val="75"/>
              <w:rPr>
                <w:ins w:id="6177" w:author="Iana Siomina" w:date="2024-09-28T14:57:00Z"/>
                <w:rFonts w:cs="Arial"/>
                <w:lang w:val="it-IT"/>
              </w:rPr>
            </w:pPr>
          </w:p>
        </w:tc>
        <w:tc>
          <w:tcPr>
            <w:tcW w:w="900" w:type="pct"/>
            <w:gridSpan w:val="2"/>
            <w:tcBorders>
              <w:top w:val="single" w:color="auto" w:sz="4" w:space="0"/>
              <w:left w:val="single" w:color="auto" w:sz="4" w:space="0"/>
              <w:bottom w:val="single" w:color="auto" w:sz="4" w:space="0"/>
              <w:right w:val="single" w:color="auto" w:sz="4" w:space="0"/>
            </w:tcBorders>
            <w:vAlign w:val="center"/>
          </w:tcPr>
          <w:p w14:paraId="57FA01FE">
            <w:pPr>
              <w:pStyle w:val="75"/>
              <w:rPr>
                <w:ins w:id="6178" w:author="Iana Siomina" w:date="2024-09-28T14:57:00Z"/>
                <w:rFonts w:cs="Arial"/>
                <w:lang w:val="en-US"/>
              </w:rPr>
            </w:pPr>
            <w:ins w:id="6179" w:author="Iana Siomina" w:date="2024-09-28T14:57:00Z">
              <w:r>
                <w:rPr>
                  <w:rFonts w:cs="Arial"/>
                  <w:lang w:val="en-US"/>
                </w:rPr>
                <w:t>OFF</w:t>
              </w:r>
            </w:ins>
          </w:p>
        </w:tc>
        <w:tc>
          <w:tcPr>
            <w:tcW w:w="900" w:type="pct"/>
            <w:gridSpan w:val="3"/>
            <w:tcBorders>
              <w:top w:val="single" w:color="auto" w:sz="4" w:space="0"/>
              <w:left w:val="single" w:color="auto" w:sz="4" w:space="0"/>
              <w:bottom w:val="single" w:color="auto" w:sz="4" w:space="0"/>
              <w:right w:val="single" w:color="auto" w:sz="4" w:space="0"/>
            </w:tcBorders>
            <w:vAlign w:val="center"/>
          </w:tcPr>
          <w:p w14:paraId="2D2B5C52">
            <w:pPr>
              <w:pStyle w:val="75"/>
              <w:rPr>
                <w:ins w:id="6180" w:author="Iana Siomina" w:date="2024-09-28T14:57:00Z"/>
                <w:rFonts w:cs="Arial"/>
                <w:lang w:val="en-US"/>
              </w:rPr>
            </w:pPr>
            <w:ins w:id="6181" w:author="Iana Siomina" w:date="2024-09-28T14:57:00Z">
              <w:r>
                <w:rPr>
                  <w:rFonts w:cs="Arial"/>
                  <w:lang w:val="en-US"/>
                </w:rPr>
                <w:t>OFF</w:t>
              </w:r>
            </w:ins>
          </w:p>
        </w:tc>
        <w:tc>
          <w:tcPr>
            <w:tcW w:w="778" w:type="pct"/>
            <w:tcBorders>
              <w:top w:val="single" w:color="auto" w:sz="4" w:space="0"/>
              <w:left w:val="single" w:color="auto" w:sz="4" w:space="0"/>
              <w:bottom w:val="single" w:color="auto" w:sz="4" w:space="0"/>
              <w:right w:val="single" w:color="auto" w:sz="4" w:space="0"/>
            </w:tcBorders>
          </w:tcPr>
          <w:p w14:paraId="7381709B">
            <w:pPr>
              <w:pStyle w:val="75"/>
              <w:rPr>
                <w:ins w:id="6182" w:author="Iana Siomina" w:date="2024-09-28T14:57:00Z"/>
                <w:rFonts w:cs="Arial"/>
                <w:lang w:val="en-US"/>
              </w:rPr>
            </w:pPr>
          </w:p>
        </w:tc>
      </w:tr>
      <w:tr w14:paraId="0509F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6183" w:author="Iana Siomina" w:date="2024-09-28T14:57:00Z"/>
        </w:trPr>
        <w:tc>
          <w:tcPr>
            <w:tcW w:w="1825" w:type="pct"/>
            <w:gridSpan w:val="2"/>
            <w:tcBorders>
              <w:top w:val="single" w:color="auto" w:sz="4" w:space="0"/>
              <w:left w:val="single" w:color="auto" w:sz="4" w:space="0"/>
              <w:bottom w:val="single" w:color="auto" w:sz="4" w:space="0"/>
              <w:right w:val="single" w:color="auto" w:sz="4" w:space="0"/>
            </w:tcBorders>
            <w:vAlign w:val="center"/>
          </w:tcPr>
          <w:p w14:paraId="25D7F08D">
            <w:pPr>
              <w:pStyle w:val="76"/>
              <w:rPr>
                <w:ins w:id="6184" w:author="Iana Siomina" w:date="2024-09-28T14:57:00Z"/>
                <w:rFonts w:cs="Arial"/>
                <w:lang w:val="it-IT"/>
              </w:rPr>
            </w:pPr>
            <w:ins w:id="6185" w:author="Iana Siomina" w:date="2024-09-28T14:57:00Z">
              <w:r>
                <w:rPr>
                  <w:rFonts w:cs="Arial"/>
                  <w:lang w:eastAsia="ja-JP"/>
                </w:rPr>
                <w:t>networkControlledSyncTx</w:t>
              </w:r>
            </w:ins>
          </w:p>
        </w:tc>
        <w:tc>
          <w:tcPr>
            <w:tcW w:w="597" w:type="pct"/>
            <w:tcBorders>
              <w:top w:val="single" w:color="auto" w:sz="4" w:space="0"/>
              <w:left w:val="single" w:color="auto" w:sz="4" w:space="0"/>
              <w:bottom w:val="single" w:color="auto" w:sz="4" w:space="0"/>
              <w:right w:val="single" w:color="auto" w:sz="4" w:space="0"/>
            </w:tcBorders>
            <w:vAlign w:val="center"/>
          </w:tcPr>
          <w:p w14:paraId="68341DCC">
            <w:pPr>
              <w:pStyle w:val="75"/>
              <w:rPr>
                <w:ins w:id="6186" w:author="Iana Siomina" w:date="2024-09-28T14:57:00Z"/>
                <w:rFonts w:cs="Arial"/>
                <w:lang w:val="it-IT"/>
              </w:rPr>
            </w:pPr>
          </w:p>
        </w:tc>
        <w:tc>
          <w:tcPr>
            <w:tcW w:w="900" w:type="pct"/>
            <w:gridSpan w:val="2"/>
            <w:tcBorders>
              <w:top w:val="single" w:color="auto" w:sz="4" w:space="0"/>
              <w:left w:val="single" w:color="auto" w:sz="4" w:space="0"/>
              <w:bottom w:val="single" w:color="auto" w:sz="4" w:space="0"/>
              <w:right w:val="single" w:color="auto" w:sz="4" w:space="0"/>
            </w:tcBorders>
            <w:vAlign w:val="center"/>
          </w:tcPr>
          <w:p w14:paraId="32680D60">
            <w:pPr>
              <w:pStyle w:val="75"/>
              <w:rPr>
                <w:ins w:id="6187" w:author="Iana Siomina" w:date="2024-09-28T14:57:00Z"/>
                <w:rFonts w:cs="Arial"/>
                <w:lang w:val="en-US"/>
              </w:rPr>
            </w:pPr>
            <w:ins w:id="6188" w:author="Iana Siomina" w:date="2024-09-28T14:57:00Z">
              <w:r>
                <w:rPr>
                  <w:rFonts w:cs="Arial"/>
                  <w:lang w:eastAsia="ja-JP"/>
                </w:rPr>
                <w:t>ON</w:t>
              </w:r>
            </w:ins>
          </w:p>
        </w:tc>
        <w:tc>
          <w:tcPr>
            <w:tcW w:w="900" w:type="pct"/>
            <w:gridSpan w:val="3"/>
            <w:tcBorders>
              <w:top w:val="single" w:color="auto" w:sz="4" w:space="0"/>
              <w:left w:val="single" w:color="auto" w:sz="4" w:space="0"/>
              <w:bottom w:val="single" w:color="auto" w:sz="4" w:space="0"/>
              <w:right w:val="single" w:color="auto" w:sz="4" w:space="0"/>
            </w:tcBorders>
            <w:vAlign w:val="center"/>
          </w:tcPr>
          <w:p w14:paraId="5CD5F5CA">
            <w:pPr>
              <w:pStyle w:val="75"/>
              <w:rPr>
                <w:ins w:id="6189" w:author="Iana Siomina" w:date="2024-09-28T14:57:00Z"/>
                <w:rFonts w:cs="Arial"/>
                <w:lang w:val="en-US"/>
              </w:rPr>
            </w:pPr>
            <w:ins w:id="6190" w:author="Iana Siomina" w:date="2024-09-28T14:57:00Z">
              <w:r>
                <w:rPr>
                  <w:rFonts w:cs="Arial"/>
                  <w:lang w:eastAsia="ja-JP"/>
                </w:rPr>
                <w:t>ON</w:t>
              </w:r>
            </w:ins>
          </w:p>
        </w:tc>
        <w:tc>
          <w:tcPr>
            <w:tcW w:w="778" w:type="pct"/>
            <w:tcBorders>
              <w:top w:val="single" w:color="auto" w:sz="4" w:space="0"/>
              <w:left w:val="single" w:color="auto" w:sz="4" w:space="0"/>
              <w:bottom w:val="single" w:color="auto" w:sz="4" w:space="0"/>
              <w:right w:val="single" w:color="auto" w:sz="4" w:space="0"/>
            </w:tcBorders>
          </w:tcPr>
          <w:p w14:paraId="17431F07">
            <w:pPr>
              <w:pStyle w:val="75"/>
              <w:rPr>
                <w:ins w:id="6191" w:author="Iana Siomina" w:date="2024-09-28T14:57:00Z"/>
                <w:rFonts w:cs="Arial"/>
                <w:lang w:eastAsia="ja-JP"/>
              </w:rPr>
            </w:pPr>
          </w:p>
        </w:tc>
      </w:tr>
      <w:tr w14:paraId="05E89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6192" w:author="Iana Siomina" w:date="2024-09-28T14:57:00Z"/>
        </w:trPr>
        <w:tc>
          <w:tcPr>
            <w:tcW w:w="1825" w:type="pct"/>
            <w:gridSpan w:val="2"/>
            <w:tcBorders>
              <w:top w:val="single" w:color="auto" w:sz="4" w:space="0"/>
              <w:left w:val="single" w:color="auto" w:sz="4" w:space="0"/>
              <w:bottom w:val="single" w:color="auto" w:sz="4" w:space="0"/>
              <w:right w:val="single" w:color="auto" w:sz="4" w:space="0"/>
            </w:tcBorders>
            <w:vAlign w:val="center"/>
          </w:tcPr>
          <w:p w14:paraId="6B735060">
            <w:pPr>
              <w:pStyle w:val="76"/>
              <w:rPr>
                <w:ins w:id="6193" w:author="Iana Siomina" w:date="2024-09-28T14:57:00Z"/>
                <w:rFonts w:cs="Arial"/>
                <w:lang w:val="it-IT"/>
              </w:rPr>
            </w:pPr>
            <w:ins w:id="6194" w:author="Iana Siomina" w:date="2024-09-28T14:57:00Z">
              <w:r>
                <w:rPr>
                  <w:rFonts w:cs="Arial"/>
                  <w:lang w:eastAsia="ja-JP"/>
                </w:rPr>
                <w:t>inCoverage (in MIB-SL)</w:t>
              </w:r>
            </w:ins>
          </w:p>
        </w:tc>
        <w:tc>
          <w:tcPr>
            <w:tcW w:w="597" w:type="pct"/>
            <w:tcBorders>
              <w:top w:val="single" w:color="auto" w:sz="4" w:space="0"/>
              <w:left w:val="single" w:color="auto" w:sz="4" w:space="0"/>
              <w:bottom w:val="single" w:color="auto" w:sz="4" w:space="0"/>
              <w:right w:val="single" w:color="auto" w:sz="4" w:space="0"/>
            </w:tcBorders>
            <w:vAlign w:val="center"/>
          </w:tcPr>
          <w:p w14:paraId="41DF6178">
            <w:pPr>
              <w:pStyle w:val="75"/>
              <w:rPr>
                <w:ins w:id="6195" w:author="Iana Siomina" w:date="2024-09-28T14:57:00Z"/>
                <w:rFonts w:cs="Arial"/>
                <w:lang w:val="it-IT"/>
              </w:rPr>
            </w:pPr>
          </w:p>
        </w:tc>
        <w:tc>
          <w:tcPr>
            <w:tcW w:w="900" w:type="pct"/>
            <w:gridSpan w:val="2"/>
            <w:tcBorders>
              <w:top w:val="single" w:color="auto" w:sz="4" w:space="0"/>
              <w:left w:val="single" w:color="auto" w:sz="4" w:space="0"/>
              <w:bottom w:val="single" w:color="auto" w:sz="4" w:space="0"/>
              <w:right w:val="single" w:color="auto" w:sz="4" w:space="0"/>
            </w:tcBorders>
            <w:vAlign w:val="center"/>
          </w:tcPr>
          <w:p w14:paraId="31AB1655">
            <w:pPr>
              <w:pStyle w:val="75"/>
              <w:rPr>
                <w:ins w:id="6196" w:author="Iana Siomina" w:date="2024-09-28T14:57:00Z"/>
                <w:rFonts w:cs="Arial"/>
                <w:lang w:val="en-US"/>
              </w:rPr>
            </w:pPr>
            <w:ins w:id="6197" w:author="Iana Siomina" w:date="2024-09-28T14:57:00Z">
              <w:r>
                <w:rPr>
                  <w:rFonts w:cs="Arial"/>
                  <w:lang w:eastAsia="ja-JP"/>
                </w:rPr>
                <w:t>TRUE</w:t>
              </w:r>
            </w:ins>
          </w:p>
        </w:tc>
        <w:tc>
          <w:tcPr>
            <w:tcW w:w="900" w:type="pct"/>
            <w:gridSpan w:val="3"/>
            <w:tcBorders>
              <w:top w:val="single" w:color="auto" w:sz="4" w:space="0"/>
              <w:left w:val="single" w:color="auto" w:sz="4" w:space="0"/>
              <w:bottom w:val="single" w:color="auto" w:sz="4" w:space="0"/>
              <w:right w:val="single" w:color="auto" w:sz="4" w:space="0"/>
            </w:tcBorders>
            <w:vAlign w:val="center"/>
          </w:tcPr>
          <w:p w14:paraId="0B847746">
            <w:pPr>
              <w:pStyle w:val="75"/>
              <w:rPr>
                <w:ins w:id="6198" w:author="Iana Siomina" w:date="2024-09-28T14:57:00Z"/>
                <w:rFonts w:cs="Arial"/>
                <w:lang w:val="en-US"/>
              </w:rPr>
            </w:pPr>
            <w:ins w:id="6199" w:author="Iana Siomina" w:date="2024-09-28T14:57:00Z">
              <w:r>
                <w:rPr>
                  <w:rFonts w:cs="Arial"/>
                  <w:lang w:eastAsia="ja-JP"/>
                </w:rPr>
                <w:t>TRUE</w:t>
              </w:r>
            </w:ins>
          </w:p>
        </w:tc>
        <w:tc>
          <w:tcPr>
            <w:tcW w:w="778" w:type="pct"/>
            <w:tcBorders>
              <w:top w:val="single" w:color="auto" w:sz="4" w:space="0"/>
              <w:left w:val="single" w:color="auto" w:sz="4" w:space="0"/>
              <w:bottom w:val="single" w:color="auto" w:sz="4" w:space="0"/>
              <w:right w:val="single" w:color="auto" w:sz="4" w:space="0"/>
            </w:tcBorders>
          </w:tcPr>
          <w:p w14:paraId="73E07B56">
            <w:pPr>
              <w:pStyle w:val="75"/>
              <w:rPr>
                <w:ins w:id="6200" w:author="Iana Siomina" w:date="2024-09-28T14:57:00Z"/>
                <w:rFonts w:cs="Arial"/>
                <w:lang w:eastAsia="ja-JP"/>
              </w:rPr>
            </w:pPr>
          </w:p>
        </w:tc>
      </w:tr>
      <w:tr w14:paraId="627AB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 w:hRule="atLeast"/>
          <w:jc w:val="center"/>
          <w:ins w:id="6201" w:author="Iana Siomina" w:date="2024-09-28T14:57:00Z"/>
        </w:trPr>
        <w:tc>
          <w:tcPr>
            <w:tcW w:w="1106" w:type="pct"/>
            <w:vMerge w:val="restart"/>
            <w:tcBorders>
              <w:top w:val="single" w:color="auto" w:sz="4" w:space="0"/>
              <w:left w:val="single" w:color="auto" w:sz="4" w:space="0"/>
              <w:bottom w:val="single" w:color="auto" w:sz="4" w:space="0"/>
              <w:right w:val="single" w:color="auto" w:sz="4" w:space="0"/>
            </w:tcBorders>
            <w:vAlign w:val="center"/>
          </w:tcPr>
          <w:p w14:paraId="4774C382">
            <w:pPr>
              <w:pStyle w:val="76"/>
              <w:rPr>
                <w:ins w:id="6202" w:author="Iana Siomina" w:date="2024-09-28T14:57:00Z"/>
                <w:rFonts w:cs="Arial"/>
                <w:lang w:val="it-IT"/>
              </w:rPr>
            </w:pPr>
            <w:ins w:id="6203" w:author="Iana Siomina" w:date="2024-09-28T14:57:00Z">
              <w:r>
                <w:rPr>
                  <w:rFonts w:cs="Arial"/>
                  <w:lang w:val="it-IT"/>
                </w:rPr>
                <w:t>SL pool configuration</w:t>
              </w:r>
            </w:ins>
          </w:p>
        </w:tc>
        <w:tc>
          <w:tcPr>
            <w:tcW w:w="719" w:type="pct"/>
            <w:tcBorders>
              <w:top w:val="single" w:color="auto" w:sz="4" w:space="0"/>
              <w:left w:val="single" w:color="auto" w:sz="4" w:space="0"/>
              <w:bottom w:val="single" w:color="auto" w:sz="4" w:space="0"/>
              <w:right w:val="single" w:color="auto" w:sz="4" w:space="0"/>
            </w:tcBorders>
            <w:vAlign w:val="center"/>
          </w:tcPr>
          <w:p w14:paraId="657D20E6">
            <w:pPr>
              <w:pStyle w:val="76"/>
              <w:rPr>
                <w:ins w:id="6204" w:author="Iana Siomina" w:date="2024-09-28T14:57:00Z"/>
                <w:rFonts w:cs="Arial"/>
                <w:lang w:val="it-IT"/>
              </w:rPr>
            </w:pPr>
            <w:ins w:id="6205" w:author="Iana Siomina" w:date="2024-09-28T14:57:00Z">
              <w:r>
                <w:rPr>
                  <w:rFonts w:cs="Arial"/>
                  <w:lang w:val="it-IT"/>
                </w:rPr>
                <w:t>SL_conf1</w:t>
              </w:r>
            </w:ins>
          </w:p>
        </w:tc>
        <w:tc>
          <w:tcPr>
            <w:tcW w:w="597" w:type="pct"/>
            <w:vMerge w:val="restart"/>
            <w:tcBorders>
              <w:top w:val="single" w:color="auto" w:sz="4" w:space="0"/>
              <w:left w:val="single" w:color="auto" w:sz="4" w:space="0"/>
              <w:bottom w:val="single" w:color="auto" w:sz="4" w:space="0"/>
              <w:right w:val="single" w:color="auto" w:sz="4" w:space="0"/>
            </w:tcBorders>
            <w:vAlign w:val="center"/>
          </w:tcPr>
          <w:p w14:paraId="0C640D1F">
            <w:pPr>
              <w:pStyle w:val="75"/>
              <w:rPr>
                <w:ins w:id="6206" w:author="Iana Siomina" w:date="2024-09-28T14:57:00Z"/>
                <w:rFonts w:cs="Arial"/>
                <w:lang w:val="it-IT"/>
              </w:rPr>
            </w:pPr>
          </w:p>
        </w:tc>
        <w:tc>
          <w:tcPr>
            <w:tcW w:w="1800" w:type="pct"/>
            <w:gridSpan w:val="5"/>
            <w:vMerge w:val="restart"/>
            <w:tcBorders>
              <w:top w:val="single" w:color="auto" w:sz="4" w:space="0"/>
              <w:left w:val="single" w:color="auto" w:sz="4" w:space="0"/>
              <w:right w:val="single" w:color="auto" w:sz="4" w:space="0"/>
            </w:tcBorders>
            <w:vAlign w:val="center"/>
          </w:tcPr>
          <w:p w14:paraId="6DE70FA2">
            <w:pPr>
              <w:pStyle w:val="75"/>
              <w:rPr>
                <w:ins w:id="6207" w:author="Iana Siomina" w:date="2024-09-28T14:57:00Z"/>
                <w:del w:id="6208" w:author="CATT" w:date="2024-11-08T16:52:00Z"/>
                <w:rFonts w:cs="Arial"/>
                <w:lang w:val="en-US"/>
              </w:rPr>
            </w:pPr>
            <w:ins w:id="6209" w:author="CATT" w:date="2024-11-08T16:52:00Z">
              <w:r>
                <w:rPr/>
                <w:t>dedicated</w:t>
              </w:r>
            </w:ins>
            <w:ins w:id="6210" w:author="CATT" w:date="2024-11-08T16:52:00Z">
              <w:r>
                <w:rPr>
                  <w:rFonts w:hint="eastAsia"/>
                  <w:lang w:eastAsia="zh-CN"/>
                </w:rPr>
                <w:t xml:space="preserve"> </w:t>
              </w:r>
            </w:ins>
            <w:ins w:id="6211" w:author="CATT" w:date="2024-11-08T16:52:00Z">
              <w:r>
                <w:rPr/>
                <w:t xml:space="preserve">resource pool if supported by UE1, otherwise </w:t>
              </w:r>
            </w:ins>
            <w:ins w:id="6212" w:author="CATT" w:date="2024-11-08T16:52:00Z">
              <w:r>
                <w:rPr>
                  <w:rFonts w:hint="eastAsia"/>
                  <w:lang w:eastAsia="zh-CN"/>
                </w:rPr>
                <w:t>shared</w:t>
              </w:r>
            </w:ins>
            <w:ins w:id="6213" w:author="Iana Siomina" w:date="2024-09-28T14:57:00Z">
              <w:del w:id="6214" w:author="CATT" w:date="2024-11-08T16:52:00Z">
                <w:r>
                  <w:rPr>
                    <w:rFonts w:cs="Arial"/>
                    <w:lang w:val="en-US"/>
                  </w:rPr>
                  <w:delText>N/A</w:delText>
                </w:r>
              </w:del>
            </w:ins>
          </w:p>
          <w:p w14:paraId="4227B37C">
            <w:pPr>
              <w:pStyle w:val="75"/>
              <w:rPr>
                <w:ins w:id="6215" w:author="Iana Siomina" w:date="2024-09-28T14:57:00Z"/>
                <w:del w:id="6216" w:author="CATT" w:date="2024-11-08T16:52:00Z"/>
                <w:rFonts w:cs="Arial"/>
                <w:lang w:val="en-US"/>
              </w:rPr>
            </w:pPr>
            <w:ins w:id="6217" w:author="Iana Siomina" w:date="2024-09-28T14:57:00Z">
              <w:del w:id="6218" w:author="CATT" w:date="2024-11-08T16:52:00Z">
                <w:r>
                  <w:rPr>
                    <w:rFonts w:cs="Arial"/>
                    <w:lang w:val="en-US"/>
                  </w:rPr>
                  <w:delText>TBD</w:delText>
                </w:r>
              </w:del>
            </w:ins>
          </w:p>
          <w:p w14:paraId="5591C31C">
            <w:pPr>
              <w:pStyle w:val="75"/>
              <w:rPr>
                <w:ins w:id="6219" w:author="Iana Siomina" w:date="2024-09-28T14:57:00Z"/>
                <w:del w:id="6220" w:author="CATT" w:date="2024-11-08T16:52:00Z"/>
                <w:rFonts w:cs="Arial"/>
                <w:lang w:val="en-US"/>
              </w:rPr>
            </w:pPr>
            <w:ins w:id="6221" w:author="Iana Siomina" w:date="2024-09-28T14:57:00Z">
              <w:del w:id="6222" w:author="CATT" w:date="2024-11-08T16:52:00Z">
                <w:r>
                  <w:rPr>
                    <w:rFonts w:cs="Arial"/>
                    <w:lang w:val="en-US"/>
                  </w:rPr>
                  <w:delText>N/A</w:delText>
                </w:r>
              </w:del>
            </w:ins>
          </w:p>
          <w:p w14:paraId="5FA62B8D">
            <w:pPr>
              <w:pStyle w:val="75"/>
              <w:rPr>
                <w:ins w:id="6223" w:author="Iana Siomina" w:date="2024-09-28T14:57:00Z"/>
                <w:rFonts w:cs="Arial"/>
                <w:lang w:val="en-US"/>
              </w:rPr>
            </w:pPr>
            <w:ins w:id="6224" w:author="Iana Siomina" w:date="2024-09-28T14:57:00Z">
              <w:del w:id="6225" w:author="CATT" w:date="2024-11-08T16:52:00Z">
                <w:r>
                  <w:rPr>
                    <w:rFonts w:cs="Arial"/>
                    <w:lang w:val="en-US"/>
                  </w:rPr>
                  <w:delText>TBD</w:delText>
                </w:r>
              </w:del>
            </w:ins>
          </w:p>
        </w:tc>
        <w:tc>
          <w:tcPr>
            <w:tcW w:w="778" w:type="pct"/>
            <w:tcBorders>
              <w:top w:val="single" w:color="auto" w:sz="4" w:space="0"/>
              <w:left w:val="single" w:color="auto" w:sz="4" w:space="0"/>
              <w:bottom w:val="single" w:color="auto" w:sz="4" w:space="0"/>
              <w:right w:val="single" w:color="auto" w:sz="4" w:space="0"/>
            </w:tcBorders>
          </w:tcPr>
          <w:p w14:paraId="04E1B8C9">
            <w:pPr>
              <w:pStyle w:val="75"/>
              <w:rPr>
                <w:ins w:id="6226" w:author="Iana Siomina" w:date="2024-09-28T14:57:00Z"/>
                <w:rFonts w:cs="Arial"/>
                <w:highlight w:val="yellow"/>
                <w:lang w:val="en-US"/>
              </w:rPr>
            </w:pPr>
          </w:p>
        </w:tc>
      </w:tr>
      <w:tr w14:paraId="34253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6227" w:author="Iana Siomina" w:date="2024-09-28T14:57:00Z"/>
        </w:trPr>
        <w:tc>
          <w:tcPr>
            <w:tcW w:w="1106" w:type="pct"/>
            <w:vMerge w:val="continue"/>
            <w:tcBorders>
              <w:top w:val="single" w:color="auto" w:sz="4" w:space="0"/>
              <w:left w:val="single" w:color="auto" w:sz="4" w:space="0"/>
              <w:bottom w:val="single" w:color="auto" w:sz="4" w:space="0"/>
              <w:right w:val="single" w:color="auto" w:sz="4" w:space="0"/>
            </w:tcBorders>
            <w:vAlign w:val="center"/>
          </w:tcPr>
          <w:p w14:paraId="1869EA9C">
            <w:pPr>
              <w:spacing w:after="0"/>
              <w:rPr>
                <w:ins w:id="6228" w:author="Iana Siomina" w:date="2024-09-28T14:57:00Z"/>
                <w:rFonts w:ascii="Arial" w:hAnsi="Arial" w:cs="Arial" w:eastAsiaTheme="minorEastAsia"/>
                <w:sz w:val="18"/>
                <w:lang w:val="it-IT"/>
              </w:rPr>
            </w:pPr>
          </w:p>
        </w:tc>
        <w:tc>
          <w:tcPr>
            <w:tcW w:w="719" w:type="pct"/>
            <w:tcBorders>
              <w:top w:val="single" w:color="auto" w:sz="4" w:space="0"/>
              <w:left w:val="single" w:color="auto" w:sz="4" w:space="0"/>
              <w:bottom w:val="single" w:color="auto" w:sz="4" w:space="0"/>
              <w:right w:val="single" w:color="auto" w:sz="4" w:space="0"/>
            </w:tcBorders>
            <w:vAlign w:val="center"/>
          </w:tcPr>
          <w:p w14:paraId="325A310C">
            <w:pPr>
              <w:pStyle w:val="76"/>
              <w:rPr>
                <w:ins w:id="6229" w:author="Iana Siomina" w:date="2024-09-28T14:57:00Z"/>
                <w:rFonts w:cs="Arial"/>
                <w:lang w:val="it-IT"/>
              </w:rPr>
            </w:pPr>
            <w:ins w:id="6230" w:author="Iana Siomina" w:date="2024-09-28T14:57:00Z">
              <w:r>
                <w:rPr>
                  <w:rFonts w:cs="Arial"/>
                  <w:lang w:val="it-IT"/>
                </w:rPr>
                <w:t>SL_conf2</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918730C">
            <w:pPr>
              <w:spacing w:after="0"/>
              <w:rPr>
                <w:ins w:id="6231" w:author="Iana Siomina" w:date="2024-09-28T14:57:00Z"/>
                <w:rFonts w:ascii="Arial" w:hAnsi="Arial" w:cs="Arial" w:eastAsiaTheme="minorEastAsia"/>
                <w:sz w:val="18"/>
                <w:lang w:val="it-IT"/>
              </w:rPr>
            </w:pPr>
          </w:p>
        </w:tc>
        <w:tc>
          <w:tcPr>
            <w:tcW w:w="1800" w:type="pct"/>
            <w:gridSpan w:val="5"/>
            <w:vMerge w:val="continue"/>
            <w:tcBorders>
              <w:left w:val="single" w:color="auto" w:sz="4" w:space="0"/>
              <w:right w:val="single" w:color="auto" w:sz="4" w:space="0"/>
            </w:tcBorders>
            <w:vAlign w:val="center"/>
          </w:tcPr>
          <w:p w14:paraId="5E423198">
            <w:pPr>
              <w:spacing w:after="0"/>
              <w:rPr>
                <w:ins w:id="6232" w:author="Iana Siomina" w:date="2024-09-28T14:57:00Z"/>
                <w:rFonts w:ascii="Arial" w:hAnsi="Arial" w:cs="Arial" w:eastAsiaTheme="minorEastAsia"/>
                <w:sz w:val="18"/>
                <w:lang w:val="en-US"/>
              </w:rPr>
            </w:pPr>
          </w:p>
        </w:tc>
        <w:tc>
          <w:tcPr>
            <w:tcW w:w="778" w:type="pct"/>
            <w:tcBorders>
              <w:top w:val="single" w:color="auto" w:sz="4" w:space="0"/>
              <w:left w:val="single" w:color="auto" w:sz="4" w:space="0"/>
              <w:bottom w:val="single" w:color="auto" w:sz="4" w:space="0"/>
              <w:right w:val="single" w:color="auto" w:sz="4" w:space="0"/>
            </w:tcBorders>
          </w:tcPr>
          <w:p w14:paraId="2C758968">
            <w:pPr>
              <w:spacing w:after="0"/>
              <w:rPr>
                <w:ins w:id="6233" w:author="Iana Siomina" w:date="2024-09-28T14:57:00Z"/>
                <w:rFonts w:ascii="Arial" w:hAnsi="Arial" w:cs="Arial" w:eastAsiaTheme="minorEastAsia"/>
                <w:sz w:val="18"/>
                <w:highlight w:val="yellow"/>
                <w:lang w:val="en-US"/>
              </w:rPr>
            </w:pPr>
          </w:p>
        </w:tc>
      </w:tr>
      <w:tr w14:paraId="06639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6234" w:author="Iana Siomina" w:date="2024-09-28T14:57:00Z"/>
        </w:trPr>
        <w:tc>
          <w:tcPr>
            <w:tcW w:w="1106" w:type="pct"/>
            <w:vMerge w:val="continue"/>
            <w:tcBorders>
              <w:top w:val="single" w:color="auto" w:sz="4" w:space="0"/>
              <w:left w:val="single" w:color="auto" w:sz="4" w:space="0"/>
              <w:bottom w:val="single" w:color="auto" w:sz="4" w:space="0"/>
              <w:right w:val="single" w:color="auto" w:sz="4" w:space="0"/>
            </w:tcBorders>
            <w:vAlign w:val="center"/>
          </w:tcPr>
          <w:p w14:paraId="12DF03BF">
            <w:pPr>
              <w:spacing w:after="0"/>
              <w:rPr>
                <w:ins w:id="6235" w:author="Iana Siomina" w:date="2024-09-28T14:57:00Z"/>
                <w:rFonts w:ascii="Arial" w:hAnsi="Arial" w:cs="Arial" w:eastAsiaTheme="minorEastAsia"/>
                <w:sz w:val="18"/>
                <w:lang w:val="it-IT"/>
              </w:rPr>
            </w:pPr>
          </w:p>
        </w:tc>
        <w:tc>
          <w:tcPr>
            <w:tcW w:w="719" w:type="pct"/>
            <w:tcBorders>
              <w:top w:val="single" w:color="auto" w:sz="4" w:space="0"/>
              <w:left w:val="single" w:color="auto" w:sz="4" w:space="0"/>
              <w:bottom w:val="single" w:color="auto" w:sz="4" w:space="0"/>
              <w:right w:val="single" w:color="auto" w:sz="4" w:space="0"/>
            </w:tcBorders>
            <w:vAlign w:val="center"/>
          </w:tcPr>
          <w:p w14:paraId="109F73E8">
            <w:pPr>
              <w:pStyle w:val="76"/>
              <w:rPr>
                <w:ins w:id="6236" w:author="Iana Siomina" w:date="2024-09-28T14:57:00Z"/>
                <w:rFonts w:cs="Arial"/>
                <w:lang w:val="it-IT"/>
              </w:rPr>
            </w:pPr>
            <w:ins w:id="6237" w:author="Iana Siomina" w:date="2024-09-28T14:57:00Z">
              <w:r>
                <w:rPr>
                  <w:rFonts w:cs="Arial"/>
                  <w:lang w:val="it-IT"/>
                </w:rPr>
                <w:t>SL_conf3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02E43A0">
            <w:pPr>
              <w:spacing w:after="0"/>
              <w:rPr>
                <w:ins w:id="6238" w:author="Iana Siomina" w:date="2024-09-28T14:57:00Z"/>
                <w:rFonts w:ascii="Arial" w:hAnsi="Arial" w:cs="Arial" w:eastAsiaTheme="minorEastAsia"/>
                <w:sz w:val="18"/>
                <w:lang w:val="it-IT"/>
              </w:rPr>
            </w:pPr>
          </w:p>
        </w:tc>
        <w:tc>
          <w:tcPr>
            <w:tcW w:w="1800" w:type="pct"/>
            <w:gridSpan w:val="5"/>
            <w:vMerge w:val="continue"/>
            <w:tcBorders>
              <w:left w:val="single" w:color="auto" w:sz="4" w:space="0"/>
              <w:bottom w:val="single" w:color="auto" w:sz="4" w:space="0"/>
              <w:right w:val="single" w:color="auto" w:sz="4" w:space="0"/>
            </w:tcBorders>
            <w:vAlign w:val="center"/>
          </w:tcPr>
          <w:p w14:paraId="496C4811">
            <w:pPr>
              <w:spacing w:after="0"/>
              <w:rPr>
                <w:ins w:id="6239" w:author="Iana Siomina" w:date="2024-09-28T14:57:00Z"/>
                <w:rFonts w:ascii="Arial" w:hAnsi="Arial" w:cs="Arial" w:eastAsiaTheme="minorEastAsia"/>
                <w:sz w:val="18"/>
                <w:lang w:val="en-US"/>
              </w:rPr>
            </w:pPr>
          </w:p>
        </w:tc>
        <w:tc>
          <w:tcPr>
            <w:tcW w:w="778" w:type="pct"/>
            <w:tcBorders>
              <w:top w:val="single" w:color="auto" w:sz="4" w:space="0"/>
              <w:left w:val="single" w:color="auto" w:sz="4" w:space="0"/>
              <w:bottom w:val="single" w:color="auto" w:sz="4" w:space="0"/>
              <w:right w:val="single" w:color="auto" w:sz="4" w:space="0"/>
            </w:tcBorders>
          </w:tcPr>
          <w:p w14:paraId="5A158386">
            <w:pPr>
              <w:spacing w:after="0"/>
              <w:rPr>
                <w:ins w:id="6240" w:author="Iana Siomina" w:date="2024-09-28T14:57:00Z"/>
                <w:rFonts w:ascii="Arial" w:hAnsi="Arial" w:cs="Arial" w:eastAsiaTheme="minorEastAsia"/>
                <w:sz w:val="18"/>
                <w:highlight w:val="yellow"/>
                <w:lang w:val="en-US"/>
              </w:rPr>
            </w:pPr>
          </w:p>
        </w:tc>
      </w:tr>
      <w:tr w14:paraId="03968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ins w:id="6241" w:author="Iana Siomina" w:date="2024-09-28T14:57:00Z"/>
        </w:trPr>
        <w:tc>
          <w:tcPr>
            <w:tcW w:w="1106" w:type="pct"/>
            <w:vMerge w:val="restart"/>
            <w:tcBorders>
              <w:top w:val="single" w:color="auto" w:sz="4" w:space="0"/>
              <w:left w:val="single" w:color="auto" w:sz="4" w:space="0"/>
              <w:bottom w:val="single" w:color="auto" w:sz="4" w:space="0"/>
              <w:right w:val="single" w:color="auto" w:sz="4" w:space="0"/>
            </w:tcBorders>
            <w:vAlign w:val="center"/>
          </w:tcPr>
          <w:p w14:paraId="35141953">
            <w:pPr>
              <w:pStyle w:val="76"/>
              <w:rPr>
                <w:ins w:id="6242" w:author="Iana Siomina" w:date="2024-09-28T14:57:00Z"/>
                <w:rFonts w:cs="Arial"/>
                <w:lang w:val="it-IT"/>
              </w:rPr>
            </w:pPr>
            <w:ins w:id="6243" w:author="Iana Siomina" w:date="2024-09-28T14:57:00Z">
              <w:r>
                <w:rPr>
                  <w:rFonts w:cs="Arial"/>
                  <w:lang w:val="it-IT"/>
                </w:rPr>
                <w:t>SL-PRS configuration</w:t>
              </w:r>
            </w:ins>
          </w:p>
        </w:tc>
        <w:tc>
          <w:tcPr>
            <w:tcW w:w="719" w:type="pct"/>
            <w:tcBorders>
              <w:top w:val="single" w:color="auto" w:sz="4" w:space="0"/>
              <w:left w:val="single" w:color="auto" w:sz="4" w:space="0"/>
              <w:bottom w:val="single" w:color="auto" w:sz="4" w:space="0"/>
              <w:right w:val="single" w:color="auto" w:sz="4" w:space="0"/>
            </w:tcBorders>
            <w:vAlign w:val="center"/>
          </w:tcPr>
          <w:p w14:paraId="5F1C454A">
            <w:pPr>
              <w:pStyle w:val="76"/>
              <w:rPr>
                <w:ins w:id="6244" w:author="Iana Siomina" w:date="2024-09-28T14:57:00Z"/>
                <w:rFonts w:cs="Arial"/>
                <w:lang w:val="it-IT"/>
              </w:rPr>
            </w:pPr>
            <w:ins w:id="6245" w:author="Iana Siomina" w:date="2024-09-28T14:57:00Z">
              <w:r>
                <w:rPr>
                  <w:rFonts w:cs="Arial"/>
                  <w:lang w:val="it-IT"/>
                </w:rPr>
                <w:t>SL_conf1</w:t>
              </w:r>
            </w:ins>
          </w:p>
        </w:tc>
        <w:tc>
          <w:tcPr>
            <w:tcW w:w="597" w:type="pct"/>
            <w:vMerge w:val="restart"/>
            <w:tcBorders>
              <w:top w:val="single" w:color="auto" w:sz="4" w:space="0"/>
              <w:left w:val="single" w:color="auto" w:sz="4" w:space="0"/>
              <w:bottom w:val="single" w:color="auto" w:sz="4" w:space="0"/>
              <w:right w:val="single" w:color="auto" w:sz="4" w:space="0"/>
            </w:tcBorders>
            <w:vAlign w:val="center"/>
          </w:tcPr>
          <w:p w14:paraId="5A9B144E">
            <w:pPr>
              <w:pStyle w:val="75"/>
              <w:rPr>
                <w:ins w:id="6246" w:author="Iana Siomina" w:date="2024-09-28T14:57:00Z"/>
                <w:rFonts w:cs="Arial"/>
                <w:lang w:val="it-IT"/>
              </w:rPr>
            </w:pPr>
          </w:p>
        </w:tc>
        <w:tc>
          <w:tcPr>
            <w:tcW w:w="423" w:type="pct"/>
            <w:vMerge w:val="restart"/>
            <w:tcBorders>
              <w:top w:val="single" w:color="auto" w:sz="4" w:space="0"/>
              <w:left w:val="single" w:color="auto" w:sz="4" w:space="0"/>
              <w:bottom w:val="single" w:color="auto" w:sz="4" w:space="0"/>
              <w:right w:val="single" w:color="auto" w:sz="4" w:space="0"/>
            </w:tcBorders>
            <w:vAlign w:val="center"/>
          </w:tcPr>
          <w:p w14:paraId="0A66C7CF">
            <w:pPr>
              <w:pStyle w:val="75"/>
              <w:rPr>
                <w:ins w:id="6247" w:author="Iana Siomina" w:date="2024-09-28T14:57:00Z"/>
                <w:rFonts w:cs="Arial"/>
                <w:lang w:val="en-US"/>
              </w:rPr>
            </w:pPr>
            <w:ins w:id="6248" w:author="Iana Siomina" w:date="2024-09-28T14:57:00Z">
              <w:r>
                <w:rPr>
                  <w:rFonts w:cs="Arial"/>
                  <w:lang w:val="en-US"/>
                </w:rPr>
                <w:t>N/A</w:t>
              </w:r>
            </w:ins>
          </w:p>
        </w:tc>
        <w:tc>
          <w:tcPr>
            <w:tcW w:w="477" w:type="pct"/>
            <w:tcBorders>
              <w:top w:val="single" w:color="auto" w:sz="4" w:space="0"/>
              <w:left w:val="single" w:color="auto" w:sz="4" w:space="0"/>
              <w:bottom w:val="single" w:color="auto" w:sz="4" w:space="0"/>
              <w:right w:val="single" w:color="auto" w:sz="4" w:space="0"/>
            </w:tcBorders>
            <w:vAlign w:val="center"/>
          </w:tcPr>
          <w:p w14:paraId="240C1104">
            <w:pPr>
              <w:pStyle w:val="75"/>
              <w:rPr>
                <w:ins w:id="6249" w:author="Iana Siomina" w:date="2024-09-28T14:57:00Z"/>
                <w:rFonts w:cs="Arial"/>
                <w:lang w:val="en-US"/>
              </w:rPr>
            </w:pPr>
            <w:ins w:id="6250" w:author="Iana Siomina" w:date="2024-09-28T14:57:00Z">
              <w:r>
                <w:rPr/>
                <w:t>S</w:t>
              </w:r>
            </w:ins>
            <w:ins w:id="6251" w:author="Iana Siomina" w:date="2024-09-28T14:57:00Z">
              <w:r>
                <w:rPr>
                  <w:lang w:eastAsia="zh-CN"/>
                </w:rPr>
                <w:t>L</w:t>
              </w:r>
            </w:ins>
            <w:ins w:id="6252" w:author="Iana Siomina" w:date="2024-09-28T14:57:00Z">
              <w:r>
                <w:rPr>
                  <w:rFonts w:hint="eastAsia"/>
                  <w:lang w:eastAsia="zh-CN"/>
                </w:rPr>
                <w:t xml:space="preserve"> </w:t>
              </w:r>
            </w:ins>
            <w:ins w:id="6253" w:author="Iana Siomina" w:date="2024-09-28T14:57:00Z">
              <w:r>
                <w:rPr>
                  <w:lang w:eastAsia="zh-CN"/>
                </w:rPr>
                <w:t>PRS.1</w:t>
              </w:r>
            </w:ins>
            <w:ins w:id="6254" w:author="Iana Siomina" w:date="2024-09-28T14:57:00Z">
              <w:r>
                <w:rPr>
                  <w:rFonts w:hint="eastAsia"/>
                  <w:lang w:eastAsia="zh-CN"/>
                </w:rPr>
                <w:t>.</w:t>
              </w:r>
            </w:ins>
            <w:ins w:id="6255" w:author="Iana Siomina" w:date="2024-09-28T14:57:00Z">
              <w:r>
                <w:rPr>
                  <w:lang w:eastAsia="zh-CN"/>
                </w:rPr>
                <w:t>3 FR1</w:t>
              </w:r>
            </w:ins>
          </w:p>
        </w:tc>
        <w:tc>
          <w:tcPr>
            <w:tcW w:w="423" w:type="pct"/>
            <w:gridSpan w:val="2"/>
            <w:vMerge w:val="restart"/>
            <w:tcBorders>
              <w:top w:val="single" w:color="auto" w:sz="4" w:space="0"/>
              <w:left w:val="single" w:color="auto" w:sz="4" w:space="0"/>
              <w:bottom w:val="single" w:color="auto" w:sz="4" w:space="0"/>
              <w:right w:val="single" w:color="auto" w:sz="4" w:space="0"/>
            </w:tcBorders>
            <w:vAlign w:val="center"/>
          </w:tcPr>
          <w:p w14:paraId="7DF57E7F">
            <w:pPr>
              <w:pStyle w:val="75"/>
              <w:rPr>
                <w:ins w:id="6256" w:author="Iana Siomina" w:date="2024-09-28T14:57:00Z"/>
                <w:rFonts w:cs="Arial"/>
                <w:lang w:val="en-US"/>
              </w:rPr>
            </w:pPr>
            <w:ins w:id="6257" w:author="Iana Siomina" w:date="2024-09-28T14:57:00Z">
              <w:r>
                <w:rPr>
                  <w:rFonts w:cs="Arial"/>
                  <w:lang w:val="en-US"/>
                </w:rPr>
                <w:t>N/A</w:t>
              </w:r>
            </w:ins>
          </w:p>
        </w:tc>
        <w:tc>
          <w:tcPr>
            <w:tcW w:w="477" w:type="pct"/>
            <w:tcBorders>
              <w:top w:val="single" w:color="auto" w:sz="4" w:space="0"/>
              <w:left w:val="single" w:color="auto" w:sz="4" w:space="0"/>
              <w:bottom w:val="single" w:color="auto" w:sz="4" w:space="0"/>
              <w:right w:val="single" w:color="auto" w:sz="4" w:space="0"/>
            </w:tcBorders>
            <w:vAlign w:val="center"/>
          </w:tcPr>
          <w:p w14:paraId="4E02C93E">
            <w:pPr>
              <w:pStyle w:val="75"/>
              <w:rPr>
                <w:ins w:id="6258" w:author="Iana Siomina" w:date="2024-09-28T14:57:00Z"/>
                <w:rFonts w:cs="Arial"/>
                <w:lang w:val="en-US"/>
              </w:rPr>
            </w:pPr>
            <w:ins w:id="6259" w:author="Iana Siomina" w:date="2024-09-28T14:57:00Z">
              <w:r>
                <w:rPr/>
                <w:t>S</w:t>
              </w:r>
            </w:ins>
            <w:ins w:id="6260" w:author="Iana Siomina" w:date="2024-09-28T14:57:00Z">
              <w:r>
                <w:rPr>
                  <w:lang w:eastAsia="zh-CN"/>
                </w:rPr>
                <w:t>L</w:t>
              </w:r>
            </w:ins>
            <w:ins w:id="6261" w:author="Iana Siomina" w:date="2024-09-28T14:57:00Z">
              <w:r>
                <w:rPr>
                  <w:rFonts w:hint="eastAsia"/>
                  <w:lang w:eastAsia="zh-CN"/>
                </w:rPr>
                <w:t xml:space="preserve"> </w:t>
              </w:r>
            </w:ins>
            <w:ins w:id="6262" w:author="Iana Siomina" w:date="2024-09-28T14:57:00Z">
              <w:r>
                <w:rPr>
                  <w:lang w:eastAsia="zh-CN"/>
                </w:rPr>
                <w:t>PRS.1</w:t>
              </w:r>
            </w:ins>
            <w:ins w:id="6263" w:author="Iana Siomina" w:date="2024-09-28T14:57:00Z">
              <w:r>
                <w:rPr>
                  <w:rFonts w:hint="eastAsia"/>
                  <w:lang w:eastAsia="zh-CN"/>
                </w:rPr>
                <w:t>.</w:t>
              </w:r>
            </w:ins>
            <w:ins w:id="6264" w:author="Iana Siomina" w:date="2024-09-28T14:57:00Z">
              <w:r>
                <w:rPr>
                  <w:lang w:eastAsia="zh-CN"/>
                </w:rPr>
                <w:t>4 FR1</w:t>
              </w:r>
            </w:ins>
          </w:p>
        </w:tc>
        <w:tc>
          <w:tcPr>
            <w:tcW w:w="778" w:type="pct"/>
            <w:vMerge w:val="restart"/>
            <w:tcBorders>
              <w:top w:val="single" w:color="auto" w:sz="4" w:space="0"/>
              <w:left w:val="single" w:color="auto" w:sz="4" w:space="0"/>
              <w:right w:val="single" w:color="auto" w:sz="4" w:space="0"/>
            </w:tcBorders>
          </w:tcPr>
          <w:p w14:paraId="5BEF3A25">
            <w:pPr>
              <w:pStyle w:val="75"/>
              <w:rPr>
                <w:ins w:id="6265" w:author="Iana Siomina" w:date="2024-09-28T14:57:00Z"/>
                <w:rFonts w:cs="Arial"/>
                <w:lang w:val="en-US" w:eastAsia="zh-CN"/>
              </w:rPr>
            </w:pPr>
            <w:ins w:id="6266" w:author="Iana Siomina" w:date="2024-09-28T14:57:00Z">
              <w:r>
                <w:rPr/>
                <w:t>As</w:t>
              </w:r>
            </w:ins>
            <w:ins w:id="6267" w:author="Iana Siomina" w:date="2024-09-28T14:57:00Z">
              <w:r>
                <w:rPr>
                  <w:rFonts w:hint="eastAsia"/>
                  <w:lang w:eastAsia="zh-CN"/>
                </w:rPr>
                <w:t xml:space="preserve"> specified in </w:t>
              </w:r>
            </w:ins>
            <w:ins w:id="6268" w:author="Iana Siomina" w:date="2024-11-03T02:09:00Z">
              <w:r>
                <w:rPr/>
                <w:t>table</w:t>
              </w:r>
            </w:ins>
            <w:ins w:id="6269" w:author="Iana Siomina" w:date="2024-09-28T14:57:00Z">
              <w:r>
                <w:rPr/>
                <w:t xml:space="preserve"> A.3.21A.2.1-1</w:t>
              </w:r>
            </w:ins>
            <w:ins w:id="6270" w:author="Iana Siomina" w:date="2024-09-28T14:57:00Z">
              <w:r>
                <w:rPr>
                  <w:rFonts w:hint="eastAsia"/>
                  <w:lang w:eastAsia="zh-CN"/>
                </w:rPr>
                <w:t xml:space="preserve"> </w:t>
              </w:r>
            </w:ins>
          </w:p>
        </w:tc>
      </w:tr>
      <w:tr w14:paraId="6D274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ins w:id="6271" w:author="Iana Siomina" w:date="2024-09-28T14:57:00Z"/>
        </w:trPr>
        <w:tc>
          <w:tcPr>
            <w:tcW w:w="1106" w:type="pct"/>
            <w:vMerge w:val="continue"/>
            <w:tcBorders>
              <w:top w:val="single" w:color="auto" w:sz="4" w:space="0"/>
              <w:left w:val="single" w:color="auto" w:sz="4" w:space="0"/>
              <w:bottom w:val="single" w:color="auto" w:sz="4" w:space="0"/>
              <w:right w:val="single" w:color="auto" w:sz="4" w:space="0"/>
            </w:tcBorders>
            <w:vAlign w:val="center"/>
          </w:tcPr>
          <w:p w14:paraId="41255767">
            <w:pPr>
              <w:spacing w:after="0"/>
              <w:rPr>
                <w:ins w:id="6272" w:author="Iana Siomina" w:date="2024-09-28T14:57:00Z"/>
                <w:rFonts w:ascii="Arial" w:hAnsi="Arial" w:cs="Arial" w:eastAsiaTheme="minorEastAsia"/>
                <w:sz w:val="18"/>
                <w:lang w:val="it-IT"/>
              </w:rPr>
            </w:pPr>
          </w:p>
        </w:tc>
        <w:tc>
          <w:tcPr>
            <w:tcW w:w="719" w:type="pct"/>
            <w:tcBorders>
              <w:top w:val="single" w:color="auto" w:sz="4" w:space="0"/>
              <w:left w:val="single" w:color="auto" w:sz="4" w:space="0"/>
              <w:bottom w:val="single" w:color="auto" w:sz="4" w:space="0"/>
              <w:right w:val="single" w:color="auto" w:sz="4" w:space="0"/>
            </w:tcBorders>
            <w:vAlign w:val="center"/>
          </w:tcPr>
          <w:p w14:paraId="5096DFD6">
            <w:pPr>
              <w:pStyle w:val="76"/>
              <w:rPr>
                <w:ins w:id="6273" w:author="Iana Siomina" w:date="2024-09-28T14:57:00Z"/>
                <w:rFonts w:cs="Arial"/>
                <w:lang w:val="it-IT"/>
              </w:rPr>
            </w:pPr>
            <w:ins w:id="6274" w:author="Iana Siomina" w:date="2024-09-28T14:57:00Z">
              <w:r>
                <w:rPr>
                  <w:rFonts w:cs="Arial"/>
                  <w:lang w:val="it-IT"/>
                </w:rPr>
                <w:t>SL_conf2</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715F147">
            <w:pPr>
              <w:spacing w:after="0"/>
              <w:rPr>
                <w:ins w:id="6275" w:author="Iana Siomina" w:date="2024-09-28T14:57:00Z"/>
                <w:rFonts w:ascii="Arial" w:hAnsi="Arial" w:cs="Arial" w:eastAsiaTheme="minorEastAsia"/>
                <w:sz w:val="18"/>
                <w:lang w:val="it-IT"/>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FD61725">
            <w:pPr>
              <w:spacing w:after="0"/>
              <w:rPr>
                <w:ins w:id="6276" w:author="Iana Siomina" w:date="2024-09-28T14:57:00Z"/>
                <w:rFonts w:ascii="Arial" w:hAnsi="Arial" w:cs="Arial" w:eastAsiaTheme="minorEastAsia"/>
                <w:sz w:val="18"/>
                <w:lang w:val="en-US"/>
              </w:rPr>
            </w:pPr>
          </w:p>
        </w:tc>
        <w:tc>
          <w:tcPr>
            <w:tcW w:w="0" w:type="auto"/>
            <w:tcBorders>
              <w:top w:val="single" w:color="auto" w:sz="4" w:space="0"/>
              <w:left w:val="single" w:color="auto" w:sz="4" w:space="0"/>
              <w:bottom w:val="single" w:color="auto" w:sz="4" w:space="0"/>
              <w:right w:val="single" w:color="auto" w:sz="4" w:space="0"/>
            </w:tcBorders>
            <w:vAlign w:val="center"/>
          </w:tcPr>
          <w:p w14:paraId="4342C4ED">
            <w:pPr>
              <w:spacing w:after="0"/>
              <w:jc w:val="center"/>
              <w:rPr>
                <w:ins w:id="6277" w:author="Iana Siomina" w:date="2024-09-28T14:57:00Z"/>
                <w:rFonts w:ascii="Arial" w:hAnsi="Arial" w:cs="Arial" w:eastAsiaTheme="minorEastAsia"/>
                <w:sz w:val="18"/>
                <w:lang w:val="en-US"/>
              </w:rPr>
            </w:pPr>
            <w:ins w:id="6278" w:author="Iana Siomina" w:date="2024-09-28T14:57:00Z">
              <w:r>
                <w:rPr>
                  <w:rFonts w:ascii="Arial" w:hAnsi="Arial" w:cs="Arial" w:eastAsiaTheme="minorEastAsia"/>
                  <w:sz w:val="18"/>
                </w:rPr>
                <w:t>SL</w:t>
              </w:r>
            </w:ins>
            <w:ins w:id="6279" w:author="Iana Siomina" w:date="2024-09-28T14:57:00Z">
              <w:r>
                <w:rPr>
                  <w:rFonts w:hint="eastAsia" w:ascii="Arial" w:hAnsi="Arial" w:cs="Arial" w:eastAsiaTheme="minorEastAsia"/>
                  <w:sz w:val="18"/>
                </w:rPr>
                <w:t xml:space="preserve"> </w:t>
              </w:r>
            </w:ins>
            <w:ins w:id="6280" w:author="Iana Siomina" w:date="2024-09-28T14:57:00Z">
              <w:r>
                <w:rPr>
                  <w:rFonts w:ascii="Arial" w:hAnsi="Arial" w:cs="Arial" w:eastAsiaTheme="minorEastAsia"/>
                  <w:sz w:val="18"/>
                </w:rPr>
                <w:t>PRS.1</w:t>
              </w:r>
            </w:ins>
            <w:ins w:id="6281" w:author="Iana Siomina" w:date="2024-09-28T14:57:00Z">
              <w:r>
                <w:rPr>
                  <w:rFonts w:hint="eastAsia" w:ascii="Arial" w:hAnsi="Arial" w:cs="Arial" w:eastAsiaTheme="minorEastAsia"/>
                  <w:sz w:val="18"/>
                </w:rPr>
                <w:t>.</w:t>
              </w:r>
            </w:ins>
            <w:ins w:id="6282" w:author="Iana Siomina" w:date="2024-09-28T14:57:00Z">
              <w:r>
                <w:rPr>
                  <w:rFonts w:ascii="Arial" w:hAnsi="Arial" w:cs="Arial" w:eastAsiaTheme="minorEastAsia"/>
                  <w:sz w:val="18"/>
                </w:rPr>
                <w:t>1 FR1</w:t>
              </w:r>
            </w:ins>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738993CF">
            <w:pPr>
              <w:spacing w:after="0"/>
              <w:rPr>
                <w:ins w:id="6283" w:author="Iana Siomina" w:date="2024-09-28T14:57:00Z"/>
                <w:rFonts w:ascii="Arial" w:hAnsi="Arial" w:cs="Arial" w:eastAsiaTheme="minorEastAsia"/>
                <w:sz w:val="18"/>
                <w:lang w:val="en-US"/>
              </w:rPr>
            </w:pPr>
          </w:p>
        </w:tc>
        <w:tc>
          <w:tcPr>
            <w:tcW w:w="477" w:type="pct"/>
            <w:tcBorders>
              <w:top w:val="single" w:color="auto" w:sz="4" w:space="0"/>
              <w:left w:val="single" w:color="auto" w:sz="4" w:space="0"/>
              <w:bottom w:val="single" w:color="auto" w:sz="4" w:space="0"/>
              <w:right w:val="single" w:color="auto" w:sz="4" w:space="0"/>
            </w:tcBorders>
            <w:vAlign w:val="center"/>
          </w:tcPr>
          <w:p w14:paraId="7FF8529F">
            <w:pPr>
              <w:spacing w:after="0"/>
              <w:jc w:val="center"/>
              <w:rPr>
                <w:ins w:id="6284" w:author="Iana Siomina" w:date="2024-09-28T14:57:00Z"/>
                <w:rFonts w:ascii="Arial" w:hAnsi="Arial" w:cs="Arial" w:eastAsiaTheme="minorEastAsia"/>
                <w:sz w:val="18"/>
                <w:lang w:val="en-US"/>
              </w:rPr>
            </w:pPr>
            <w:ins w:id="6285" w:author="Iana Siomina" w:date="2024-09-28T14:57:00Z">
              <w:r>
                <w:rPr>
                  <w:rFonts w:ascii="Arial" w:hAnsi="Arial" w:cs="Arial" w:eastAsiaTheme="minorEastAsia"/>
                  <w:sz w:val="18"/>
                </w:rPr>
                <w:t>SL</w:t>
              </w:r>
            </w:ins>
            <w:ins w:id="6286" w:author="Iana Siomina" w:date="2024-09-28T14:57:00Z">
              <w:r>
                <w:rPr>
                  <w:rFonts w:hint="eastAsia" w:ascii="Arial" w:hAnsi="Arial" w:cs="Arial" w:eastAsiaTheme="minorEastAsia"/>
                  <w:sz w:val="18"/>
                </w:rPr>
                <w:t xml:space="preserve"> </w:t>
              </w:r>
            </w:ins>
            <w:ins w:id="6287" w:author="Iana Siomina" w:date="2024-09-28T14:57:00Z">
              <w:r>
                <w:rPr>
                  <w:rFonts w:ascii="Arial" w:hAnsi="Arial" w:cs="Arial" w:eastAsiaTheme="minorEastAsia"/>
                  <w:sz w:val="18"/>
                </w:rPr>
                <w:t>PRS.1</w:t>
              </w:r>
            </w:ins>
            <w:ins w:id="6288" w:author="Iana Siomina" w:date="2024-09-28T14:57:00Z">
              <w:r>
                <w:rPr>
                  <w:rFonts w:hint="eastAsia" w:ascii="Arial" w:hAnsi="Arial" w:cs="Arial" w:eastAsiaTheme="minorEastAsia"/>
                  <w:sz w:val="18"/>
                </w:rPr>
                <w:t>.</w:t>
              </w:r>
            </w:ins>
            <w:ins w:id="6289" w:author="Iana Siomina" w:date="2024-09-28T14:57:00Z">
              <w:r>
                <w:rPr>
                  <w:rFonts w:ascii="Arial" w:hAnsi="Arial" w:cs="Arial" w:eastAsiaTheme="minorEastAsia"/>
                  <w:sz w:val="18"/>
                </w:rPr>
                <w:t>2 FR1</w:t>
              </w:r>
            </w:ins>
          </w:p>
        </w:tc>
        <w:tc>
          <w:tcPr>
            <w:tcW w:w="778" w:type="pct"/>
            <w:vMerge w:val="continue"/>
            <w:tcBorders>
              <w:left w:val="single" w:color="auto" w:sz="4" w:space="0"/>
              <w:right w:val="single" w:color="auto" w:sz="4" w:space="0"/>
            </w:tcBorders>
          </w:tcPr>
          <w:p w14:paraId="7486A9A6">
            <w:pPr>
              <w:spacing w:after="0"/>
              <w:rPr>
                <w:ins w:id="6290" w:author="Iana Siomina" w:date="2024-09-28T14:57:00Z"/>
                <w:rFonts w:ascii="Arial" w:hAnsi="Arial" w:cs="Arial" w:eastAsiaTheme="minorEastAsia"/>
                <w:sz w:val="18"/>
                <w:lang w:val="en-US"/>
              </w:rPr>
            </w:pPr>
          </w:p>
        </w:tc>
      </w:tr>
      <w:tr w14:paraId="36062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ins w:id="6291" w:author="Iana Siomina" w:date="2024-09-28T14:57:00Z"/>
        </w:trPr>
        <w:tc>
          <w:tcPr>
            <w:tcW w:w="1106" w:type="pct"/>
            <w:vMerge w:val="continue"/>
            <w:tcBorders>
              <w:top w:val="single" w:color="auto" w:sz="4" w:space="0"/>
              <w:left w:val="single" w:color="auto" w:sz="4" w:space="0"/>
              <w:bottom w:val="single" w:color="auto" w:sz="4" w:space="0"/>
              <w:right w:val="single" w:color="auto" w:sz="4" w:space="0"/>
            </w:tcBorders>
            <w:vAlign w:val="center"/>
          </w:tcPr>
          <w:p w14:paraId="175A55B3">
            <w:pPr>
              <w:spacing w:after="0"/>
              <w:rPr>
                <w:ins w:id="6292" w:author="Iana Siomina" w:date="2024-09-28T14:57:00Z"/>
                <w:rFonts w:ascii="Arial" w:hAnsi="Arial" w:cs="Arial" w:eastAsiaTheme="minorEastAsia"/>
                <w:sz w:val="18"/>
                <w:lang w:val="it-IT"/>
              </w:rPr>
            </w:pPr>
          </w:p>
        </w:tc>
        <w:tc>
          <w:tcPr>
            <w:tcW w:w="719" w:type="pct"/>
            <w:tcBorders>
              <w:top w:val="single" w:color="auto" w:sz="4" w:space="0"/>
              <w:left w:val="single" w:color="auto" w:sz="4" w:space="0"/>
              <w:bottom w:val="single" w:color="auto" w:sz="4" w:space="0"/>
              <w:right w:val="single" w:color="auto" w:sz="4" w:space="0"/>
            </w:tcBorders>
            <w:vAlign w:val="center"/>
          </w:tcPr>
          <w:p w14:paraId="7F9672E3">
            <w:pPr>
              <w:pStyle w:val="76"/>
              <w:rPr>
                <w:ins w:id="6293" w:author="Iana Siomina" w:date="2024-09-28T14:57:00Z"/>
                <w:rFonts w:cs="Arial"/>
                <w:lang w:val="it-IT"/>
              </w:rPr>
            </w:pPr>
            <w:ins w:id="6294" w:author="Iana Siomina" w:date="2024-09-28T14:57:00Z">
              <w:r>
                <w:rPr>
                  <w:rFonts w:cs="Arial"/>
                  <w:lang w:val="it-IT"/>
                </w:rPr>
                <w:t>SL_conf3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9C27DE1">
            <w:pPr>
              <w:spacing w:after="0"/>
              <w:rPr>
                <w:ins w:id="6295" w:author="Iana Siomina" w:date="2024-09-28T14:57:00Z"/>
                <w:rFonts w:ascii="Arial" w:hAnsi="Arial" w:cs="Arial" w:eastAsiaTheme="minorEastAsia"/>
                <w:sz w:val="18"/>
                <w:lang w:val="it-IT"/>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563ED8A">
            <w:pPr>
              <w:spacing w:after="0"/>
              <w:rPr>
                <w:ins w:id="6296" w:author="Iana Siomina" w:date="2024-09-28T14:57:00Z"/>
                <w:rFonts w:ascii="Arial" w:hAnsi="Arial" w:cs="Arial" w:eastAsiaTheme="minorEastAsia"/>
                <w:sz w:val="18"/>
                <w:lang w:val="en-US"/>
              </w:rPr>
            </w:pPr>
          </w:p>
        </w:tc>
        <w:tc>
          <w:tcPr>
            <w:tcW w:w="0" w:type="auto"/>
            <w:tcBorders>
              <w:top w:val="single" w:color="auto" w:sz="4" w:space="0"/>
              <w:left w:val="single" w:color="auto" w:sz="4" w:space="0"/>
              <w:bottom w:val="single" w:color="auto" w:sz="4" w:space="0"/>
              <w:right w:val="single" w:color="auto" w:sz="4" w:space="0"/>
            </w:tcBorders>
            <w:vAlign w:val="center"/>
          </w:tcPr>
          <w:p w14:paraId="259CA7F1">
            <w:pPr>
              <w:spacing w:after="0"/>
              <w:jc w:val="center"/>
              <w:rPr>
                <w:ins w:id="6297" w:author="Iana Siomina" w:date="2024-09-28T14:57:00Z"/>
                <w:rFonts w:ascii="Arial" w:hAnsi="Arial" w:cs="Arial" w:eastAsiaTheme="minorEastAsia"/>
                <w:sz w:val="18"/>
                <w:lang w:val="en-US"/>
              </w:rPr>
            </w:pPr>
            <w:ins w:id="6298" w:author="Iana Siomina" w:date="2024-09-28T14:57:00Z">
              <w:r>
                <w:rPr>
                  <w:rFonts w:ascii="Arial" w:hAnsi="Arial" w:cs="Arial" w:eastAsiaTheme="minorEastAsia"/>
                  <w:sz w:val="18"/>
                </w:rPr>
                <w:t>SL</w:t>
              </w:r>
            </w:ins>
            <w:ins w:id="6299" w:author="Iana Siomina" w:date="2024-09-28T14:57:00Z">
              <w:r>
                <w:rPr>
                  <w:rFonts w:hint="eastAsia" w:ascii="Arial" w:hAnsi="Arial" w:cs="Arial" w:eastAsiaTheme="minorEastAsia"/>
                  <w:sz w:val="18"/>
                </w:rPr>
                <w:t xml:space="preserve"> </w:t>
              </w:r>
            </w:ins>
            <w:ins w:id="6300" w:author="Iana Siomina" w:date="2024-09-28T14:57:00Z">
              <w:r>
                <w:rPr>
                  <w:rFonts w:ascii="Arial" w:hAnsi="Arial" w:cs="Arial" w:eastAsiaTheme="minorEastAsia"/>
                  <w:sz w:val="18"/>
                </w:rPr>
                <w:t>PRS.1</w:t>
              </w:r>
            </w:ins>
            <w:ins w:id="6301" w:author="Iana Siomina" w:date="2024-09-28T14:57:00Z">
              <w:r>
                <w:rPr>
                  <w:rFonts w:hint="eastAsia" w:ascii="Arial" w:hAnsi="Arial" w:cs="Arial" w:eastAsiaTheme="minorEastAsia"/>
                  <w:sz w:val="18"/>
                </w:rPr>
                <w:t>.</w:t>
              </w:r>
            </w:ins>
            <w:ins w:id="6302" w:author="Iana Siomina" w:date="2024-09-28T14:57:00Z">
              <w:r>
                <w:rPr>
                  <w:rFonts w:ascii="Arial" w:hAnsi="Arial" w:cs="Arial" w:eastAsiaTheme="minorEastAsia"/>
                  <w:sz w:val="18"/>
                </w:rPr>
                <w:t>3 FR1</w:t>
              </w:r>
            </w:ins>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05E3961B">
            <w:pPr>
              <w:spacing w:after="0"/>
              <w:rPr>
                <w:ins w:id="6303" w:author="Iana Siomina" w:date="2024-09-28T14:57:00Z"/>
                <w:rFonts w:ascii="Arial" w:hAnsi="Arial" w:cs="Arial" w:eastAsiaTheme="minorEastAsia"/>
                <w:sz w:val="18"/>
                <w:lang w:val="en-US"/>
              </w:rPr>
            </w:pPr>
          </w:p>
        </w:tc>
        <w:tc>
          <w:tcPr>
            <w:tcW w:w="477" w:type="pct"/>
            <w:tcBorders>
              <w:top w:val="single" w:color="auto" w:sz="4" w:space="0"/>
              <w:left w:val="single" w:color="auto" w:sz="4" w:space="0"/>
              <w:bottom w:val="single" w:color="auto" w:sz="4" w:space="0"/>
              <w:right w:val="single" w:color="auto" w:sz="4" w:space="0"/>
            </w:tcBorders>
            <w:vAlign w:val="center"/>
          </w:tcPr>
          <w:p w14:paraId="07023D37">
            <w:pPr>
              <w:spacing w:after="0"/>
              <w:jc w:val="center"/>
              <w:rPr>
                <w:ins w:id="6304" w:author="Iana Siomina" w:date="2024-09-28T14:57:00Z"/>
                <w:rFonts w:ascii="Arial" w:hAnsi="Arial" w:cs="Arial" w:eastAsiaTheme="minorEastAsia"/>
                <w:sz w:val="18"/>
                <w:lang w:val="en-US"/>
              </w:rPr>
            </w:pPr>
            <w:ins w:id="6305" w:author="Iana Siomina" w:date="2024-09-28T14:57:00Z">
              <w:r>
                <w:rPr>
                  <w:rFonts w:ascii="Arial" w:hAnsi="Arial" w:cs="Arial" w:eastAsiaTheme="minorEastAsia"/>
                  <w:sz w:val="18"/>
                </w:rPr>
                <w:t>SL</w:t>
              </w:r>
            </w:ins>
            <w:ins w:id="6306" w:author="Iana Siomina" w:date="2024-09-28T14:57:00Z">
              <w:r>
                <w:rPr>
                  <w:rFonts w:hint="eastAsia" w:ascii="Arial" w:hAnsi="Arial" w:cs="Arial" w:eastAsiaTheme="minorEastAsia"/>
                  <w:sz w:val="18"/>
                </w:rPr>
                <w:t xml:space="preserve"> </w:t>
              </w:r>
            </w:ins>
            <w:ins w:id="6307" w:author="Iana Siomina" w:date="2024-09-28T14:57:00Z">
              <w:r>
                <w:rPr>
                  <w:rFonts w:ascii="Arial" w:hAnsi="Arial" w:cs="Arial" w:eastAsiaTheme="minorEastAsia"/>
                  <w:sz w:val="18"/>
                </w:rPr>
                <w:t>PRS.1</w:t>
              </w:r>
            </w:ins>
            <w:ins w:id="6308" w:author="Iana Siomina" w:date="2024-09-28T14:57:00Z">
              <w:r>
                <w:rPr>
                  <w:rFonts w:hint="eastAsia" w:ascii="Arial" w:hAnsi="Arial" w:cs="Arial" w:eastAsiaTheme="minorEastAsia"/>
                  <w:sz w:val="18"/>
                </w:rPr>
                <w:t>.</w:t>
              </w:r>
            </w:ins>
            <w:ins w:id="6309" w:author="Iana Siomina" w:date="2024-09-28T14:57:00Z">
              <w:r>
                <w:rPr>
                  <w:rFonts w:ascii="Arial" w:hAnsi="Arial" w:cs="Arial" w:eastAsiaTheme="minorEastAsia"/>
                  <w:sz w:val="18"/>
                </w:rPr>
                <w:t>4 FR1</w:t>
              </w:r>
            </w:ins>
          </w:p>
        </w:tc>
        <w:tc>
          <w:tcPr>
            <w:tcW w:w="778" w:type="pct"/>
            <w:vMerge w:val="continue"/>
            <w:tcBorders>
              <w:left w:val="single" w:color="auto" w:sz="4" w:space="0"/>
              <w:bottom w:val="single" w:color="auto" w:sz="4" w:space="0"/>
              <w:right w:val="single" w:color="auto" w:sz="4" w:space="0"/>
            </w:tcBorders>
          </w:tcPr>
          <w:p w14:paraId="7BF30B51">
            <w:pPr>
              <w:spacing w:after="0"/>
              <w:rPr>
                <w:ins w:id="6310" w:author="Iana Siomina" w:date="2024-09-28T14:57:00Z"/>
                <w:rFonts w:ascii="Arial" w:hAnsi="Arial" w:cs="Arial" w:eastAsiaTheme="minorEastAsia"/>
                <w:sz w:val="18"/>
                <w:lang w:val="en-US"/>
              </w:rPr>
            </w:pPr>
          </w:p>
        </w:tc>
      </w:tr>
      <w:tr w14:paraId="47DF5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6311" w:author="Iana Siomina" w:date="2024-09-28T14:57:00Z"/>
        </w:trPr>
        <w:tc>
          <w:tcPr>
            <w:tcW w:w="1825" w:type="pct"/>
            <w:gridSpan w:val="2"/>
            <w:tcBorders>
              <w:top w:val="single" w:color="auto" w:sz="4" w:space="0"/>
              <w:left w:val="single" w:color="auto" w:sz="4" w:space="0"/>
              <w:bottom w:val="single" w:color="auto" w:sz="4" w:space="0"/>
              <w:right w:val="single" w:color="auto" w:sz="4" w:space="0"/>
            </w:tcBorders>
            <w:vAlign w:val="center"/>
          </w:tcPr>
          <w:p w14:paraId="24F825D3">
            <w:pPr>
              <w:pStyle w:val="76"/>
              <w:rPr>
                <w:ins w:id="6312" w:author="Iana Siomina" w:date="2024-09-28T14:57:00Z"/>
                <w:rFonts w:cs="Arial"/>
                <w:lang w:val="it-IT"/>
              </w:rPr>
            </w:pPr>
            <w:ins w:id="6313" w:author="Iana Siomina" w:date="2024-09-28T14:57:00Z">
              <w:r>
                <w:rPr>
                  <w:rFonts w:cs="Arial"/>
                  <w:lang w:eastAsia="ja-JP"/>
                </w:rPr>
                <w:t>PSCCH RMC (defined in A3.21.3)</w:t>
              </w:r>
            </w:ins>
          </w:p>
        </w:tc>
        <w:tc>
          <w:tcPr>
            <w:tcW w:w="597" w:type="pct"/>
            <w:tcBorders>
              <w:top w:val="single" w:color="auto" w:sz="4" w:space="0"/>
              <w:left w:val="single" w:color="auto" w:sz="4" w:space="0"/>
              <w:bottom w:val="single" w:color="auto" w:sz="4" w:space="0"/>
              <w:right w:val="single" w:color="auto" w:sz="4" w:space="0"/>
            </w:tcBorders>
            <w:vAlign w:val="center"/>
          </w:tcPr>
          <w:p w14:paraId="5ECFDEED">
            <w:pPr>
              <w:pStyle w:val="75"/>
              <w:rPr>
                <w:ins w:id="6314" w:author="Iana Siomina" w:date="2024-09-28T14:57:00Z"/>
                <w:rFonts w:cs="Arial"/>
                <w:lang w:val="it-IT"/>
              </w:rPr>
            </w:pPr>
          </w:p>
        </w:tc>
        <w:tc>
          <w:tcPr>
            <w:tcW w:w="423" w:type="pct"/>
            <w:tcBorders>
              <w:top w:val="single" w:color="auto" w:sz="4" w:space="0"/>
              <w:left w:val="single" w:color="auto" w:sz="4" w:space="0"/>
              <w:bottom w:val="single" w:color="auto" w:sz="4" w:space="0"/>
              <w:right w:val="single" w:color="auto" w:sz="4" w:space="0"/>
            </w:tcBorders>
            <w:vAlign w:val="center"/>
          </w:tcPr>
          <w:p w14:paraId="67A80AAE">
            <w:pPr>
              <w:pStyle w:val="75"/>
              <w:rPr>
                <w:ins w:id="6315" w:author="Iana Siomina" w:date="2024-09-28T14:57:00Z"/>
                <w:rFonts w:cs="Arial"/>
                <w:lang w:val="en-US"/>
              </w:rPr>
            </w:pPr>
            <w:ins w:id="6316" w:author="Iana Siomina" w:date="2024-09-28T14:57:00Z">
              <w:r>
                <w:rPr>
                  <w:lang w:eastAsia="zh-CN"/>
                </w:rPr>
                <w:t>CC.1A HD</w:t>
              </w:r>
            </w:ins>
          </w:p>
        </w:tc>
        <w:tc>
          <w:tcPr>
            <w:tcW w:w="477" w:type="pct"/>
            <w:tcBorders>
              <w:top w:val="single" w:color="auto" w:sz="4" w:space="0"/>
              <w:left w:val="single" w:color="auto" w:sz="4" w:space="0"/>
              <w:bottom w:val="single" w:color="auto" w:sz="4" w:space="0"/>
              <w:right w:val="single" w:color="auto" w:sz="4" w:space="0"/>
            </w:tcBorders>
          </w:tcPr>
          <w:p w14:paraId="34AE9439">
            <w:pPr>
              <w:pStyle w:val="75"/>
              <w:rPr>
                <w:ins w:id="6317" w:author="Iana Siomina" w:date="2024-09-28T14:57:00Z"/>
                <w:rFonts w:cs="Arial"/>
                <w:lang w:val="en-US"/>
              </w:rPr>
            </w:pPr>
            <w:ins w:id="6318" w:author="Iana Siomina" w:date="2024-09-28T14:57:00Z">
              <w:r>
                <w:rPr>
                  <w:lang w:eastAsia="zh-CN"/>
                </w:rPr>
                <w:t>CC.1A HD</w:t>
              </w:r>
            </w:ins>
          </w:p>
        </w:tc>
        <w:tc>
          <w:tcPr>
            <w:tcW w:w="423" w:type="pct"/>
            <w:gridSpan w:val="2"/>
            <w:tcBorders>
              <w:top w:val="single" w:color="auto" w:sz="4" w:space="0"/>
              <w:left w:val="single" w:color="auto" w:sz="4" w:space="0"/>
              <w:bottom w:val="single" w:color="auto" w:sz="4" w:space="0"/>
              <w:right w:val="single" w:color="auto" w:sz="4" w:space="0"/>
            </w:tcBorders>
          </w:tcPr>
          <w:p w14:paraId="28790E79">
            <w:pPr>
              <w:pStyle w:val="75"/>
              <w:rPr>
                <w:ins w:id="6319" w:author="Iana Siomina" w:date="2024-09-28T14:57:00Z"/>
                <w:rFonts w:cs="Arial"/>
                <w:lang w:val="en-US"/>
              </w:rPr>
            </w:pPr>
            <w:ins w:id="6320" w:author="Iana Siomina" w:date="2024-09-28T14:57:00Z">
              <w:r>
                <w:rPr>
                  <w:lang w:eastAsia="zh-CN"/>
                </w:rPr>
                <w:t>CC.1A HD</w:t>
              </w:r>
            </w:ins>
          </w:p>
        </w:tc>
        <w:tc>
          <w:tcPr>
            <w:tcW w:w="477" w:type="pct"/>
            <w:tcBorders>
              <w:top w:val="single" w:color="auto" w:sz="4" w:space="0"/>
              <w:left w:val="single" w:color="auto" w:sz="4" w:space="0"/>
              <w:bottom w:val="single" w:color="auto" w:sz="4" w:space="0"/>
              <w:right w:val="single" w:color="auto" w:sz="4" w:space="0"/>
            </w:tcBorders>
          </w:tcPr>
          <w:p w14:paraId="472D0189">
            <w:pPr>
              <w:pStyle w:val="75"/>
              <w:rPr>
                <w:ins w:id="6321" w:author="Iana Siomina" w:date="2024-09-28T14:57:00Z"/>
                <w:rFonts w:cs="Arial"/>
                <w:lang w:val="en-US"/>
              </w:rPr>
            </w:pPr>
            <w:ins w:id="6322" w:author="Iana Siomina" w:date="2024-09-28T14:57:00Z">
              <w:r>
                <w:rPr>
                  <w:lang w:eastAsia="zh-CN"/>
                </w:rPr>
                <w:t>CC.1A HD</w:t>
              </w:r>
            </w:ins>
          </w:p>
        </w:tc>
        <w:tc>
          <w:tcPr>
            <w:tcW w:w="778" w:type="pct"/>
            <w:tcBorders>
              <w:top w:val="single" w:color="auto" w:sz="4" w:space="0"/>
              <w:left w:val="single" w:color="auto" w:sz="4" w:space="0"/>
              <w:bottom w:val="single" w:color="auto" w:sz="4" w:space="0"/>
              <w:right w:val="single" w:color="auto" w:sz="4" w:space="0"/>
            </w:tcBorders>
          </w:tcPr>
          <w:p w14:paraId="24A0CCD9">
            <w:pPr>
              <w:pStyle w:val="75"/>
              <w:rPr>
                <w:ins w:id="6323" w:author="Iana Siomina" w:date="2024-09-28T14:57:00Z"/>
                <w:rFonts w:cs="Arial"/>
                <w:lang w:val="en-US"/>
              </w:rPr>
            </w:pPr>
          </w:p>
        </w:tc>
      </w:tr>
      <w:tr w14:paraId="073EA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6324" w:author="Iana Siomina" w:date="2024-09-28T14:57:00Z"/>
        </w:trPr>
        <w:tc>
          <w:tcPr>
            <w:tcW w:w="1825" w:type="pct"/>
            <w:gridSpan w:val="2"/>
            <w:tcBorders>
              <w:top w:val="single" w:color="auto" w:sz="4" w:space="0"/>
              <w:left w:val="single" w:color="auto" w:sz="4" w:space="0"/>
              <w:bottom w:val="single" w:color="auto" w:sz="4" w:space="0"/>
              <w:right w:val="single" w:color="auto" w:sz="4" w:space="0"/>
            </w:tcBorders>
            <w:vAlign w:val="center"/>
          </w:tcPr>
          <w:p w14:paraId="5F69F895">
            <w:pPr>
              <w:pStyle w:val="76"/>
              <w:rPr>
                <w:ins w:id="6325" w:author="Iana Siomina" w:date="2024-09-28T14:57:00Z"/>
                <w:rFonts w:cs="Arial"/>
                <w:lang w:val="it-IT"/>
              </w:rPr>
            </w:pPr>
            <w:ins w:id="6326" w:author="Iana Siomina" w:date="2024-09-28T14:57:00Z">
              <w:r>
                <w:rPr>
                  <w:rFonts w:cs="Arial"/>
                  <w:lang w:eastAsia="ja-JP"/>
                </w:rPr>
                <w:t>PSSCH RMC (defined in A.3.21.3)</w:t>
              </w:r>
            </w:ins>
          </w:p>
        </w:tc>
        <w:tc>
          <w:tcPr>
            <w:tcW w:w="597" w:type="pct"/>
            <w:tcBorders>
              <w:top w:val="single" w:color="auto" w:sz="4" w:space="0"/>
              <w:left w:val="single" w:color="auto" w:sz="4" w:space="0"/>
              <w:bottom w:val="single" w:color="auto" w:sz="4" w:space="0"/>
              <w:right w:val="single" w:color="auto" w:sz="4" w:space="0"/>
            </w:tcBorders>
            <w:vAlign w:val="center"/>
          </w:tcPr>
          <w:p w14:paraId="7F725B2B">
            <w:pPr>
              <w:pStyle w:val="75"/>
              <w:rPr>
                <w:ins w:id="6327" w:author="Iana Siomina" w:date="2024-09-28T14:57:00Z"/>
                <w:rFonts w:cs="Arial"/>
                <w:lang w:val="it-IT"/>
              </w:rPr>
            </w:pPr>
          </w:p>
        </w:tc>
        <w:tc>
          <w:tcPr>
            <w:tcW w:w="423" w:type="pct"/>
            <w:tcBorders>
              <w:top w:val="single" w:color="auto" w:sz="4" w:space="0"/>
              <w:left w:val="single" w:color="auto" w:sz="4" w:space="0"/>
              <w:bottom w:val="single" w:color="auto" w:sz="4" w:space="0"/>
              <w:right w:val="single" w:color="auto" w:sz="4" w:space="0"/>
            </w:tcBorders>
          </w:tcPr>
          <w:p w14:paraId="6120882A">
            <w:pPr>
              <w:pStyle w:val="75"/>
              <w:rPr>
                <w:ins w:id="6328" w:author="Iana Siomina" w:date="2024-09-28T14:57:00Z"/>
                <w:rFonts w:cs="Arial"/>
                <w:lang w:val="en-US"/>
              </w:rPr>
            </w:pPr>
            <w:ins w:id="6329" w:author="Iana Siomina" w:date="2024-09-28T14:57:00Z">
              <w:r>
                <w:rPr/>
                <w:t>CD.1A HD</w:t>
              </w:r>
            </w:ins>
          </w:p>
        </w:tc>
        <w:tc>
          <w:tcPr>
            <w:tcW w:w="477" w:type="pct"/>
            <w:tcBorders>
              <w:top w:val="single" w:color="auto" w:sz="4" w:space="0"/>
              <w:left w:val="single" w:color="auto" w:sz="4" w:space="0"/>
              <w:bottom w:val="single" w:color="auto" w:sz="4" w:space="0"/>
              <w:right w:val="single" w:color="auto" w:sz="4" w:space="0"/>
            </w:tcBorders>
          </w:tcPr>
          <w:p w14:paraId="3814A3BA">
            <w:pPr>
              <w:pStyle w:val="75"/>
              <w:rPr>
                <w:ins w:id="6330" w:author="Iana Siomina" w:date="2024-09-28T14:57:00Z"/>
                <w:rFonts w:cs="Arial"/>
                <w:lang w:val="en-US"/>
              </w:rPr>
            </w:pPr>
            <w:ins w:id="6331" w:author="Iana Siomina" w:date="2024-09-28T14:57:00Z">
              <w:r>
                <w:rPr/>
                <w:t>CD.1A HD</w:t>
              </w:r>
            </w:ins>
          </w:p>
        </w:tc>
        <w:tc>
          <w:tcPr>
            <w:tcW w:w="423" w:type="pct"/>
            <w:gridSpan w:val="2"/>
            <w:tcBorders>
              <w:top w:val="single" w:color="auto" w:sz="4" w:space="0"/>
              <w:left w:val="single" w:color="auto" w:sz="4" w:space="0"/>
              <w:bottom w:val="single" w:color="auto" w:sz="4" w:space="0"/>
              <w:right w:val="single" w:color="auto" w:sz="4" w:space="0"/>
            </w:tcBorders>
          </w:tcPr>
          <w:p w14:paraId="0AD9E2B3">
            <w:pPr>
              <w:pStyle w:val="75"/>
              <w:rPr>
                <w:ins w:id="6332" w:author="Iana Siomina" w:date="2024-09-28T14:57:00Z"/>
                <w:rFonts w:cs="Arial"/>
                <w:lang w:val="en-US"/>
              </w:rPr>
            </w:pPr>
            <w:ins w:id="6333" w:author="Iana Siomina" w:date="2024-09-28T14:57:00Z">
              <w:r>
                <w:rPr/>
                <w:t>CD.1A HD</w:t>
              </w:r>
            </w:ins>
          </w:p>
        </w:tc>
        <w:tc>
          <w:tcPr>
            <w:tcW w:w="477" w:type="pct"/>
            <w:tcBorders>
              <w:top w:val="single" w:color="auto" w:sz="4" w:space="0"/>
              <w:left w:val="single" w:color="auto" w:sz="4" w:space="0"/>
              <w:bottom w:val="single" w:color="auto" w:sz="4" w:space="0"/>
              <w:right w:val="single" w:color="auto" w:sz="4" w:space="0"/>
            </w:tcBorders>
          </w:tcPr>
          <w:p w14:paraId="63DAB57B">
            <w:pPr>
              <w:pStyle w:val="75"/>
              <w:rPr>
                <w:ins w:id="6334" w:author="Iana Siomina" w:date="2024-09-28T14:57:00Z"/>
                <w:rFonts w:cs="Arial"/>
                <w:lang w:val="en-US"/>
              </w:rPr>
            </w:pPr>
            <w:ins w:id="6335" w:author="Iana Siomina" w:date="2024-09-28T14:57:00Z">
              <w:r>
                <w:rPr/>
                <w:t>CD.1A HD</w:t>
              </w:r>
            </w:ins>
          </w:p>
        </w:tc>
        <w:tc>
          <w:tcPr>
            <w:tcW w:w="778" w:type="pct"/>
            <w:tcBorders>
              <w:top w:val="single" w:color="auto" w:sz="4" w:space="0"/>
              <w:left w:val="single" w:color="auto" w:sz="4" w:space="0"/>
              <w:bottom w:val="single" w:color="auto" w:sz="4" w:space="0"/>
              <w:right w:val="single" w:color="auto" w:sz="4" w:space="0"/>
            </w:tcBorders>
          </w:tcPr>
          <w:p w14:paraId="58712253">
            <w:pPr>
              <w:pStyle w:val="75"/>
              <w:rPr>
                <w:ins w:id="6336" w:author="Iana Siomina" w:date="2024-09-28T14:57:00Z"/>
                <w:rFonts w:cs="Arial"/>
                <w:lang w:val="en-US"/>
              </w:rPr>
            </w:pPr>
          </w:p>
        </w:tc>
      </w:tr>
      <w:tr w14:paraId="050C4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6337" w:author="Iana Siomina" w:date="2024-09-28T14:57:00Z"/>
        </w:trPr>
        <w:tc>
          <w:tcPr>
            <w:tcW w:w="1106" w:type="pct"/>
            <w:vMerge w:val="restart"/>
            <w:tcBorders>
              <w:top w:val="single" w:color="auto" w:sz="4" w:space="0"/>
              <w:left w:val="single" w:color="auto" w:sz="4" w:space="0"/>
              <w:right w:val="single" w:color="auto" w:sz="4" w:space="0"/>
            </w:tcBorders>
            <w:vAlign w:val="center"/>
          </w:tcPr>
          <w:p w14:paraId="3F1E5626">
            <w:pPr>
              <w:pStyle w:val="76"/>
              <w:rPr>
                <w:ins w:id="6338" w:author="Iana Siomina" w:date="2024-09-28T14:57:00Z"/>
                <w:rFonts w:cs="Arial"/>
                <w:lang w:val="en-US" w:eastAsia="zh-CN"/>
              </w:rPr>
            </w:pPr>
            <w:ins w:id="6339" w:author="Iana Siomina" w:date="2024-09-28T14:57:00Z"/>
            <w:ins w:id="6340" w:author="Iana Siomina" w:date="2024-09-28T14:57:00Z"/>
            <w:ins w:id="6341" w:author="Iana Siomina" w:date="2024-09-28T14:57:00Z"/>
            <w:ins w:id="6342" w:author="Iana Siomina" w:date="2024-09-28T14:57:00Z">
              <w:r>
                <w:rPr>
                  <w:rFonts w:cs="Arial" w:eastAsiaTheme="minorHAnsi"/>
                  <w:kern w:val="2"/>
                  <w:position w:val="-12"/>
                  <w:szCs w:val="22"/>
                  <w:lang w:val="en-US"/>
                  <w14:ligatures w14:val="standardContextual"/>
                </w:rPr>
                <w:object>
                  <v:shape id="_x0000_i1065" o:spt="75" type="#_x0000_t75" style="height:20.5pt;width:20.5pt;" o:ole="t" filled="f" o:preferrelative="t" stroked="f" coordsize="21600,21600">
                    <v:path/>
                    <v:fill on="f" focussize="0,0"/>
                    <v:stroke on="f" joinstyle="miter"/>
                    <v:imagedata r:id="rId10" o:title=""/>
                    <o:lock v:ext="edit" aspectratio="t"/>
                    <w10:wrap type="none"/>
                    <w10:anchorlock/>
                  </v:shape>
                  <o:OLEObject Type="Embed" ProgID="Equation.3" ShapeID="_x0000_i1065" DrawAspect="Content" ObjectID="_1468075765" r:id="rId53">
                    <o:LockedField>false</o:LockedField>
                  </o:OLEObject>
                </w:object>
              </w:r>
            </w:ins>
            <w:ins w:id="6344" w:author="Iana Siomina" w:date="2024-09-28T14:57:00Z"/>
            <w:ins w:id="6345" w:author="Iana Siomina" w:date="2024-09-28T14:57:00Z">
              <w:r>
                <w:rPr>
                  <w:rFonts w:cs="Arial"/>
                  <w:vertAlign w:val="superscript"/>
                  <w:lang w:val="en-US"/>
                </w:rPr>
                <w:t xml:space="preserve"> Note 2</w:t>
              </w:r>
            </w:ins>
            <w:ins w:id="6346" w:author="CATT" w:date="2024-11-08T16:55:00Z">
              <w:r>
                <w:rPr>
                  <w:rFonts w:hint="eastAsia" w:cs="Arial"/>
                  <w:vertAlign w:val="superscript"/>
                  <w:lang w:val="en-US" w:eastAsia="zh-CN"/>
                </w:rPr>
                <w:t>, 4</w:t>
              </w:r>
            </w:ins>
          </w:p>
        </w:tc>
        <w:tc>
          <w:tcPr>
            <w:tcW w:w="719" w:type="pct"/>
            <w:tcBorders>
              <w:top w:val="single" w:color="auto" w:sz="4" w:space="0"/>
              <w:left w:val="single" w:color="auto" w:sz="4" w:space="0"/>
              <w:bottom w:val="single" w:color="auto" w:sz="4" w:space="0"/>
              <w:right w:val="single" w:color="auto" w:sz="4" w:space="0"/>
            </w:tcBorders>
            <w:vAlign w:val="center"/>
          </w:tcPr>
          <w:p w14:paraId="08A1DEE6">
            <w:pPr>
              <w:pStyle w:val="76"/>
              <w:rPr>
                <w:ins w:id="6347" w:author="Iana Siomina" w:date="2024-09-28T14:57:00Z"/>
                <w:rFonts w:cs="Arial"/>
                <w:lang w:val="en-US" w:eastAsia="zh-CN"/>
              </w:rPr>
            </w:pPr>
            <w:ins w:id="6348" w:author="CATT" w:date="2024-11-08T16:55:00Z">
              <w:r>
                <w:rPr>
                  <w:rFonts w:hint="eastAsia" w:cs="Arial"/>
                  <w:lang w:val="en-US" w:eastAsia="zh-CN"/>
                </w:rPr>
                <w:t>SL conf1</w:t>
              </w:r>
            </w:ins>
          </w:p>
        </w:tc>
        <w:tc>
          <w:tcPr>
            <w:tcW w:w="597" w:type="pct"/>
            <w:vMerge w:val="restart"/>
            <w:tcBorders>
              <w:top w:val="single" w:color="auto" w:sz="4" w:space="0"/>
              <w:left w:val="single" w:color="auto" w:sz="4" w:space="0"/>
              <w:right w:val="single" w:color="auto" w:sz="4" w:space="0"/>
            </w:tcBorders>
            <w:vAlign w:val="center"/>
          </w:tcPr>
          <w:p w14:paraId="44F0CE55">
            <w:pPr>
              <w:pStyle w:val="75"/>
              <w:rPr>
                <w:ins w:id="6349" w:author="Iana Siomina" w:date="2024-09-28T14:57:00Z"/>
                <w:rFonts w:cs="Arial"/>
                <w:lang w:val="en-US"/>
              </w:rPr>
            </w:pPr>
            <w:ins w:id="6350" w:author="Iana Siomina" w:date="2024-09-28T14:57:00Z">
              <w:r>
                <w:rPr>
                  <w:lang w:val="en-US"/>
                </w:rPr>
                <w:t>dBm/SCS</w:t>
              </w:r>
            </w:ins>
          </w:p>
        </w:tc>
        <w:tc>
          <w:tcPr>
            <w:tcW w:w="1800" w:type="pct"/>
            <w:gridSpan w:val="5"/>
            <w:tcBorders>
              <w:top w:val="single" w:color="auto" w:sz="4" w:space="0"/>
              <w:left w:val="single" w:color="auto" w:sz="4" w:space="0"/>
              <w:bottom w:val="single" w:color="auto" w:sz="4" w:space="0"/>
              <w:right w:val="single" w:color="auto" w:sz="4" w:space="0"/>
            </w:tcBorders>
            <w:vAlign w:val="center"/>
          </w:tcPr>
          <w:p w14:paraId="6528763B">
            <w:pPr>
              <w:pStyle w:val="75"/>
              <w:rPr>
                <w:ins w:id="6351" w:author="Iana Siomina" w:date="2024-09-28T14:57:00Z"/>
                <w:rFonts w:cs="Arial"/>
                <w:lang w:val="en-US" w:eastAsia="zh-CN"/>
              </w:rPr>
            </w:pPr>
            <w:ins w:id="6352" w:author="Iana Siomina" w:date="2024-09-28T14:57:00Z">
              <w:r>
                <w:rPr>
                  <w:rFonts w:cs="Arial"/>
                  <w:lang w:val="en-US"/>
                </w:rPr>
                <w:t>-9</w:t>
              </w:r>
            </w:ins>
            <w:ins w:id="6353" w:author="CATT" w:date="2024-11-08T16:54:00Z">
              <w:r>
                <w:rPr>
                  <w:rFonts w:hint="eastAsia" w:cs="Arial"/>
                  <w:lang w:val="en-US" w:eastAsia="zh-CN"/>
                </w:rPr>
                <w:t>4</w:t>
              </w:r>
            </w:ins>
            <w:ins w:id="6354" w:author="Iana Siomina" w:date="2024-09-28T14:57:00Z">
              <w:del w:id="6355" w:author="CATT" w:date="2024-11-08T16:54:00Z">
                <w:r>
                  <w:rPr>
                    <w:rFonts w:cs="Arial"/>
                    <w:lang w:val="en-US"/>
                  </w:rPr>
                  <w:delText>8</w:delText>
                </w:r>
              </w:del>
            </w:ins>
          </w:p>
        </w:tc>
        <w:tc>
          <w:tcPr>
            <w:tcW w:w="778" w:type="pct"/>
            <w:tcBorders>
              <w:top w:val="single" w:color="auto" w:sz="4" w:space="0"/>
              <w:left w:val="single" w:color="auto" w:sz="4" w:space="0"/>
              <w:bottom w:val="single" w:color="auto" w:sz="4" w:space="0"/>
              <w:right w:val="single" w:color="auto" w:sz="4" w:space="0"/>
            </w:tcBorders>
          </w:tcPr>
          <w:p w14:paraId="5C4CB017">
            <w:pPr>
              <w:pStyle w:val="75"/>
              <w:rPr>
                <w:ins w:id="6356" w:author="Iana Siomina" w:date="2024-09-28T14:57:00Z"/>
                <w:rFonts w:cs="Arial"/>
                <w:lang w:val="en-US"/>
              </w:rPr>
            </w:pPr>
          </w:p>
        </w:tc>
      </w:tr>
      <w:tr w14:paraId="18170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6357" w:author="CATT" w:date="2024-11-08T16:55:00Z"/>
        </w:trPr>
        <w:tc>
          <w:tcPr>
            <w:tcW w:w="1106" w:type="pct"/>
            <w:vMerge w:val="continue"/>
            <w:tcBorders>
              <w:left w:val="single" w:color="auto" w:sz="4" w:space="0"/>
              <w:bottom w:val="single" w:color="auto" w:sz="4" w:space="0"/>
              <w:right w:val="single" w:color="auto" w:sz="4" w:space="0"/>
            </w:tcBorders>
            <w:vAlign w:val="center"/>
          </w:tcPr>
          <w:p w14:paraId="35020F62">
            <w:pPr>
              <w:pStyle w:val="76"/>
              <w:rPr>
                <w:ins w:id="6358" w:author="CATT" w:date="2024-11-08T16:55:00Z"/>
                <w:rFonts w:cs="Arial" w:eastAsiaTheme="minorHAnsi"/>
                <w:kern w:val="2"/>
                <w:position w:val="-12"/>
                <w:szCs w:val="22"/>
                <w:lang w:val="en-US"/>
                <w14:ligatures w14:val="standardContextual"/>
              </w:rPr>
            </w:pPr>
          </w:p>
        </w:tc>
        <w:tc>
          <w:tcPr>
            <w:tcW w:w="719" w:type="pct"/>
            <w:tcBorders>
              <w:top w:val="single" w:color="auto" w:sz="4" w:space="0"/>
              <w:left w:val="single" w:color="auto" w:sz="4" w:space="0"/>
              <w:bottom w:val="single" w:color="auto" w:sz="4" w:space="0"/>
              <w:right w:val="single" w:color="auto" w:sz="4" w:space="0"/>
            </w:tcBorders>
            <w:vAlign w:val="center"/>
          </w:tcPr>
          <w:p w14:paraId="2B14FAF2">
            <w:pPr>
              <w:pStyle w:val="76"/>
              <w:rPr>
                <w:ins w:id="6359" w:author="CATT" w:date="2024-11-08T16:55:00Z"/>
                <w:rFonts w:cs="Arial"/>
                <w:lang w:val="en-US" w:eastAsia="zh-CN"/>
              </w:rPr>
            </w:pPr>
            <w:ins w:id="6360" w:author="CATT" w:date="2024-11-08T16:55:00Z">
              <w:r>
                <w:rPr>
                  <w:rFonts w:hint="eastAsia" w:cs="Arial"/>
                  <w:lang w:val="en-US" w:eastAsia="zh-CN"/>
                </w:rPr>
                <w:t>SL conf2, 3</w:t>
              </w:r>
            </w:ins>
          </w:p>
        </w:tc>
        <w:tc>
          <w:tcPr>
            <w:tcW w:w="597" w:type="pct"/>
            <w:vMerge w:val="continue"/>
            <w:tcBorders>
              <w:left w:val="single" w:color="auto" w:sz="4" w:space="0"/>
              <w:right w:val="single" w:color="auto" w:sz="4" w:space="0"/>
            </w:tcBorders>
            <w:vAlign w:val="center"/>
          </w:tcPr>
          <w:p w14:paraId="5EEBCF4F">
            <w:pPr>
              <w:pStyle w:val="75"/>
              <w:rPr>
                <w:ins w:id="6361" w:author="CATT" w:date="2024-11-08T16:55:00Z"/>
                <w:lang w:val="en-US"/>
              </w:rPr>
            </w:pPr>
          </w:p>
        </w:tc>
        <w:tc>
          <w:tcPr>
            <w:tcW w:w="1800" w:type="pct"/>
            <w:gridSpan w:val="5"/>
            <w:tcBorders>
              <w:top w:val="single" w:color="auto" w:sz="4" w:space="0"/>
              <w:left w:val="single" w:color="auto" w:sz="4" w:space="0"/>
              <w:bottom w:val="single" w:color="auto" w:sz="4" w:space="0"/>
              <w:right w:val="single" w:color="auto" w:sz="4" w:space="0"/>
            </w:tcBorders>
            <w:vAlign w:val="center"/>
          </w:tcPr>
          <w:p w14:paraId="177CE8C9">
            <w:pPr>
              <w:pStyle w:val="75"/>
              <w:rPr>
                <w:ins w:id="6362" w:author="CATT" w:date="2024-11-08T16:55:00Z"/>
                <w:rFonts w:cs="Arial"/>
                <w:lang w:val="en-US" w:eastAsia="zh-CN"/>
              </w:rPr>
            </w:pPr>
            <w:ins w:id="6363" w:author="CATT" w:date="2024-11-08T16:55:00Z">
              <w:r>
                <w:rPr>
                  <w:rFonts w:hint="eastAsia" w:cs="Arial"/>
                  <w:lang w:val="en-US" w:eastAsia="zh-CN"/>
                </w:rPr>
                <w:t>-91</w:t>
              </w:r>
            </w:ins>
          </w:p>
        </w:tc>
        <w:tc>
          <w:tcPr>
            <w:tcW w:w="778" w:type="pct"/>
            <w:tcBorders>
              <w:top w:val="single" w:color="auto" w:sz="4" w:space="0"/>
              <w:left w:val="single" w:color="auto" w:sz="4" w:space="0"/>
              <w:bottom w:val="single" w:color="auto" w:sz="4" w:space="0"/>
              <w:right w:val="single" w:color="auto" w:sz="4" w:space="0"/>
            </w:tcBorders>
          </w:tcPr>
          <w:p w14:paraId="2DFB2DC1">
            <w:pPr>
              <w:pStyle w:val="75"/>
              <w:rPr>
                <w:ins w:id="6364" w:author="CATT" w:date="2024-11-08T16:55:00Z"/>
                <w:rFonts w:cs="Arial"/>
                <w:lang w:val="en-US"/>
              </w:rPr>
            </w:pPr>
          </w:p>
        </w:tc>
      </w:tr>
      <w:tr w14:paraId="6FC1A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6365" w:author="CATT" w:date="2024-11-08T16:55:00Z"/>
        </w:trPr>
        <w:tc>
          <w:tcPr>
            <w:tcW w:w="1106" w:type="pct"/>
            <w:vMerge w:val="restart"/>
            <w:tcBorders>
              <w:top w:val="single" w:color="auto" w:sz="4" w:space="0"/>
              <w:left w:val="single" w:color="auto" w:sz="4" w:space="0"/>
              <w:right w:val="single" w:color="auto" w:sz="4" w:space="0"/>
            </w:tcBorders>
            <w:vAlign w:val="center"/>
          </w:tcPr>
          <w:p w14:paraId="11659C5D">
            <w:pPr>
              <w:pStyle w:val="76"/>
              <w:rPr>
                <w:ins w:id="6366" w:author="CATT" w:date="2024-11-08T16:55:00Z"/>
                <w:rFonts w:cs="Arial"/>
                <w:kern w:val="2"/>
                <w:position w:val="-12"/>
                <w:szCs w:val="22"/>
                <w:lang w:val="en-US" w:eastAsia="zh-CN"/>
                <w14:ligatures w14:val="standardContextual"/>
              </w:rPr>
            </w:pPr>
            <w:ins w:id="6367" w:author="CATT" w:date="2024-11-08T16:55:00Z"/>
            <w:ins w:id="6368" w:author="CATT" w:date="2024-11-08T16:55:00Z"/>
            <w:ins w:id="6369" w:author="CATT" w:date="2024-11-08T16:55:00Z"/>
            <w:ins w:id="6370" w:author="CATT" w:date="2024-11-08T16:55:00Z">
              <w:r>
                <w:rPr>
                  <w:rFonts w:cs="Arial" w:eastAsiaTheme="minorHAnsi"/>
                  <w:kern w:val="2"/>
                  <w:position w:val="-12"/>
                  <w:szCs w:val="22"/>
                  <w:lang w:val="en-US"/>
                  <w14:ligatures w14:val="standardContextual"/>
                </w:rPr>
                <w:object>
                  <v:shape id="_x0000_i1066" o:spt="75" type="#_x0000_t75" style="height:20.5pt;width:20.5pt;" o:ole="t" filled="f" o:preferrelative="t" stroked="f" coordsize="21600,21600">
                    <v:path/>
                    <v:fill on="f" focussize="0,0"/>
                    <v:stroke on="f" joinstyle="miter"/>
                    <v:imagedata r:id="rId10" o:title=""/>
                    <o:lock v:ext="edit" aspectratio="t"/>
                    <w10:wrap type="none"/>
                    <w10:anchorlock/>
                  </v:shape>
                  <o:OLEObject Type="Embed" ProgID="Equation.3" ShapeID="_x0000_i1066" DrawAspect="Content" ObjectID="_1468075766" r:id="rId54">
                    <o:LockedField>false</o:LockedField>
                  </o:OLEObject>
                </w:object>
              </w:r>
            </w:ins>
            <w:ins w:id="6372" w:author="CATT" w:date="2024-11-08T16:55:00Z"/>
            <w:ins w:id="6373" w:author="CATT" w:date="2024-11-08T16:55:00Z">
              <w:r>
                <w:rPr>
                  <w:rFonts w:cs="Arial"/>
                  <w:vertAlign w:val="superscript"/>
                  <w:lang w:val="en-US"/>
                </w:rPr>
                <w:t xml:space="preserve"> Note 2</w:t>
              </w:r>
            </w:ins>
            <w:ins w:id="6374" w:author="CATT" w:date="2024-11-08T16:55:00Z">
              <w:r>
                <w:rPr>
                  <w:rFonts w:hint="eastAsia" w:cs="Arial"/>
                  <w:vertAlign w:val="superscript"/>
                  <w:lang w:val="en-US" w:eastAsia="zh-CN"/>
                </w:rPr>
                <w:t>, 5</w:t>
              </w:r>
            </w:ins>
          </w:p>
        </w:tc>
        <w:tc>
          <w:tcPr>
            <w:tcW w:w="719" w:type="pct"/>
            <w:tcBorders>
              <w:top w:val="single" w:color="auto" w:sz="4" w:space="0"/>
              <w:left w:val="single" w:color="auto" w:sz="4" w:space="0"/>
              <w:bottom w:val="single" w:color="auto" w:sz="4" w:space="0"/>
              <w:right w:val="single" w:color="auto" w:sz="4" w:space="0"/>
            </w:tcBorders>
            <w:vAlign w:val="center"/>
          </w:tcPr>
          <w:p w14:paraId="022C44C6">
            <w:pPr>
              <w:pStyle w:val="76"/>
              <w:rPr>
                <w:ins w:id="6375" w:author="CATT" w:date="2024-11-08T16:55:00Z"/>
                <w:rFonts w:cs="Arial"/>
                <w:lang w:val="en-US" w:eastAsia="zh-CN"/>
              </w:rPr>
            </w:pPr>
            <w:ins w:id="6376" w:author="CATT" w:date="2024-11-08T16:55:00Z">
              <w:r>
                <w:rPr>
                  <w:rFonts w:hint="eastAsia" w:cs="Arial"/>
                  <w:lang w:val="en-US" w:eastAsia="zh-CN"/>
                </w:rPr>
                <w:t>SL conf1</w:t>
              </w:r>
            </w:ins>
          </w:p>
        </w:tc>
        <w:tc>
          <w:tcPr>
            <w:tcW w:w="597" w:type="pct"/>
            <w:vMerge w:val="continue"/>
            <w:tcBorders>
              <w:left w:val="single" w:color="auto" w:sz="4" w:space="0"/>
              <w:right w:val="single" w:color="auto" w:sz="4" w:space="0"/>
            </w:tcBorders>
            <w:vAlign w:val="center"/>
          </w:tcPr>
          <w:p w14:paraId="7757211D">
            <w:pPr>
              <w:pStyle w:val="75"/>
              <w:rPr>
                <w:ins w:id="6377" w:author="CATT" w:date="2024-11-08T16:55:00Z"/>
                <w:lang w:val="en-US"/>
              </w:rPr>
            </w:pPr>
          </w:p>
        </w:tc>
        <w:tc>
          <w:tcPr>
            <w:tcW w:w="1800" w:type="pct"/>
            <w:gridSpan w:val="5"/>
            <w:tcBorders>
              <w:top w:val="single" w:color="auto" w:sz="4" w:space="0"/>
              <w:left w:val="single" w:color="auto" w:sz="4" w:space="0"/>
              <w:bottom w:val="single" w:color="auto" w:sz="4" w:space="0"/>
              <w:right w:val="single" w:color="auto" w:sz="4" w:space="0"/>
            </w:tcBorders>
            <w:vAlign w:val="center"/>
          </w:tcPr>
          <w:p w14:paraId="649E56C9">
            <w:pPr>
              <w:pStyle w:val="75"/>
              <w:rPr>
                <w:ins w:id="6378" w:author="CATT" w:date="2024-11-08T16:55:00Z"/>
                <w:rFonts w:cs="Arial"/>
                <w:lang w:val="en-US" w:eastAsia="zh-CN"/>
              </w:rPr>
            </w:pPr>
            <w:ins w:id="6379" w:author="CATT" w:date="2024-11-08T16:55:00Z">
              <w:r>
                <w:rPr>
                  <w:rFonts w:hint="eastAsia" w:cs="Arial"/>
                  <w:lang w:val="en-US" w:eastAsia="zh-CN"/>
                </w:rPr>
                <w:t>-98</w:t>
              </w:r>
            </w:ins>
          </w:p>
        </w:tc>
        <w:tc>
          <w:tcPr>
            <w:tcW w:w="778" w:type="pct"/>
            <w:tcBorders>
              <w:top w:val="single" w:color="auto" w:sz="4" w:space="0"/>
              <w:left w:val="single" w:color="auto" w:sz="4" w:space="0"/>
              <w:bottom w:val="single" w:color="auto" w:sz="4" w:space="0"/>
              <w:right w:val="single" w:color="auto" w:sz="4" w:space="0"/>
            </w:tcBorders>
          </w:tcPr>
          <w:p w14:paraId="29745A87">
            <w:pPr>
              <w:pStyle w:val="75"/>
              <w:rPr>
                <w:ins w:id="6380" w:author="CATT" w:date="2024-11-08T16:55:00Z"/>
                <w:rFonts w:cs="Arial"/>
                <w:lang w:val="en-US"/>
              </w:rPr>
            </w:pPr>
          </w:p>
        </w:tc>
      </w:tr>
      <w:tr w14:paraId="53F65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6381" w:author="CATT" w:date="2024-11-08T16:55:00Z"/>
        </w:trPr>
        <w:tc>
          <w:tcPr>
            <w:tcW w:w="1106" w:type="pct"/>
            <w:vMerge w:val="continue"/>
            <w:tcBorders>
              <w:left w:val="single" w:color="auto" w:sz="4" w:space="0"/>
              <w:bottom w:val="single" w:color="auto" w:sz="4" w:space="0"/>
              <w:right w:val="single" w:color="auto" w:sz="4" w:space="0"/>
            </w:tcBorders>
            <w:vAlign w:val="center"/>
          </w:tcPr>
          <w:p w14:paraId="6279406B">
            <w:pPr>
              <w:pStyle w:val="76"/>
              <w:rPr>
                <w:ins w:id="6382" w:author="CATT" w:date="2024-11-08T16:55:00Z"/>
                <w:rFonts w:cs="Arial" w:eastAsiaTheme="minorHAnsi"/>
                <w:kern w:val="2"/>
                <w:position w:val="-12"/>
                <w:szCs w:val="22"/>
                <w:lang w:val="en-US"/>
                <w14:ligatures w14:val="standardContextual"/>
              </w:rPr>
            </w:pPr>
          </w:p>
        </w:tc>
        <w:tc>
          <w:tcPr>
            <w:tcW w:w="719" w:type="pct"/>
            <w:tcBorders>
              <w:top w:val="single" w:color="auto" w:sz="4" w:space="0"/>
              <w:left w:val="single" w:color="auto" w:sz="4" w:space="0"/>
              <w:bottom w:val="single" w:color="auto" w:sz="4" w:space="0"/>
              <w:right w:val="single" w:color="auto" w:sz="4" w:space="0"/>
            </w:tcBorders>
            <w:vAlign w:val="center"/>
          </w:tcPr>
          <w:p w14:paraId="60A946D3">
            <w:pPr>
              <w:pStyle w:val="76"/>
              <w:rPr>
                <w:ins w:id="6383" w:author="CATT" w:date="2024-11-08T16:55:00Z"/>
                <w:rFonts w:cs="Arial"/>
                <w:lang w:val="en-US" w:eastAsia="zh-CN"/>
              </w:rPr>
            </w:pPr>
            <w:ins w:id="6384" w:author="CATT" w:date="2024-11-08T16:55:00Z">
              <w:r>
                <w:rPr>
                  <w:rFonts w:hint="eastAsia" w:cs="Arial"/>
                  <w:lang w:val="en-US" w:eastAsia="zh-CN"/>
                </w:rPr>
                <w:t>SL conf2, 3</w:t>
              </w:r>
            </w:ins>
          </w:p>
        </w:tc>
        <w:tc>
          <w:tcPr>
            <w:tcW w:w="597" w:type="pct"/>
            <w:vMerge w:val="continue"/>
            <w:tcBorders>
              <w:left w:val="single" w:color="auto" w:sz="4" w:space="0"/>
              <w:bottom w:val="single" w:color="auto" w:sz="4" w:space="0"/>
              <w:right w:val="single" w:color="auto" w:sz="4" w:space="0"/>
            </w:tcBorders>
            <w:vAlign w:val="center"/>
          </w:tcPr>
          <w:p w14:paraId="590EF374">
            <w:pPr>
              <w:pStyle w:val="75"/>
              <w:rPr>
                <w:ins w:id="6385" w:author="CATT" w:date="2024-11-08T16:55:00Z"/>
                <w:lang w:val="en-US"/>
              </w:rPr>
            </w:pPr>
          </w:p>
        </w:tc>
        <w:tc>
          <w:tcPr>
            <w:tcW w:w="1800" w:type="pct"/>
            <w:gridSpan w:val="5"/>
            <w:tcBorders>
              <w:top w:val="single" w:color="auto" w:sz="4" w:space="0"/>
              <w:left w:val="single" w:color="auto" w:sz="4" w:space="0"/>
              <w:bottom w:val="single" w:color="auto" w:sz="4" w:space="0"/>
              <w:right w:val="single" w:color="auto" w:sz="4" w:space="0"/>
            </w:tcBorders>
            <w:vAlign w:val="center"/>
          </w:tcPr>
          <w:p w14:paraId="2D9E8B13">
            <w:pPr>
              <w:pStyle w:val="75"/>
              <w:rPr>
                <w:ins w:id="6386" w:author="CATT" w:date="2024-11-08T16:55:00Z"/>
                <w:rFonts w:cs="Arial"/>
                <w:lang w:val="en-US" w:eastAsia="zh-CN"/>
              </w:rPr>
            </w:pPr>
            <w:ins w:id="6387" w:author="CATT" w:date="2024-11-08T16:55:00Z">
              <w:r>
                <w:rPr>
                  <w:rFonts w:hint="eastAsia" w:cs="Arial"/>
                  <w:lang w:val="en-US" w:eastAsia="zh-CN"/>
                </w:rPr>
                <w:t>-95</w:t>
              </w:r>
            </w:ins>
          </w:p>
        </w:tc>
        <w:tc>
          <w:tcPr>
            <w:tcW w:w="778" w:type="pct"/>
            <w:tcBorders>
              <w:top w:val="single" w:color="auto" w:sz="4" w:space="0"/>
              <w:left w:val="single" w:color="auto" w:sz="4" w:space="0"/>
              <w:bottom w:val="single" w:color="auto" w:sz="4" w:space="0"/>
              <w:right w:val="single" w:color="auto" w:sz="4" w:space="0"/>
            </w:tcBorders>
          </w:tcPr>
          <w:p w14:paraId="364A1AE4">
            <w:pPr>
              <w:pStyle w:val="75"/>
              <w:rPr>
                <w:ins w:id="6388" w:author="CATT" w:date="2024-11-08T16:55:00Z"/>
                <w:rFonts w:cs="Arial"/>
                <w:lang w:val="en-US"/>
              </w:rPr>
            </w:pPr>
          </w:p>
        </w:tc>
      </w:tr>
      <w:tr w14:paraId="47C48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jc w:val="center"/>
          <w:ins w:id="6389" w:author="Iana Siomina" w:date="2024-09-28T14:57:00Z"/>
        </w:trPr>
        <w:tc>
          <w:tcPr>
            <w:tcW w:w="1825" w:type="pct"/>
            <w:gridSpan w:val="2"/>
            <w:tcBorders>
              <w:top w:val="single" w:color="auto" w:sz="4" w:space="0"/>
              <w:left w:val="single" w:color="auto" w:sz="4" w:space="0"/>
              <w:bottom w:val="single" w:color="auto" w:sz="4" w:space="0"/>
              <w:right w:val="single" w:color="auto" w:sz="4" w:space="0"/>
            </w:tcBorders>
            <w:vAlign w:val="center"/>
          </w:tcPr>
          <w:p w14:paraId="436AE4F2">
            <w:pPr>
              <w:pStyle w:val="76"/>
              <w:rPr>
                <w:ins w:id="6390" w:author="Iana Siomina" w:date="2024-09-28T14:57:00Z"/>
                <w:rFonts w:cs="Arial"/>
                <w:lang w:val="en-US"/>
              </w:rPr>
            </w:pPr>
            <w:ins w:id="6391" w:author="Iana Siomina" w:date="2024-09-28T14:57:00Z">
              <w:r>
                <w:rPr>
                  <w:rFonts w:cs="Arial"/>
                  <w:lang w:val="en-US"/>
                </w:rPr>
                <w:t xml:space="preserve">SL-PRS </w:t>
              </w:r>
            </w:ins>
            <w:ins w:id="6392" w:author="Iana Siomina" w:date="2024-09-28T14:57:00Z"/>
            <w:ins w:id="6393" w:author="Iana Siomina" w:date="2024-09-28T14:57:00Z"/>
            <w:ins w:id="6394" w:author="Iana Siomina" w:date="2024-09-28T14:57:00Z"/>
            <w:ins w:id="6395" w:author="Iana Siomina" w:date="2024-09-28T14:57:00Z">
              <w:r>
                <w:rPr>
                  <w:rFonts w:cs="Arial" w:eastAsiaTheme="minorHAnsi"/>
                  <w:kern w:val="2"/>
                  <w:position w:val="-12"/>
                  <w:szCs w:val="22"/>
                  <w:lang w:val="en-US"/>
                  <w14:ligatures w14:val="standardContextual"/>
                </w:rPr>
                <w:object>
                  <v:shape id="_x0000_i1067" o:spt="75" type="#_x0000_t75" style="height:20.5pt;width:36.45pt;" o:ole="t" filled="f" o:preferrelative="t" stroked="f" coordsize="21600,21600">
                    <v:path/>
                    <v:fill on="f" focussize="0,0"/>
                    <v:stroke on="f" joinstyle="miter"/>
                    <v:imagedata r:id="rId19" o:title=""/>
                    <o:lock v:ext="edit" aspectratio="t"/>
                    <w10:wrap type="none"/>
                    <w10:anchorlock/>
                  </v:shape>
                  <o:OLEObject Type="Embed" ProgID="Equation.3" ShapeID="_x0000_i1067" DrawAspect="Content" ObjectID="_1468075767" r:id="rId55">
                    <o:LockedField>false</o:LockedField>
                  </o:OLEObject>
                </w:object>
              </w:r>
            </w:ins>
            <w:ins w:id="6397" w:author="Iana Siomina" w:date="2024-09-28T14:57:00Z"/>
            <w:ins w:id="6398" w:author="CATT" w:date="2024-11-08T16:56:00Z">
              <w:r>
                <w:rPr>
                  <w:rFonts w:cs="Arial"/>
                  <w:vertAlign w:val="superscript"/>
                  <w:lang w:val="en-US"/>
                </w:rPr>
                <w:t xml:space="preserve"> Note </w:t>
              </w:r>
            </w:ins>
            <w:ins w:id="6399" w:author="CATT" w:date="2024-11-08T16:56:00Z">
              <w:r>
                <w:rPr>
                  <w:rFonts w:hint="eastAsia" w:cs="Arial"/>
                  <w:vertAlign w:val="superscript"/>
                  <w:lang w:val="en-US" w:eastAsia="zh-CN"/>
                </w:rPr>
                <w:t>4</w:t>
              </w:r>
            </w:ins>
          </w:p>
        </w:tc>
        <w:tc>
          <w:tcPr>
            <w:tcW w:w="597" w:type="pct"/>
            <w:tcBorders>
              <w:top w:val="single" w:color="auto" w:sz="4" w:space="0"/>
              <w:left w:val="single" w:color="auto" w:sz="4" w:space="0"/>
              <w:bottom w:val="single" w:color="auto" w:sz="4" w:space="0"/>
              <w:right w:val="single" w:color="auto" w:sz="4" w:space="0"/>
            </w:tcBorders>
            <w:vAlign w:val="center"/>
          </w:tcPr>
          <w:p w14:paraId="76DDF0C7">
            <w:pPr>
              <w:pStyle w:val="75"/>
              <w:rPr>
                <w:ins w:id="6400" w:author="Iana Siomina" w:date="2024-09-28T14:57:00Z"/>
                <w:rFonts w:cs="Arial"/>
                <w:lang w:val="en-US"/>
              </w:rPr>
            </w:pPr>
            <w:ins w:id="6401" w:author="Iana Siomina" w:date="2024-09-28T14:57:00Z">
              <w:r>
                <w:rPr>
                  <w:rFonts w:cs="Arial"/>
                  <w:lang w:val="en-US"/>
                </w:rPr>
                <w:t>dB</w:t>
              </w:r>
            </w:ins>
          </w:p>
        </w:tc>
        <w:tc>
          <w:tcPr>
            <w:tcW w:w="423" w:type="pct"/>
            <w:tcBorders>
              <w:top w:val="single" w:color="auto" w:sz="4" w:space="0"/>
              <w:left w:val="single" w:color="auto" w:sz="4" w:space="0"/>
              <w:bottom w:val="single" w:color="auto" w:sz="4" w:space="0"/>
              <w:right w:val="single" w:color="auto" w:sz="4" w:space="0"/>
            </w:tcBorders>
            <w:vAlign w:val="center"/>
          </w:tcPr>
          <w:p w14:paraId="3B6AEC78">
            <w:pPr>
              <w:pStyle w:val="75"/>
              <w:rPr>
                <w:ins w:id="6402" w:author="Iana Siomina" w:date="2024-09-28T14:57:00Z"/>
                <w:rFonts w:cs="Arial"/>
                <w:lang w:val="en-US"/>
              </w:rPr>
            </w:pPr>
            <w:ins w:id="6403" w:author="Iana Siomina" w:date="2024-09-28T14:57:00Z">
              <w:r>
                <w:rPr>
                  <w:rFonts w:cs="Arial"/>
                  <w:lang w:val="en-US"/>
                </w:rPr>
                <w:t>-Infinity</w:t>
              </w:r>
            </w:ins>
          </w:p>
        </w:tc>
        <w:tc>
          <w:tcPr>
            <w:tcW w:w="477" w:type="pct"/>
            <w:tcBorders>
              <w:top w:val="single" w:color="auto" w:sz="4" w:space="0"/>
              <w:left w:val="single" w:color="auto" w:sz="4" w:space="0"/>
              <w:bottom w:val="single" w:color="auto" w:sz="4" w:space="0"/>
              <w:right w:val="single" w:color="auto" w:sz="4" w:space="0"/>
            </w:tcBorders>
            <w:vAlign w:val="center"/>
          </w:tcPr>
          <w:p w14:paraId="0FFE79E9">
            <w:pPr>
              <w:pStyle w:val="75"/>
              <w:rPr>
                <w:ins w:id="6404" w:author="Iana Siomina" w:date="2024-09-28T14:57:00Z"/>
                <w:rFonts w:cs="Arial"/>
                <w:lang w:val="en-US" w:eastAsia="zh-CN"/>
              </w:rPr>
            </w:pPr>
            <w:ins w:id="6405" w:author="CATT" w:date="2024-11-08T16:56:00Z">
              <w:r>
                <w:rPr>
                  <w:rFonts w:hint="eastAsia" w:cs="Arial"/>
                  <w:lang w:val="en-US" w:eastAsia="zh-CN"/>
                </w:rPr>
                <w:t>0</w:t>
              </w:r>
            </w:ins>
            <w:ins w:id="6406" w:author="Iana Siomina" w:date="2024-09-28T14:57:00Z">
              <w:del w:id="6407" w:author="CATT" w:date="2024-11-08T16:56:00Z">
                <w:r>
                  <w:rPr>
                    <w:rFonts w:cs="Arial"/>
                    <w:lang w:val="en-US"/>
                  </w:rPr>
                  <w:delText>-3</w:delText>
                </w:r>
              </w:del>
            </w:ins>
          </w:p>
        </w:tc>
        <w:tc>
          <w:tcPr>
            <w:tcW w:w="423" w:type="pct"/>
            <w:gridSpan w:val="2"/>
            <w:tcBorders>
              <w:top w:val="single" w:color="auto" w:sz="4" w:space="0"/>
              <w:left w:val="single" w:color="auto" w:sz="4" w:space="0"/>
              <w:bottom w:val="single" w:color="auto" w:sz="4" w:space="0"/>
              <w:right w:val="single" w:color="auto" w:sz="4" w:space="0"/>
            </w:tcBorders>
            <w:vAlign w:val="center"/>
          </w:tcPr>
          <w:p w14:paraId="3097899B">
            <w:pPr>
              <w:pStyle w:val="75"/>
              <w:rPr>
                <w:ins w:id="6408" w:author="Iana Siomina" w:date="2024-09-28T14:57:00Z"/>
                <w:rFonts w:cs="Arial"/>
                <w:lang w:val="en-US"/>
              </w:rPr>
            </w:pPr>
            <w:ins w:id="6409" w:author="Iana Siomina" w:date="2024-09-28T14:57:00Z">
              <w:r>
                <w:rPr>
                  <w:rFonts w:cs="Arial"/>
                  <w:lang w:val="en-US"/>
                </w:rPr>
                <w:t>-Infinity</w:t>
              </w:r>
            </w:ins>
          </w:p>
        </w:tc>
        <w:tc>
          <w:tcPr>
            <w:tcW w:w="477" w:type="pct"/>
            <w:tcBorders>
              <w:top w:val="single" w:color="auto" w:sz="4" w:space="0"/>
              <w:left w:val="single" w:color="auto" w:sz="4" w:space="0"/>
              <w:bottom w:val="single" w:color="auto" w:sz="4" w:space="0"/>
              <w:right w:val="single" w:color="auto" w:sz="4" w:space="0"/>
            </w:tcBorders>
            <w:vAlign w:val="center"/>
          </w:tcPr>
          <w:p w14:paraId="4086CE5C">
            <w:pPr>
              <w:pStyle w:val="75"/>
              <w:rPr>
                <w:ins w:id="6410" w:author="Iana Siomina" w:date="2024-09-28T14:57:00Z"/>
                <w:rFonts w:cs="Arial"/>
                <w:lang w:val="en-US"/>
              </w:rPr>
            </w:pPr>
            <w:ins w:id="6411" w:author="Iana Siomina" w:date="2024-09-28T14:57:00Z">
              <w:r>
                <w:rPr>
                  <w:rFonts w:cs="Arial"/>
                  <w:lang w:val="en-US"/>
                </w:rPr>
                <w:t>-3</w:t>
              </w:r>
            </w:ins>
          </w:p>
        </w:tc>
        <w:tc>
          <w:tcPr>
            <w:tcW w:w="778" w:type="pct"/>
            <w:tcBorders>
              <w:top w:val="single" w:color="auto" w:sz="4" w:space="0"/>
              <w:left w:val="single" w:color="auto" w:sz="4" w:space="0"/>
              <w:bottom w:val="single" w:color="auto" w:sz="4" w:space="0"/>
              <w:right w:val="single" w:color="auto" w:sz="4" w:space="0"/>
            </w:tcBorders>
          </w:tcPr>
          <w:p w14:paraId="0EA76B1A">
            <w:pPr>
              <w:pStyle w:val="75"/>
              <w:rPr>
                <w:ins w:id="6412" w:author="Iana Siomina" w:date="2024-09-28T14:57:00Z"/>
                <w:rFonts w:cs="Arial"/>
                <w:lang w:val="en-US"/>
              </w:rPr>
            </w:pPr>
          </w:p>
        </w:tc>
      </w:tr>
      <w:tr w14:paraId="5FBF5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jc w:val="center"/>
          <w:ins w:id="6413" w:author="Iana Siomina" w:date="2024-09-28T14:57:00Z"/>
        </w:trPr>
        <w:tc>
          <w:tcPr>
            <w:tcW w:w="1825" w:type="pct"/>
            <w:gridSpan w:val="2"/>
            <w:tcBorders>
              <w:top w:val="single" w:color="auto" w:sz="4" w:space="0"/>
              <w:left w:val="single" w:color="auto" w:sz="4" w:space="0"/>
              <w:bottom w:val="single" w:color="auto" w:sz="4" w:space="0"/>
              <w:right w:val="single" w:color="auto" w:sz="4" w:space="0"/>
            </w:tcBorders>
            <w:vAlign w:val="center"/>
          </w:tcPr>
          <w:p w14:paraId="59DA0C25">
            <w:pPr>
              <w:pStyle w:val="76"/>
              <w:rPr>
                <w:ins w:id="6414" w:author="Iana Siomina" w:date="2024-09-28T14:57:00Z"/>
                <w:rFonts w:cs="Arial"/>
                <w:lang w:val="en-US"/>
              </w:rPr>
            </w:pPr>
            <w:ins w:id="6415" w:author="Iana Siomina" w:date="2024-09-28T14:57:00Z">
              <w:r>
                <w:rPr>
                  <w:rFonts w:cs="Arial"/>
                  <w:lang w:val="en-US" w:eastAsia="zh-CN"/>
                </w:rPr>
                <w:t>PSCCH</w:t>
              </w:r>
            </w:ins>
            <w:ins w:id="6416" w:author="Iana Siomina" w:date="2024-09-28T14:57:00Z">
              <w:r>
                <w:rPr>
                  <w:rFonts w:cs="Arial"/>
                  <w:lang w:val="en-US"/>
                </w:rPr>
                <w:t xml:space="preserve"> </w:t>
              </w:r>
            </w:ins>
            <w:ins w:id="6417" w:author="Iana Siomina" w:date="2024-09-28T14:57:00Z"/>
            <w:ins w:id="6418" w:author="Iana Siomina" w:date="2024-09-28T14:57:00Z"/>
            <w:ins w:id="6419" w:author="Iana Siomina" w:date="2024-09-28T14:57:00Z"/>
            <w:ins w:id="6420" w:author="Iana Siomina" w:date="2024-09-28T14:57:00Z">
              <w:r>
                <w:rPr>
                  <w:rFonts w:cs="Arial" w:eastAsiaTheme="minorHAnsi"/>
                  <w:kern w:val="2"/>
                  <w:position w:val="-12"/>
                  <w:szCs w:val="22"/>
                  <w:lang w:val="en-US"/>
                  <w14:ligatures w14:val="standardContextual"/>
                </w:rPr>
                <w:object>
                  <v:shape id="_x0000_i1068" o:spt="75" type="#_x0000_t75" style="height:20.5pt;width:36.45pt;" o:ole="t" filled="f" o:preferrelative="t" stroked="f" coordsize="21600,21600">
                    <v:path/>
                    <v:fill on="f" focussize="0,0"/>
                    <v:stroke on="f" joinstyle="miter"/>
                    <v:imagedata r:id="rId19" o:title=""/>
                    <o:lock v:ext="edit" aspectratio="t"/>
                    <w10:wrap type="none"/>
                    <w10:anchorlock/>
                  </v:shape>
                  <o:OLEObject Type="Embed" ProgID="Equation.3" ShapeID="_x0000_i1068" DrawAspect="Content" ObjectID="_1468075768" r:id="rId56">
                    <o:LockedField>false</o:LockedField>
                  </o:OLEObject>
                </w:object>
              </w:r>
            </w:ins>
            <w:ins w:id="6422" w:author="Iana Siomina" w:date="2024-09-28T14:57:00Z"/>
            <w:ins w:id="6423" w:author="CATT" w:date="2024-11-08T16:56:00Z">
              <w:r>
                <w:rPr>
                  <w:rFonts w:cs="Arial"/>
                  <w:vertAlign w:val="superscript"/>
                  <w:lang w:val="en-US"/>
                </w:rPr>
                <w:t xml:space="preserve"> Note </w:t>
              </w:r>
            </w:ins>
            <w:ins w:id="6424" w:author="CATT" w:date="2024-11-08T16:56:00Z">
              <w:r>
                <w:rPr>
                  <w:rFonts w:hint="eastAsia" w:cs="Arial"/>
                  <w:vertAlign w:val="superscript"/>
                  <w:lang w:val="en-US" w:eastAsia="zh-CN"/>
                </w:rPr>
                <w:t>5</w:t>
              </w:r>
            </w:ins>
          </w:p>
        </w:tc>
        <w:tc>
          <w:tcPr>
            <w:tcW w:w="597" w:type="pct"/>
            <w:tcBorders>
              <w:top w:val="single" w:color="auto" w:sz="4" w:space="0"/>
              <w:left w:val="single" w:color="auto" w:sz="4" w:space="0"/>
              <w:bottom w:val="single" w:color="auto" w:sz="4" w:space="0"/>
              <w:right w:val="single" w:color="auto" w:sz="4" w:space="0"/>
            </w:tcBorders>
            <w:vAlign w:val="center"/>
          </w:tcPr>
          <w:p w14:paraId="1D10BB97">
            <w:pPr>
              <w:pStyle w:val="75"/>
              <w:rPr>
                <w:ins w:id="6425" w:author="Iana Siomina" w:date="2024-09-28T14:57:00Z"/>
                <w:rFonts w:cs="Arial"/>
                <w:lang w:val="en-US"/>
              </w:rPr>
            </w:pPr>
            <w:ins w:id="6426" w:author="Iana Siomina" w:date="2024-09-28T14:57:00Z">
              <w:r>
                <w:rPr>
                  <w:rFonts w:cs="Arial"/>
                  <w:lang w:val="en-US"/>
                </w:rPr>
                <w:t>dB</w:t>
              </w:r>
            </w:ins>
          </w:p>
        </w:tc>
        <w:tc>
          <w:tcPr>
            <w:tcW w:w="423" w:type="pct"/>
            <w:tcBorders>
              <w:top w:val="single" w:color="auto" w:sz="4" w:space="0"/>
              <w:left w:val="single" w:color="auto" w:sz="4" w:space="0"/>
              <w:bottom w:val="single" w:color="auto" w:sz="4" w:space="0"/>
              <w:right w:val="single" w:color="auto" w:sz="4" w:space="0"/>
            </w:tcBorders>
            <w:vAlign w:val="center"/>
          </w:tcPr>
          <w:p w14:paraId="25F942A9">
            <w:pPr>
              <w:pStyle w:val="75"/>
              <w:rPr>
                <w:ins w:id="6427" w:author="Iana Siomina" w:date="2024-09-28T14:57:00Z"/>
                <w:rFonts w:cs="Arial"/>
                <w:lang w:val="en-US"/>
              </w:rPr>
            </w:pPr>
            <w:ins w:id="6428" w:author="CATT" w:date="2024-11-08T16:56:00Z">
              <w:r>
                <w:rPr>
                  <w:rFonts w:hint="eastAsia" w:cs="Arial"/>
                  <w:lang w:val="en-US" w:eastAsia="zh-CN"/>
                </w:rPr>
                <w:t>N</w:t>
              </w:r>
            </w:ins>
            <w:ins w:id="6429" w:author="CATT" w:date="2024-11-21T09:19:13Z">
              <w:r>
                <w:rPr>
                  <w:rFonts w:hint="eastAsia" w:cs="Arial"/>
                  <w:lang w:val="en-US" w:eastAsia="zh-CN"/>
                </w:rPr>
                <w:t>/</w:t>
              </w:r>
            </w:ins>
            <w:ins w:id="6430" w:author="CATT" w:date="2024-11-08T16:56:00Z">
              <w:r>
                <w:rPr>
                  <w:rFonts w:hint="eastAsia" w:cs="Arial"/>
                  <w:lang w:val="en-US" w:eastAsia="zh-CN"/>
                </w:rPr>
                <w:t>A</w:t>
              </w:r>
            </w:ins>
            <w:ins w:id="6431" w:author="Iana Siomina" w:date="2024-09-28T14:57:00Z">
              <w:del w:id="6432" w:author="CATT" w:date="2024-11-08T16:56:00Z">
                <w:r>
                  <w:rPr>
                    <w:rFonts w:cs="Arial"/>
                    <w:lang w:val="en-US" w:eastAsia="zh-CN"/>
                  </w:rPr>
                  <w:delText>TBD</w:delText>
                </w:r>
              </w:del>
            </w:ins>
          </w:p>
        </w:tc>
        <w:tc>
          <w:tcPr>
            <w:tcW w:w="477" w:type="pct"/>
            <w:tcBorders>
              <w:top w:val="single" w:color="auto" w:sz="4" w:space="0"/>
              <w:left w:val="single" w:color="auto" w:sz="4" w:space="0"/>
              <w:bottom w:val="single" w:color="auto" w:sz="4" w:space="0"/>
              <w:right w:val="single" w:color="auto" w:sz="4" w:space="0"/>
            </w:tcBorders>
            <w:vAlign w:val="center"/>
          </w:tcPr>
          <w:p w14:paraId="667F06B6">
            <w:pPr>
              <w:pStyle w:val="75"/>
              <w:rPr>
                <w:ins w:id="6433" w:author="Iana Siomina" w:date="2024-09-28T14:57:00Z"/>
                <w:rFonts w:cs="Arial"/>
                <w:lang w:val="en-US" w:eastAsia="zh-CN"/>
              </w:rPr>
            </w:pPr>
            <w:ins w:id="6434" w:author="CATT" w:date="2024-11-08T16:56:00Z">
              <w:r>
                <w:rPr>
                  <w:rFonts w:hint="eastAsia" w:cs="Arial"/>
                  <w:lang w:val="en-US" w:eastAsia="zh-CN"/>
                </w:rPr>
                <w:t>4</w:t>
              </w:r>
            </w:ins>
            <w:ins w:id="6435" w:author="Iana Siomina" w:date="2024-09-28T14:57:00Z">
              <w:del w:id="6436" w:author="CATT" w:date="2024-11-08T16:56:00Z">
                <w:r>
                  <w:rPr>
                    <w:rFonts w:cs="Arial"/>
                    <w:lang w:val="en-US"/>
                  </w:rPr>
                  <w:delText>TBD</w:delText>
                </w:r>
              </w:del>
            </w:ins>
          </w:p>
        </w:tc>
        <w:tc>
          <w:tcPr>
            <w:tcW w:w="423" w:type="pct"/>
            <w:gridSpan w:val="2"/>
            <w:tcBorders>
              <w:top w:val="single" w:color="auto" w:sz="4" w:space="0"/>
              <w:left w:val="single" w:color="auto" w:sz="4" w:space="0"/>
              <w:bottom w:val="single" w:color="auto" w:sz="4" w:space="0"/>
              <w:right w:val="single" w:color="auto" w:sz="4" w:space="0"/>
            </w:tcBorders>
            <w:vAlign w:val="center"/>
          </w:tcPr>
          <w:p w14:paraId="32317299">
            <w:pPr>
              <w:pStyle w:val="75"/>
              <w:rPr>
                <w:ins w:id="6437" w:author="Iana Siomina" w:date="2024-09-28T14:57:00Z"/>
                <w:rFonts w:cs="Arial"/>
                <w:lang w:val="en-US"/>
              </w:rPr>
            </w:pPr>
            <w:ins w:id="6438" w:author="Iana Siomina" w:date="2024-09-28T14:57:00Z">
              <w:del w:id="6439" w:author="CATT" w:date="2024-11-08T16:56:00Z">
                <w:r>
                  <w:rPr>
                    <w:rFonts w:cs="Arial"/>
                    <w:lang w:val="en-US" w:eastAsia="zh-CN"/>
                  </w:rPr>
                  <w:delText>TBD</w:delText>
                </w:r>
              </w:del>
            </w:ins>
            <w:ins w:id="6440" w:author="CATT" w:date="2024-11-08T16:56:00Z">
              <w:r>
                <w:rPr>
                  <w:rFonts w:hint="eastAsia" w:cs="Arial"/>
                  <w:lang w:val="en-US" w:eastAsia="zh-CN"/>
                </w:rPr>
                <w:t>N</w:t>
              </w:r>
            </w:ins>
            <w:ins w:id="6441" w:author="CATT" w:date="2024-11-21T09:19:15Z">
              <w:r>
                <w:rPr>
                  <w:rFonts w:hint="eastAsia" w:cs="Arial"/>
                  <w:lang w:val="en-US" w:eastAsia="zh-CN"/>
                </w:rPr>
                <w:t>/</w:t>
              </w:r>
            </w:ins>
            <w:ins w:id="6442" w:author="CATT" w:date="2024-11-08T16:56:00Z">
              <w:r>
                <w:rPr>
                  <w:rFonts w:hint="eastAsia" w:cs="Arial"/>
                  <w:lang w:val="en-US" w:eastAsia="zh-CN"/>
                </w:rPr>
                <w:t>A</w:t>
              </w:r>
            </w:ins>
          </w:p>
        </w:tc>
        <w:tc>
          <w:tcPr>
            <w:tcW w:w="477" w:type="pct"/>
            <w:tcBorders>
              <w:top w:val="single" w:color="auto" w:sz="4" w:space="0"/>
              <w:left w:val="single" w:color="auto" w:sz="4" w:space="0"/>
              <w:bottom w:val="single" w:color="auto" w:sz="4" w:space="0"/>
              <w:right w:val="single" w:color="auto" w:sz="4" w:space="0"/>
            </w:tcBorders>
            <w:vAlign w:val="center"/>
          </w:tcPr>
          <w:p w14:paraId="2E062270">
            <w:pPr>
              <w:pStyle w:val="75"/>
              <w:rPr>
                <w:ins w:id="6443" w:author="Iana Siomina" w:date="2024-09-28T14:57:00Z"/>
                <w:rFonts w:cs="Arial"/>
                <w:lang w:val="en-US" w:eastAsia="zh-CN"/>
              </w:rPr>
            </w:pPr>
            <w:ins w:id="6444" w:author="CATT" w:date="2024-11-08T16:56:00Z">
              <w:r>
                <w:rPr>
                  <w:rFonts w:hint="eastAsia" w:cs="Arial"/>
                  <w:lang w:val="en-US" w:eastAsia="zh-CN"/>
                </w:rPr>
                <w:t>1</w:t>
              </w:r>
            </w:ins>
            <w:ins w:id="6445" w:author="Iana Siomina" w:date="2024-09-28T14:57:00Z">
              <w:del w:id="6446" w:author="CATT" w:date="2024-11-08T16:56:00Z">
                <w:r>
                  <w:rPr>
                    <w:rFonts w:cs="Arial"/>
                    <w:lang w:val="en-US"/>
                  </w:rPr>
                  <w:delText>TBD</w:delText>
                </w:r>
              </w:del>
            </w:ins>
          </w:p>
        </w:tc>
        <w:tc>
          <w:tcPr>
            <w:tcW w:w="778" w:type="pct"/>
            <w:tcBorders>
              <w:top w:val="single" w:color="auto" w:sz="4" w:space="0"/>
              <w:left w:val="single" w:color="auto" w:sz="4" w:space="0"/>
              <w:bottom w:val="single" w:color="auto" w:sz="4" w:space="0"/>
              <w:right w:val="single" w:color="auto" w:sz="4" w:space="0"/>
            </w:tcBorders>
          </w:tcPr>
          <w:p w14:paraId="3C63E7C6">
            <w:pPr>
              <w:pStyle w:val="75"/>
              <w:rPr>
                <w:ins w:id="6447" w:author="Iana Siomina" w:date="2024-09-28T14:57:00Z"/>
                <w:rFonts w:cs="Arial"/>
                <w:highlight w:val="yellow"/>
                <w:lang w:val="en-US"/>
              </w:rPr>
            </w:pPr>
          </w:p>
        </w:tc>
      </w:tr>
      <w:tr w14:paraId="17938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 w:hRule="atLeast"/>
          <w:jc w:val="center"/>
          <w:ins w:id="6448" w:author="Iana Siomina" w:date="2024-09-28T14:57:00Z"/>
        </w:trPr>
        <w:tc>
          <w:tcPr>
            <w:tcW w:w="1106" w:type="pct"/>
            <w:vMerge w:val="restart"/>
            <w:tcBorders>
              <w:top w:val="single" w:color="auto" w:sz="4" w:space="0"/>
              <w:left w:val="single" w:color="auto" w:sz="4" w:space="0"/>
              <w:bottom w:val="single" w:color="auto" w:sz="4" w:space="0"/>
              <w:right w:val="single" w:color="auto" w:sz="4" w:space="0"/>
            </w:tcBorders>
            <w:vAlign w:val="center"/>
          </w:tcPr>
          <w:p w14:paraId="4B4DEA28">
            <w:pPr>
              <w:pStyle w:val="76"/>
              <w:rPr>
                <w:ins w:id="6449" w:author="Iana Siomina" w:date="2024-09-28T14:57:00Z"/>
                <w:rFonts w:cs="Arial"/>
                <w:lang w:val="en-US"/>
              </w:rPr>
            </w:pPr>
            <w:ins w:id="6450" w:author="Iana Siomina" w:date="2024-09-28T14:57:00Z">
              <w:r>
                <w:rPr>
                  <w:rFonts w:cs="Arial"/>
                  <w:lang w:val="en-US"/>
                </w:rPr>
                <w:t>Io</w:t>
              </w:r>
            </w:ins>
            <w:ins w:id="6451" w:author="Iana Siomina" w:date="2024-09-28T14:57:00Z">
              <w:r>
                <w:rPr>
                  <w:rFonts w:cs="Arial"/>
                  <w:vertAlign w:val="superscript"/>
                  <w:lang w:val="en-US"/>
                </w:rPr>
                <w:t xml:space="preserve"> Note 3</w:t>
              </w:r>
            </w:ins>
          </w:p>
        </w:tc>
        <w:tc>
          <w:tcPr>
            <w:tcW w:w="719" w:type="pct"/>
            <w:tcBorders>
              <w:top w:val="single" w:color="auto" w:sz="4" w:space="0"/>
              <w:left w:val="single" w:color="auto" w:sz="4" w:space="0"/>
              <w:bottom w:val="single" w:color="auto" w:sz="4" w:space="0"/>
              <w:right w:val="single" w:color="auto" w:sz="4" w:space="0"/>
            </w:tcBorders>
            <w:vAlign w:val="center"/>
          </w:tcPr>
          <w:p w14:paraId="071CDA13">
            <w:pPr>
              <w:pStyle w:val="76"/>
              <w:rPr>
                <w:ins w:id="6452" w:author="Iana Siomina" w:date="2024-09-28T14:57:00Z"/>
                <w:rFonts w:cs="Arial"/>
                <w:lang w:val="en-US"/>
              </w:rPr>
            </w:pPr>
            <w:ins w:id="6453" w:author="Iana Siomina" w:date="2024-09-28T14:57:00Z">
              <w:r>
                <w:rPr>
                  <w:rFonts w:cs="Arial"/>
                  <w:lang w:val="it-IT"/>
                </w:rPr>
                <w:t>SL_conf1</w:t>
              </w:r>
            </w:ins>
          </w:p>
        </w:tc>
        <w:tc>
          <w:tcPr>
            <w:tcW w:w="597" w:type="pct"/>
            <w:tcBorders>
              <w:top w:val="single" w:color="auto" w:sz="4" w:space="0"/>
              <w:left w:val="single" w:color="auto" w:sz="4" w:space="0"/>
              <w:bottom w:val="single" w:color="auto" w:sz="4" w:space="0"/>
              <w:right w:val="single" w:color="auto" w:sz="4" w:space="0"/>
            </w:tcBorders>
            <w:vAlign w:val="center"/>
          </w:tcPr>
          <w:p w14:paraId="78E6C0B3">
            <w:pPr>
              <w:pStyle w:val="75"/>
              <w:rPr>
                <w:ins w:id="6454" w:author="Iana Siomina" w:date="2024-09-28T14:57:00Z"/>
                <w:rFonts w:cs="Arial"/>
                <w:lang w:val="en-US"/>
              </w:rPr>
            </w:pPr>
            <w:ins w:id="6455" w:author="Iana Siomina" w:date="2024-09-28T14:57:00Z">
              <w:r>
                <w:rPr>
                  <w:lang w:val="en-US"/>
                </w:rPr>
                <w:t>dBm/</w:t>
              </w:r>
            </w:ins>
            <w:ins w:id="6456" w:author="CATT" w:date="2024-11-08T16:59:00Z">
              <w:r>
                <w:rPr>
                  <w:rFonts w:hint="eastAsia"/>
                  <w:lang w:val="en-US" w:eastAsia="zh-CN"/>
                </w:rPr>
                <w:t>9.36MHz</w:t>
              </w:r>
            </w:ins>
            <w:ins w:id="6457" w:author="Iana Siomina" w:date="2024-09-28T14:57:00Z">
              <w:del w:id="6458" w:author="CATT" w:date="2024-11-08T16:59:00Z">
                <w:r>
                  <w:rPr>
                    <w:lang w:val="en-US" w:eastAsia="zh-CN"/>
                  </w:rPr>
                  <w:delText>BW</w:delText>
                </w:r>
              </w:del>
            </w:ins>
          </w:p>
        </w:tc>
        <w:tc>
          <w:tcPr>
            <w:tcW w:w="423" w:type="pct"/>
            <w:vMerge w:val="restart"/>
            <w:tcBorders>
              <w:top w:val="single" w:color="auto" w:sz="4" w:space="0"/>
              <w:left w:val="single" w:color="auto" w:sz="4" w:space="0"/>
              <w:bottom w:val="single" w:color="auto" w:sz="4" w:space="0"/>
              <w:right w:val="single" w:color="auto" w:sz="4" w:space="0"/>
            </w:tcBorders>
            <w:vAlign w:val="center"/>
          </w:tcPr>
          <w:p w14:paraId="477B7CE7">
            <w:pPr>
              <w:pStyle w:val="75"/>
              <w:rPr>
                <w:ins w:id="6459" w:author="Iana Siomina" w:date="2024-09-28T14:57:00Z"/>
                <w:rFonts w:cs="Arial"/>
                <w:lang w:val="en-US"/>
              </w:rPr>
            </w:pPr>
            <w:ins w:id="6460" w:author="CATT" w:date="2024-11-08T16:58:00Z">
              <w:r>
                <w:rPr>
                  <w:rFonts w:hint="eastAsia" w:cs="Arial"/>
                  <w:lang w:val="en-US" w:eastAsia="zh-CN"/>
                </w:rPr>
                <w:t>N</w:t>
              </w:r>
            </w:ins>
            <w:ins w:id="6461" w:author="CATT" w:date="2024-11-21T09:19:13Z">
              <w:r>
                <w:rPr>
                  <w:rFonts w:hint="eastAsia" w:cs="Arial"/>
                  <w:lang w:val="en-US" w:eastAsia="zh-CN"/>
                </w:rPr>
                <w:t>/</w:t>
              </w:r>
            </w:ins>
            <w:ins w:id="6462" w:author="CATT" w:date="2024-11-08T16:58:00Z">
              <w:r>
                <w:rPr>
                  <w:rFonts w:hint="eastAsia" w:cs="Arial"/>
                  <w:lang w:val="en-US" w:eastAsia="zh-CN"/>
                </w:rPr>
                <w:t>A</w:t>
              </w:r>
            </w:ins>
            <w:ins w:id="6463" w:author="Iana Siomina" w:date="2024-09-28T14:57:00Z">
              <w:del w:id="6464" w:author="CATT" w:date="2024-11-08T16:58:00Z">
                <w:r>
                  <w:rPr>
                    <w:rFonts w:cs="Arial"/>
                    <w:lang w:val="en-US" w:eastAsia="zh-CN"/>
                  </w:rPr>
                  <w:delText>TBD</w:delText>
                </w:r>
              </w:del>
            </w:ins>
          </w:p>
        </w:tc>
        <w:tc>
          <w:tcPr>
            <w:tcW w:w="477" w:type="pct"/>
            <w:tcBorders>
              <w:top w:val="single" w:color="auto" w:sz="4" w:space="0"/>
              <w:left w:val="single" w:color="auto" w:sz="4" w:space="0"/>
              <w:bottom w:val="single" w:color="auto" w:sz="4" w:space="0"/>
              <w:right w:val="single" w:color="auto" w:sz="4" w:space="0"/>
            </w:tcBorders>
            <w:vAlign w:val="center"/>
          </w:tcPr>
          <w:p w14:paraId="677376B8">
            <w:pPr>
              <w:pStyle w:val="75"/>
              <w:rPr>
                <w:ins w:id="6465" w:author="Iana Siomina" w:date="2024-09-28T14:57:00Z"/>
                <w:rFonts w:cs="Arial"/>
                <w:lang w:val="en-US"/>
              </w:rPr>
            </w:pPr>
            <w:ins w:id="6466" w:author="CATT" w:date="2024-11-08T16:59:00Z">
              <w:r>
                <w:rPr>
                  <w:rFonts w:hint="eastAsia" w:cs="Arial"/>
                  <w:lang w:val="en-US" w:eastAsia="zh-CN"/>
                </w:rPr>
                <w:t>-6</w:t>
              </w:r>
            </w:ins>
            <w:ins w:id="6467" w:author="CATT" w:date="2024-11-22T08:28:01Z">
              <w:r>
                <w:rPr>
                  <w:rFonts w:hint="eastAsia" w:cs="Arial"/>
                  <w:lang w:val="en-US" w:eastAsia="zh-CN"/>
                </w:rPr>
                <w:t>5</w:t>
              </w:r>
            </w:ins>
            <w:ins w:id="6468" w:author="CATT" w:date="2024-11-08T16:59:00Z">
              <w:r>
                <w:rPr>
                  <w:rFonts w:hint="eastAsia" w:cs="Arial"/>
                  <w:lang w:val="en-US" w:eastAsia="zh-CN"/>
                </w:rPr>
                <w:t>.</w:t>
              </w:r>
            </w:ins>
            <w:ins w:id="6469" w:author="CATT" w:date="2024-11-22T08:28:02Z">
              <w:r>
                <w:rPr>
                  <w:rFonts w:hint="eastAsia" w:cs="Arial"/>
                  <w:lang w:val="en-US" w:eastAsia="zh-CN"/>
                </w:rPr>
                <w:t>15</w:t>
              </w:r>
            </w:ins>
            <w:ins w:id="6470" w:author="Iana Siomina" w:date="2024-09-28T14:57:00Z">
              <w:del w:id="6471" w:author="CATT" w:date="2024-11-08T16:59:00Z">
                <w:r>
                  <w:rPr>
                    <w:rFonts w:cs="Arial"/>
                    <w:lang w:val="en-US" w:eastAsia="zh-CN"/>
                  </w:rPr>
                  <w:delText>TBD</w:delText>
                </w:r>
              </w:del>
            </w:ins>
          </w:p>
        </w:tc>
        <w:tc>
          <w:tcPr>
            <w:tcW w:w="423" w:type="pct"/>
            <w:gridSpan w:val="2"/>
            <w:vMerge w:val="restart"/>
            <w:tcBorders>
              <w:top w:val="single" w:color="auto" w:sz="4" w:space="0"/>
              <w:left w:val="single" w:color="auto" w:sz="4" w:space="0"/>
              <w:bottom w:val="single" w:color="auto" w:sz="4" w:space="0"/>
              <w:right w:val="single" w:color="auto" w:sz="4" w:space="0"/>
            </w:tcBorders>
            <w:vAlign w:val="center"/>
          </w:tcPr>
          <w:p w14:paraId="539E51A6">
            <w:pPr>
              <w:pStyle w:val="75"/>
              <w:rPr>
                <w:ins w:id="6472" w:author="Iana Siomina" w:date="2024-09-28T14:57:00Z"/>
                <w:rFonts w:cs="Arial"/>
                <w:lang w:val="en-US"/>
              </w:rPr>
            </w:pPr>
            <w:ins w:id="6473" w:author="Iana Siomina" w:date="2024-09-28T14:57:00Z">
              <w:del w:id="6474" w:author="CATT" w:date="2024-11-08T16:59:00Z">
                <w:r>
                  <w:rPr>
                    <w:rFonts w:cs="Arial"/>
                    <w:lang w:val="en-US" w:eastAsia="zh-CN"/>
                  </w:rPr>
                  <w:delText>TBD</w:delText>
                </w:r>
              </w:del>
            </w:ins>
            <w:ins w:id="6475" w:author="CATT" w:date="2024-11-08T16:59:00Z">
              <w:r>
                <w:rPr>
                  <w:rFonts w:hint="eastAsia" w:cs="Arial"/>
                  <w:lang w:val="en-US" w:eastAsia="zh-CN"/>
                </w:rPr>
                <w:t>N</w:t>
              </w:r>
            </w:ins>
            <w:ins w:id="6476" w:author="CATT" w:date="2024-11-21T09:19:16Z">
              <w:r>
                <w:rPr>
                  <w:rFonts w:hint="eastAsia" w:cs="Arial"/>
                  <w:lang w:val="en-US" w:eastAsia="zh-CN"/>
                </w:rPr>
                <w:t>/</w:t>
              </w:r>
            </w:ins>
            <w:ins w:id="6477" w:author="CATT" w:date="2024-11-08T16:59:00Z">
              <w:r>
                <w:rPr>
                  <w:rFonts w:hint="eastAsia" w:cs="Arial"/>
                  <w:lang w:val="en-US" w:eastAsia="zh-CN"/>
                </w:rPr>
                <w:t>A</w:t>
              </w:r>
            </w:ins>
          </w:p>
        </w:tc>
        <w:tc>
          <w:tcPr>
            <w:tcW w:w="477" w:type="pct"/>
            <w:tcBorders>
              <w:top w:val="single" w:color="auto" w:sz="4" w:space="0"/>
              <w:left w:val="single" w:color="auto" w:sz="4" w:space="0"/>
              <w:bottom w:val="single" w:color="auto" w:sz="4" w:space="0"/>
              <w:right w:val="single" w:color="auto" w:sz="4" w:space="0"/>
            </w:tcBorders>
            <w:vAlign w:val="center"/>
          </w:tcPr>
          <w:p w14:paraId="7BAF4137">
            <w:pPr>
              <w:pStyle w:val="75"/>
              <w:rPr>
                <w:ins w:id="6478" w:author="Iana Siomina" w:date="2024-09-28T14:57:00Z"/>
                <w:rFonts w:cs="Arial"/>
                <w:lang w:val="en-US"/>
              </w:rPr>
            </w:pPr>
            <w:ins w:id="6479" w:author="CATT" w:date="2024-11-08T17:00:00Z">
              <w:r>
                <w:rPr>
                  <w:rFonts w:hint="eastAsia" w:cs="Arial"/>
                  <w:lang w:val="en-US" w:eastAsia="zh-CN"/>
                </w:rPr>
                <w:t>-6</w:t>
              </w:r>
            </w:ins>
            <w:ins w:id="6480" w:author="CATT" w:date="2024-11-22T08:28:12Z">
              <w:r>
                <w:rPr>
                  <w:rFonts w:hint="eastAsia" w:cs="Arial"/>
                  <w:lang w:val="en-US" w:eastAsia="zh-CN"/>
                </w:rPr>
                <w:t>5</w:t>
              </w:r>
            </w:ins>
            <w:ins w:id="6481" w:author="CATT" w:date="2024-11-08T17:00:00Z">
              <w:r>
                <w:rPr>
                  <w:rFonts w:hint="eastAsia" w:cs="Arial"/>
                  <w:lang w:val="en-US" w:eastAsia="zh-CN"/>
                </w:rPr>
                <w:t>.</w:t>
              </w:r>
            </w:ins>
            <w:ins w:id="6482" w:author="CATT" w:date="2024-11-22T08:28:14Z">
              <w:r>
                <w:rPr>
                  <w:rFonts w:hint="eastAsia" w:cs="Arial"/>
                  <w:lang w:val="en-US" w:eastAsia="zh-CN"/>
                </w:rPr>
                <w:t>57</w:t>
              </w:r>
            </w:ins>
            <w:ins w:id="6483" w:author="Iana Siomina" w:date="2024-09-28T14:57:00Z">
              <w:del w:id="6484" w:author="CATT" w:date="2024-11-08T17:00:00Z">
                <w:r>
                  <w:rPr>
                    <w:rFonts w:cs="Arial"/>
                    <w:lang w:val="en-US" w:eastAsia="zh-CN"/>
                  </w:rPr>
                  <w:delText>TBD</w:delText>
                </w:r>
              </w:del>
            </w:ins>
          </w:p>
        </w:tc>
        <w:tc>
          <w:tcPr>
            <w:tcW w:w="778" w:type="pct"/>
            <w:tcBorders>
              <w:top w:val="single" w:color="auto" w:sz="4" w:space="0"/>
              <w:left w:val="single" w:color="auto" w:sz="4" w:space="0"/>
              <w:bottom w:val="single" w:color="auto" w:sz="4" w:space="0"/>
              <w:right w:val="single" w:color="auto" w:sz="4" w:space="0"/>
            </w:tcBorders>
          </w:tcPr>
          <w:p w14:paraId="0D65DB1C">
            <w:pPr>
              <w:pStyle w:val="75"/>
              <w:rPr>
                <w:ins w:id="6485" w:author="Iana Siomina" w:date="2024-09-28T14:57:00Z"/>
                <w:rFonts w:cs="Arial"/>
                <w:highlight w:val="yellow"/>
                <w:lang w:val="en-US" w:eastAsia="zh-CN"/>
              </w:rPr>
            </w:pPr>
          </w:p>
        </w:tc>
      </w:tr>
      <w:tr w14:paraId="202C7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 w:hRule="atLeast"/>
          <w:jc w:val="center"/>
          <w:ins w:id="6486" w:author="Iana Siomina" w:date="2024-09-28T14:57:00Z"/>
        </w:trPr>
        <w:tc>
          <w:tcPr>
            <w:tcW w:w="1106" w:type="pct"/>
            <w:vMerge w:val="continue"/>
            <w:tcBorders>
              <w:top w:val="single" w:color="auto" w:sz="4" w:space="0"/>
              <w:left w:val="single" w:color="auto" w:sz="4" w:space="0"/>
              <w:bottom w:val="single" w:color="auto" w:sz="4" w:space="0"/>
              <w:right w:val="single" w:color="auto" w:sz="4" w:space="0"/>
            </w:tcBorders>
            <w:vAlign w:val="center"/>
          </w:tcPr>
          <w:p w14:paraId="1269EDE3">
            <w:pPr>
              <w:spacing w:after="0"/>
              <w:rPr>
                <w:ins w:id="6487" w:author="Iana Siomina" w:date="2024-09-28T14:57:00Z"/>
                <w:rFonts w:ascii="Arial" w:hAnsi="Arial" w:cs="Arial" w:eastAsiaTheme="minorEastAsia"/>
                <w:sz w:val="18"/>
                <w:lang w:val="en-US"/>
              </w:rPr>
            </w:pPr>
          </w:p>
        </w:tc>
        <w:tc>
          <w:tcPr>
            <w:tcW w:w="719" w:type="pct"/>
            <w:tcBorders>
              <w:top w:val="single" w:color="auto" w:sz="4" w:space="0"/>
              <w:left w:val="single" w:color="auto" w:sz="4" w:space="0"/>
              <w:bottom w:val="single" w:color="auto" w:sz="4" w:space="0"/>
              <w:right w:val="single" w:color="auto" w:sz="4" w:space="0"/>
            </w:tcBorders>
            <w:vAlign w:val="center"/>
          </w:tcPr>
          <w:p w14:paraId="04D7EB52">
            <w:pPr>
              <w:pStyle w:val="76"/>
              <w:rPr>
                <w:ins w:id="6488" w:author="Iana Siomina" w:date="2024-09-28T14:57:00Z"/>
                <w:rFonts w:cs="Arial"/>
                <w:lang w:val="en-US"/>
              </w:rPr>
            </w:pPr>
            <w:ins w:id="6489" w:author="Iana Siomina" w:date="2024-09-28T14:57:00Z">
              <w:r>
                <w:rPr>
                  <w:rFonts w:cs="Arial"/>
                  <w:lang w:val="it-IT"/>
                </w:rPr>
                <w:t>SL_conf2</w:t>
              </w:r>
            </w:ins>
          </w:p>
        </w:tc>
        <w:tc>
          <w:tcPr>
            <w:tcW w:w="0" w:type="auto"/>
            <w:tcBorders>
              <w:top w:val="single" w:color="auto" w:sz="4" w:space="0"/>
              <w:left w:val="single" w:color="auto" w:sz="4" w:space="0"/>
              <w:bottom w:val="single" w:color="auto" w:sz="4" w:space="0"/>
              <w:right w:val="single" w:color="auto" w:sz="4" w:space="0"/>
            </w:tcBorders>
            <w:vAlign w:val="center"/>
          </w:tcPr>
          <w:p w14:paraId="6A6B51B3">
            <w:pPr>
              <w:spacing w:after="0"/>
              <w:jc w:val="center"/>
              <w:rPr>
                <w:ins w:id="6490" w:author="Iana Siomina" w:date="2024-09-28T14:57:00Z"/>
                <w:rFonts w:ascii="Arial" w:hAnsi="Arial" w:cs="Arial" w:eastAsiaTheme="minorEastAsia"/>
                <w:sz w:val="18"/>
                <w:lang w:val="en-US"/>
              </w:rPr>
            </w:pPr>
            <w:ins w:id="6491" w:author="CATT" w:date="2024-11-08T16:59:00Z">
              <w:r>
                <w:rPr>
                  <w:rFonts w:ascii="Arial" w:hAnsi="Arial" w:cs="Arial" w:eastAsiaTheme="minorEastAsia"/>
                  <w:sz w:val="18"/>
                  <w:lang w:val="en-US"/>
                </w:rPr>
                <w:t>dBm/8.64MHz</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22A209C">
            <w:pPr>
              <w:spacing w:after="0"/>
              <w:rPr>
                <w:ins w:id="6492" w:author="Iana Siomina" w:date="2024-09-28T14:57:00Z"/>
                <w:rFonts w:ascii="Arial" w:hAnsi="Arial" w:cs="Arial" w:eastAsiaTheme="minorEastAsia"/>
                <w:sz w:val="18"/>
                <w:lang w:val="en-US"/>
              </w:rPr>
            </w:pPr>
          </w:p>
        </w:tc>
        <w:tc>
          <w:tcPr>
            <w:tcW w:w="0" w:type="auto"/>
            <w:tcBorders>
              <w:top w:val="single" w:color="auto" w:sz="4" w:space="0"/>
              <w:left w:val="single" w:color="auto" w:sz="4" w:space="0"/>
              <w:bottom w:val="single" w:color="auto" w:sz="4" w:space="0"/>
              <w:right w:val="single" w:color="auto" w:sz="4" w:space="0"/>
            </w:tcBorders>
            <w:vAlign w:val="center"/>
          </w:tcPr>
          <w:p w14:paraId="1531DFAF">
            <w:pPr>
              <w:spacing w:after="0"/>
              <w:jc w:val="center"/>
              <w:rPr>
                <w:ins w:id="6493" w:author="Iana Siomina" w:date="2024-09-28T14:57:00Z"/>
                <w:rFonts w:ascii="Arial" w:hAnsi="Arial" w:cs="Arial" w:eastAsiaTheme="minorEastAsia"/>
                <w:sz w:val="18"/>
                <w:lang w:val="en-US"/>
              </w:rPr>
            </w:pPr>
            <w:ins w:id="6494" w:author="CATT" w:date="2024-11-08T16:59:00Z">
              <w:r>
                <w:rPr>
                  <w:rFonts w:hint="eastAsia" w:ascii="Arial" w:hAnsi="Arial" w:cs="Arial"/>
                  <w:sz w:val="18"/>
                  <w:lang w:val="en-US" w:eastAsia="zh-CN"/>
                </w:rPr>
                <w:t>-6</w:t>
              </w:r>
            </w:ins>
            <w:ins w:id="6495" w:author="CATT" w:date="2024-11-22T08:28:05Z">
              <w:r>
                <w:rPr>
                  <w:rFonts w:hint="eastAsia" w:ascii="Arial" w:hAnsi="Arial" w:cs="Arial"/>
                  <w:sz w:val="18"/>
                  <w:lang w:val="en-US" w:eastAsia="zh-CN"/>
                </w:rPr>
                <w:t>8</w:t>
              </w:r>
            </w:ins>
            <w:ins w:id="6496" w:author="CATT" w:date="2024-11-08T16:59:00Z">
              <w:r>
                <w:rPr>
                  <w:rFonts w:hint="eastAsia" w:ascii="Arial" w:hAnsi="Arial" w:cs="Arial"/>
                  <w:sz w:val="18"/>
                  <w:lang w:val="en-US" w:eastAsia="zh-CN"/>
                </w:rPr>
                <w:t>.</w:t>
              </w:r>
            </w:ins>
            <w:ins w:id="6497" w:author="CATT" w:date="2024-11-22T08:28:06Z">
              <w:r>
                <w:rPr>
                  <w:rFonts w:hint="eastAsia" w:ascii="Arial" w:hAnsi="Arial" w:cs="Arial"/>
                  <w:sz w:val="18"/>
                  <w:lang w:val="en-US" w:eastAsia="zh-CN"/>
                </w:rPr>
                <w:t>4</w:t>
              </w:r>
            </w:ins>
            <w:ins w:id="6498" w:author="CATT" w:date="2024-11-08T16:59:00Z">
              <w:r>
                <w:rPr>
                  <w:rFonts w:hint="eastAsia" w:ascii="Arial" w:hAnsi="Arial" w:cs="Arial"/>
                  <w:sz w:val="18"/>
                  <w:lang w:val="en-US" w:eastAsia="zh-CN"/>
                </w:rPr>
                <w:t>4</w:t>
              </w:r>
            </w:ins>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355EFC57">
            <w:pPr>
              <w:spacing w:after="0"/>
              <w:rPr>
                <w:ins w:id="6499" w:author="Iana Siomina" w:date="2024-09-28T14:57:00Z"/>
                <w:rFonts w:ascii="Arial" w:hAnsi="Arial" w:cs="Arial" w:eastAsiaTheme="minorEastAsia"/>
                <w:sz w:val="18"/>
                <w:lang w:val="en-US"/>
              </w:rPr>
            </w:pPr>
          </w:p>
        </w:tc>
        <w:tc>
          <w:tcPr>
            <w:tcW w:w="477" w:type="pct"/>
            <w:tcBorders>
              <w:top w:val="single" w:color="auto" w:sz="4" w:space="0"/>
              <w:left w:val="single" w:color="auto" w:sz="4" w:space="0"/>
              <w:bottom w:val="single" w:color="auto" w:sz="4" w:space="0"/>
              <w:right w:val="single" w:color="auto" w:sz="4" w:space="0"/>
            </w:tcBorders>
            <w:vAlign w:val="center"/>
          </w:tcPr>
          <w:p w14:paraId="18035F30">
            <w:pPr>
              <w:spacing w:after="0"/>
              <w:jc w:val="center"/>
              <w:rPr>
                <w:ins w:id="6500" w:author="Iana Siomina" w:date="2024-09-28T14:57:00Z"/>
                <w:rFonts w:hint="default" w:ascii="Arial" w:hAnsi="Arial" w:cs="Arial" w:eastAsiaTheme="minorEastAsia"/>
                <w:sz w:val="18"/>
                <w:lang w:val="en-US"/>
              </w:rPr>
            </w:pPr>
            <w:ins w:id="6501" w:author="CATT" w:date="2024-11-08T17:00:00Z">
              <w:r>
                <w:rPr>
                  <w:rFonts w:hint="eastAsia" w:ascii="Arial" w:hAnsi="Arial" w:cs="Arial"/>
                  <w:sz w:val="18"/>
                  <w:lang w:val="en-US" w:eastAsia="zh-CN"/>
                </w:rPr>
                <w:t>-6</w:t>
              </w:r>
            </w:ins>
            <w:ins w:id="6502" w:author="CATT" w:date="2024-11-22T08:28:16Z">
              <w:r>
                <w:rPr>
                  <w:rFonts w:hint="eastAsia" w:ascii="Arial" w:hAnsi="Arial" w:cs="Arial"/>
                  <w:sz w:val="18"/>
                  <w:lang w:val="en-US" w:eastAsia="zh-CN"/>
                </w:rPr>
                <w:t>8</w:t>
              </w:r>
            </w:ins>
            <w:ins w:id="6503" w:author="CATT" w:date="2024-11-08T17:00:00Z">
              <w:r>
                <w:rPr>
                  <w:rFonts w:hint="eastAsia" w:ascii="Arial" w:hAnsi="Arial" w:cs="Arial"/>
                  <w:sz w:val="18"/>
                  <w:lang w:val="en-US" w:eastAsia="zh-CN"/>
                </w:rPr>
                <w:t>.</w:t>
              </w:r>
            </w:ins>
            <w:ins w:id="6504" w:author="CATT" w:date="2024-11-22T08:28:17Z">
              <w:r>
                <w:rPr>
                  <w:rFonts w:hint="eastAsia" w:ascii="Arial" w:hAnsi="Arial" w:cs="Arial"/>
                  <w:sz w:val="18"/>
                  <w:lang w:val="en-US" w:eastAsia="zh-CN"/>
                </w:rPr>
                <w:t>89</w:t>
              </w:r>
            </w:ins>
          </w:p>
        </w:tc>
        <w:tc>
          <w:tcPr>
            <w:tcW w:w="778" w:type="pct"/>
            <w:tcBorders>
              <w:top w:val="single" w:color="auto" w:sz="4" w:space="0"/>
              <w:left w:val="single" w:color="auto" w:sz="4" w:space="0"/>
              <w:bottom w:val="single" w:color="auto" w:sz="4" w:space="0"/>
              <w:right w:val="single" w:color="auto" w:sz="4" w:space="0"/>
            </w:tcBorders>
          </w:tcPr>
          <w:p w14:paraId="54677626">
            <w:pPr>
              <w:spacing w:after="0"/>
              <w:rPr>
                <w:ins w:id="6505" w:author="Iana Siomina" w:date="2024-09-28T14:57:00Z"/>
                <w:rFonts w:ascii="Arial" w:hAnsi="Arial" w:cs="Arial" w:eastAsiaTheme="minorEastAsia"/>
                <w:sz w:val="18"/>
                <w:highlight w:val="yellow"/>
                <w:lang w:val="en-US"/>
              </w:rPr>
            </w:pPr>
          </w:p>
        </w:tc>
      </w:tr>
      <w:tr w14:paraId="33BC1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 w:hRule="atLeast"/>
          <w:jc w:val="center"/>
          <w:ins w:id="6506" w:author="Iana Siomina" w:date="2024-09-28T14:57:00Z"/>
        </w:trPr>
        <w:tc>
          <w:tcPr>
            <w:tcW w:w="1106" w:type="pct"/>
            <w:vMerge w:val="continue"/>
            <w:tcBorders>
              <w:top w:val="single" w:color="auto" w:sz="4" w:space="0"/>
              <w:left w:val="single" w:color="auto" w:sz="4" w:space="0"/>
              <w:bottom w:val="single" w:color="auto" w:sz="4" w:space="0"/>
              <w:right w:val="single" w:color="auto" w:sz="4" w:space="0"/>
            </w:tcBorders>
            <w:vAlign w:val="center"/>
          </w:tcPr>
          <w:p w14:paraId="64957CD3">
            <w:pPr>
              <w:spacing w:after="0"/>
              <w:rPr>
                <w:ins w:id="6507" w:author="Iana Siomina" w:date="2024-09-28T14:57:00Z"/>
                <w:rFonts w:ascii="Arial" w:hAnsi="Arial" w:cs="Arial" w:eastAsiaTheme="minorEastAsia"/>
                <w:sz w:val="18"/>
                <w:lang w:val="en-US"/>
              </w:rPr>
            </w:pPr>
          </w:p>
        </w:tc>
        <w:tc>
          <w:tcPr>
            <w:tcW w:w="719" w:type="pct"/>
            <w:tcBorders>
              <w:top w:val="single" w:color="auto" w:sz="4" w:space="0"/>
              <w:left w:val="single" w:color="auto" w:sz="4" w:space="0"/>
              <w:bottom w:val="single" w:color="auto" w:sz="4" w:space="0"/>
              <w:right w:val="single" w:color="auto" w:sz="4" w:space="0"/>
            </w:tcBorders>
            <w:vAlign w:val="center"/>
          </w:tcPr>
          <w:p w14:paraId="55E299B2">
            <w:pPr>
              <w:pStyle w:val="76"/>
              <w:rPr>
                <w:ins w:id="6508" w:author="Iana Siomina" w:date="2024-09-28T14:57:00Z"/>
                <w:rFonts w:cs="Arial"/>
                <w:lang w:val="en-US"/>
              </w:rPr>
            </w:pPr>
            <w:ins w:id="6509" w:author="Iana Siomina" w:date="2024-09-28T14:57:00Z">
              <w:r>
                <w:rPr>
                  <w:rFonts w:cs="Arial"/>
                  <w:lang w:val="it-IT"/>
                </w:rPr>
                <w:t>SL_conf3</w:t>
              </w:r>
            </w:ins>
          </w:p>
        </w:tc>
        <w:tc>
          <w:tcPr>
            <w:tcW w:w="0" w:type="auto"/>
            <w:tcBorders>
              <w:top w:val="single" w:color="auto" w:sz="4" w:space="0"/>
              <w:left w:val="single" w:color="auto" w:sz="4" w:space="0"/>
              <w:bottom w:val="single" w:color="auto" w:sz="4" w:space="0"/>
              <w:right w:val="single" w:color="auto" w:sz="4" w:space="0"/>
            </w:tcBorders>
            <w:vAlign w:val="center"/>
          </w:tcPr>
          <w:p w14:paraId="712F22D8">
            <w:pPr>
              <w:spacing w:after="0"/>
              <w:jc w:val="center"/>
              <w:rPr>
                <w:ins w:id="6510" w:author="Iana Siomina" w:date="2024-09-28T14:57:00Z"/>
                <w:rFonts w:ascii="Arial" w:hAnsi="Arial" w:cs="Arial" w:eastAsiaTheme="minorEastAsia"/>
                <w:sz w:val="18"/>
                <w:lang w:val="en-US"/>
              </w:rPr>
            </w:pPr>
            <w:ins w:id="6511" w:author="CATT" w:date="2024-11-08T16:59:00Z">
              <w:r>
                <w:rPr>
                  <w:rFonts w:ascii="Arial" w:hAnsi="Arial" w:cs="Arial" w:eastAsiaTheme="minorEastAsia"/>
                  <w:sz w:val="18"/>
                  <w:lang w:val="en-US"/>
                </w:rPr>
                <w:t>dBm/</w:t>
              </w:r>
            </w:ins>
            <w:ins w:id="6512" w:author="CATT" w:date="2024-11-08T16:59:00Z">
              <w:r>
                <w:rPr>
                  <w:rFonts w:hint="eastAsia" w:ascii="Arial" w:hAnsi="Arial" w:cs="Arial"/>
                  <w:sz w:val="18"/>
                  <w:lang w:val="en-US" w:eastAsia="zh-CN"/>
                </w:rPr>
                <w:t>1</w:t>
              </w:r>
            </w:ins>
            <w:ins w:id="6513" w:author="CATT" w:date="2024-11-08T16:59:00Z">
              <w:r>
                <w:rPr>
                  <w:rFonts w:ascii="Arial" w:hAnsi="Arial" w:cs="Arial" w:eastAsiaTheme="minorEastAsia"/>
                  <w:sz w:val="18"/>
                  <w:lang w:val="en-US"/>
                </w:rPr>
                <w:t>8.</w:t>
              </w:r>
            </w:ins>
            <w:ins w:id="6514" w:author="CATT" w:date="2024-11-08T16:59:00Z">
              <w:r>
                <w:rPr>
                  <w:rFonts w:hint="eastAsia" w:ascii="Arial" w:hAnsi="Arial" w:cs="Arial"/>
                  <w:sz w:val="18"/>
                  <w:lang w:val="en-US" w:eastAsia="zh-CN"/>
                </w:rPr>
                <w:t>3</w:t>
              </w:r>
            </w:ins>
            <w:ins w:id="6515" w:author="CATT" w:date="2024-11-08T16:59:00Z">
              <w:r>
                <w:rPr>
                  <w:rFonts w:ascii="Arial" w:hAnsi="Arial" w:cs="Arial" w:eastAsiaTheme="minorEastAsia"/>
                  <w:sz w:val="18"/>
                  <w:lang w:val="en-US"/>
                </w:rPr>
                <w:t>6MHz</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858A8DD">
            <w:pPr>
              <w:spacing w:after="0"/>
              <w:rPr>
                <w:ins w:id="6516" w:author="Iana Siomina" w:date="2024-09-28T14:57:00Z"/>
                <w:rFonts w:ascii="Arial" w:hAnsi="Arial" w:cs="Arial" w:eastAsiaTheme="minorEastAsia"/>
                <w:sz w:val="18"/>
                <w:lang w:val="en-US"/>
              </w:rPr>
            </w:pPr>
          </w:p>
        </w:tc>
        <w:tc>
          <w:tcPr>
            <w:tcW w:w="0" w:type="auto"/>
            <w:tcBorders>
              <w:top w:val="single" w:color="auto" w:sz="4" w:space="0"/>
              <w:left w:val="single" w:color="auto" w:sz="4" w:space="0"/>
              <w:bottom w:val="single" w:color="auto" w:sz="4" w:space="0"/>
              <w:right w:val="single" w:color="auto" w:sz="4" w:space="0"/>
            </w:tcBorders>
            <w:vAlign w:val="center"/>
          </w:tcPr>
          <w:p w14:paraId="3C52EB72">
            <w:pPr>
              <w:spacing w:after="0"/>
              <w:jc w:val="center"/>
              <w:rPr>
                <w:ins w:id="6517" w:author="Iana Siomina" w:date="2024-09-28T14:57:00Z"/>
                <w:rFonts w:hint="default" w:ascii="Arial" w:hAnsi="Arial" w:cs="Arial" w:eastAsiaTheme="minorEastAsia"/>
                <w:sz w:val="18"/>
                <w:lang w:val="en-US"/>
              </w:rPr>
            </w:pPr>
            <w:ins w:id="6518" w:author="CATT" w:date="2024-11-08T16:59:00Z">
              <w:r>
                <w:rPr>
                  <w:rFonts w:hint="eastAsia" w:ascii="Arial" w:hAnsi="Arial" w:cs="Arial"/>
                  <w:sz w:val="18"/>
                  <w:lang w:val="en-US" w:eastAsia="zh-CN"/>
                </w:rPr>
                <w:t>-</w:t>
              </w:r>
            </w:ins>
            <w:ins w:id="6519" w:author="CATT" w:date="2024-11-20T11:51:13Z">
              <w:r>
                <w:rPr>
                  <w:rFonts w:hint="eastAsia" w:ascii="Arial" w:hAnsi="Arial" w:cs="Arial"/>
                  <w:sz w:val="18"/>
                  <w:lang w:val="en-US" w:eastAsia="zh-CN"/>
                </w:rPr>
                <w:t>6</w:t>
              </w:r>
            </w:ins>
            <w:ins w:id="6520" w:author="CATT" w:date="2024-11-22T08:28:07Z">
              <w:r>
                <w:rPr>
                  <w:rFonts w:hint="eastAsia" w:ascii="Arial" w:hAnsi="Arial" w:cs="Arial"/>
                  <w:sz w:val="18"/>
                  <w:lang w:val="en-US" w:eastAsia="zh-CN"/>
                </w:rPr>
                <w:t>5</w:t>
              </w:r>
            </w:ins>
            <w:ins w:id="6521" w:author="CATT" w:date="2024-11-08T16:59:00Z">
              <w:r>
                <w:rPr>
                  <w:rFonts w:hint="eastAsia" w:ascii="Arial" w:hAnsi="Arial" w:cs="Arial"/>
                  <w:sz w:val="18"/>
                  <w:lang w:val="en-US" w:eastAsia="zh-CN"/>
                </w:rPr>
                <w:t>.</w:t>
              </w:r>
            </w:ins>
            <w:ins w:id="6522" w:author="CATT" w:date="2024-11-20T11:51:15Z">
              <w:r>
                <w:rPr>
                  <w:rFonts w:hint="eastAsia" w:ascii="Arial" w:hAnsi="Arial" w:cs="Arial"/>
                  <w:sz w:val="18"/>
                  <w:lang w:val="en-US" w:eastAsia="zh-CN"/>
                </w:rPr>
                <w:t>2</w:t>
              </w:r>
            </w:ins>
            <w:ins w:id="6523" w:author="CATT" w:date="2024-11-22T08:28:09Z">
              <w:r>
                <w:rPr>
                  <w:rFonts w:hint="eastAsia" w:ascii="Arial" w:hAnsi="Arial" w:cs="Arial"/>
                  <w:sz w:val="18"/>
                  <w:lang w:val="en-US" w:eastAsia="zh-CN"/>
                </w:rPr>
                <w:t>1</w:t>
              </w:r>
            </w:ins>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541F40FD">
            <w:pPr>
              <w:spacing w:after="0"/>
              <w:rPr>
                <w:ins w:id="6524" w:author="Iana Siomina" w:date="2024-09-28T14:57:00Z"/>
                <w:rFonts w:ascii="Arial" w:hAnsi="Arial" w:cs="Arial" w:eastAsiaTheme="minorEastAsia"/>
                <w:sz w:val="18"/>
                <w:lang w:val="en-US"/>
              </w:rPr>
            </w:pPr>
          </w:p>
        </w:tc>
        <w:tc>
          <w:tcPr>
            <w:tcW w:w="477" w:type="pct"/>
            <w:tcBorders>
              <w:top w:val="single" w:color="auto" w:sz="4" w:space="0"/>
              <w:left w:val="single" w:color="auto" w:sz="4" w:space="0"/>
              <w:bottom w:val="single" w:color="auto" w:sz="4" w:space="0"/>
              <w:right w:val="single" w:color="auto" w:sz="4" w:space="0"/>
            </w:tcBorders>
            <w:vAlign w:val="center"/>
          </w:tcPr>
          <w:p w14:paraId="4E0D1C2D">
            <w:pPr>
              <w:spacing w:after="0"/>
              <w:jc w:val="center"/>
              <w:rPr>
                <w:ins w:id="6525" w:author="Iana Siomina" w:date="2024-09-28T14:57:00Z"/>
                <w:rFonts w:hint="default" w:ascii="Arial" w:hAnsi="Arial" w:cs="Arial" w:eastAsiaTheme="minorEastAsia"/>
                <w:sz w:val="18"/>
                <w:lang w:val="en-US"/>
              </w:rPr>
            </w:pPr>
            <w:ins w:id="6526" w:author="CATT" w:date="2024-11-08T17:00:00Z">
              <w:r>
                <w:rPr>
                  <w:rFonts w:hint="eastAsia" w:ascii="Arial" w:hAnsi="Arial" w:cs="Arial"/>
                  <w:sz w:val="18"/>
                  <w:lang w:val="en-US" w:eastAsia="zh-CN"/>
                </w:rPr>
                <w:t>-</w:t>
              </w:r>
            </w:ins>
            <w:ins w:id="6527" w:author="CATT" w:date="2024-11-20T11:51:17Z">
              <w:r>
                <w:rPr>
                  <w:rFonts w:hint="eastAsia" w:ascii="Arial" w:hAnsi="Arial" w:cs="Arial"/>
                  <w:sz w:val="18"/>
                  <w:lang w:val="en-US" w:eastAsia="zh-CN"/>
                </w:rPr>
                <w:t>6</w:t>
              </w:r>
            </w:ins>
            <w:ins w:id="6528" w:author="CATT" w:date="2024-11-22T08:28:20Z">
              <w:r>
                <w:rPr>
                  <w:rFonts w:hint="eastAsia" w:ascii="Arial" w:hAnsi="Arial" w:cs="Arial"/>
                  <w:sz w:val="18"/>
                  <w:lang w:val="en-US" w:eastAsia="zh-CN"/>
                </w:rPr>
                <w:t>5</w:t>
              </w:r>
            </w:ins>
            <w:ins w:id="6529" w:author="CATT" w:date="2024-11-08T17:00:00Z">
              <w:r>
                <w:rPr>
                  <w:rFonts w:hint="eastAsia" w:ascii="Arial" w:hAnsi="Arial" w:cs="Arial"/>
                  <w:sz w:val="18"/>
                  <w:lang w:val="en-US" w:eastAsia="zh-CN"/>
                </w:rPr>
                <w:t>.</w:t>
              </w:r>
            </w:ins>
            <w:ins w:id="6530" w:author="CATT" w:date="2024-11-22T08:28:21Z">
              <w:r>
                <w:rPr>
                  <w:rFonts w:hint="eastAsia" w:ascii="Arial" w:hAnsi="Arial" w:cs="Arial"/>
                  <w:sz w:val="18"/>
                  <w:lang w:val="en-US" w:eastAsia="zh-CN"/>
                </w:rPr>
                <w:t>6</w:t>
              </w:r>
            </w:ins>
            <w:ins w:id="6531" w:author="CATT" w:date="2024-11-22T08:28:22Z">
              <w:r>
                <w:rPr>
                  <w:rFonts w:hint="eastAsia" w:ascii="Arial" w:hAnsi="Arial" w:cs="Arial"/>
                  <w:sz w:val="18"/>
                  <w:lang w:val="en-US" w:eastAsia="zh-CN"/>
                </w:rPr>
                <w:t>5</w:t>
              </w:r>
            </w:ins>
            <w:bookmarkStart w:id="2" w:name="_GoBack"/>
            <w:bookmarkEnd w:id="2"/>
          </w:p>
        </w:tc>
        <w:tc>
          <w:tcPr>
            <w:tcW w:w="778" w:type="pct"/>
            <w:tcBorders>
              <w:top w:val="single" w:color="auto" w:sz="4" w:space="0"/>
              <w:left w:val="single" w:color="auto" w:sz="4" w:space="0"/>
              <w:bottom w:val="single" w:color="auto" w:sz="4" w:space="0"/>
              <w:right w:val="single" w:color="auto" w:sz="4" w:space="0"/>
            </w:tcBorders>
          </w:tcPr>
          <w:p w14:paraId="67FEC442">
            <w:pPr>
              <w:spacing w:after="0"/>
              <w:rPr>
                <w:ins w:id="6532" w:author="Iana Siomina" w:date="2024-09-28T14:57:00Z"/>
                <w:rFonts w:ascii="Arial" w:hAnsi="Arial" w:cs="Arial" w:eastAsiaTheme="minorEastAsia"/>
                <w:sz w:val="18"/>
                <w:highlight w:val="yellow"/>
                <w:lang w:val="en-US"/>
              </w:rPr>
            </w:pPr>
          </w:p>
        </w:tc>
      </w:tr>
      <w:tr w14:paraId="1FEF4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6533" w:author="Iana Siomina" w:date="2024-09-28T14:57:00Z"/>
        </w:trPr>
        <w:tc>
          <w:tcPr>
            <w:tcW w:w="1106" w:type="pct"/>
            <w:vMerge w:val="restart"/>
            <w:tcBorders>
              <w:top w:val="single" w:color="auto" w:sz="4" w:space="0"/>
              <w:left w:val="single" w:color="auto" w:sz="4" w:space="0"/>
              <w:right w:val="single" w:color="auto" w:sz="4" w:space="0"/>
            </w:tcBorders>
            <w:vAlign w:val="center"/>
          </w:tcPr>
          <w:p w14:paraId="6A418E8B">
            <w:pPr>
              <w:pStyle w:val="76"/>
              <w:rPr>
                <w:ins w:id="6534" w:author="Iana Siomina" w:date="2024-09-28T14:57:00Z"/>
                <w:rFonts w:cs="Arial"/>
                <w:lang w:val="en-US" w:eastAsia="zh-CN"/>
              </w:rPr>
            </w:pPr>
            <w:ins w:id="6535" w:author="Iana Siomina" w:date="2024-09-28T14:57:00Z">
              <w:r>
                <w:rPr>
                  <w:rFonts w:cs="Arial"/>
                  <w:lang w:val="en-US"/>
                </w:rPr>
                <w:t>SL PRS-RSRP</w:t>
              </w:r>
            </w:ins>
            <w:ins w:id="6536" w:author="Iana Siomina" w:date="2024-09-28T14:57:00Z">
              <w:r>
                <w:rPr>
                  <w:rFonts w:cs="Arial"/>
                  <w:vertAlign w:val="superscript"/>
                  <w:lang w:val="en-US"/>
                </w:rPr>
                <w:t xml:space="preserve"> Note3</w:t>
              </w:r>
            </w:ins>
            <w:ins w:id="6537" w:author="CATT" w:date="2024-11-08T16:57:00Z">
              <w:r>
                <w:rPr>
                  <w:rFonts w:hint="eastAsia" w:cs="Arial"/>
                  <w:vertAlign w:val="superscript"/>
                  <w:lang w:val="en-US" w:eastAsia="zh-CN"/>
                </w:rPr>
                <w:t>, 4</w:t>
              </w:r>
            </w:ins>
          </w:p>
        </w:tc>
        <w:tc>
          <w:tcPr>
            <w:tcW w:w="719" w:type="pct"/>
            <w:tcBorders>
              <w:top w:val="single" w:color="auto" w:sz="4" w:space="0"/>
              <w:left w:val="single" w:color="auto" w:sz="4" w:space="0"/>
              <w:bottom w:val="single" w:color="auto" w:sz="4" w:space="0"/>
              <w:right w:val="single" w:color="auto" w:sz="4" w:space="0"/>
            </w:tcBorders>
            <w:vAlign w:val="center"/>
          </w:tcPr>
          <w:p w14:paraId="51CA7074">
            <w:pPr>
              <w:pStyle w:val="76"/>
              <w:rPr>
                <w:ins w:id="6538" w:author="Iana Siomina" w:date="2024-09-28T14:57:00Z"/>
                <w:rFonts w:cs="Arial"/>
                <w:lang w:val="en-US"/>
              </w:rPr>
            </w:pPr>
            <w:ins w:id="6539" w:author="CATT" w:date="2024-11-08T16:57:00Z">
              <w:r>
                <w:rPr>
                  <w:rFonts w:hint="eastAsia" w:cs="Arial"/>
                  <w:lang w:val="en-US" w:eastAsia="zh-CN"/>
                </w:rPr>
                <w:t>SL conf1</w:t>
              </w:r>
            </w:ins>
          </w:p>
        </w:tc>
        <w:tc>
          <w:tcPr>
            <w:tcW w:w="597" w:type="pct"/>
            <w:vMerge w:val="restart"/>
            <w:tcBorders>
              <w:top w:val="single" w:color="auto" w:sz="4" w:space="0"/>
              <w:left w:val="single" w:color="auto" w:sz="4" w:space="0"/>
              <w:right w:val="single" w:color="auto" w:sz="4" w:space="0"/>
            </w:tcBorders>
            <w:vAlign w:val="center"/>
          </w:tcPr>
          <w:p w14:paraId="5E48E0BD">
            <w:pPr>
              <w:pStyle w:val="76"/>
              <w:jc w:val="center"/>
              <w:rPr>
                <w:ins w:id="6540" w:author="Iana Siomina" w:date="2024-09-28T14:57:00Z"/>
                <w:rFonts w:cs="Arial"/>
                <w:lang w:val="en-US"/>
              </w:rPr>
            </w:pPr>
            <w:ins w:id="6541" w:author="Iana Siomina" w:date="2024-09-28T14:57:00Z">
              <w:r>
                <w:rPr>
                  <w:lang w:val="en-US"/>
                </w:rPr>
                <w:t>dBm/SCS</w:t>
              </w:r>
            </w:ins>
          </w:p>
        </w:tc>
        <w:tc>
          <w:tcPr>
            <w:tcW w:w="423" w:type="pct"/>
            <w:tcBorders>
              <w:top w:val="single" w:color="auto" w:sz="4" w:space="0"/>
              <w:left w:val="single" w:color="auto" w:sz="4" w:space="0"/>
              <w:bottom w:val="single" w:color="auto" w:sz="4" w:space="0"/>
              <w:right w:val="single" w:color="auto" w:sz="4" w:space="0"/>
            </w:tcBorders>
            <w:vAlign w:val="center"/>
          </w:tcPr>
          <w:p w14:paraId="2CE2A141">
            <w:pPr>
              <w:pStyle w:val="75"/>
              <w:rPr>
                <w:ins w:id="6542" w:author="Iana Siomina" w:date="2024-09-28T14:57:00Z"/>
                <w:rFonts w:cs="Arial"/>
                <w:lang w:val="en-US"/>
              </w:rPr>
            </w:pPr>
            <w:ins w:id="6543" w:author="Iana Siomina" w:date="2024-09-28T14:57:00Z">
              <w:r>
                <w:rPr>
                  <w:rFonts w:cs="Arial"/>
                  <w:lang w:val="en-US"/>
                </w:rPr>
                <w:t>-Infinity</w:t>
              </w:r>
            </w:ins>
          </w:p>
        </w:tc>
        <w:tc>
          <w:tcPr>
            <w:tcW w:w="477" w:type="pct"/>
            <w:tcBorders>
              <w:top w:val="single" w:color="auto" w:sz="4" w:space="0"/>
              <w:left w:val="single" w:color="auto" w:sz="4" w:space="0"/>
              <w:bottom w:val="single" w:color="auto" w:sz="4" w:space="0"/>
              <w:right w:val="single" w:color="auto" w:sz="4" w:space="0"/>
            </w:tcBorders>
            <w:vAlign w:val="center"/>
          </w:tcPr>
          <w:p w14:paraId="0D51185A">
            <w:pPr>
              <w:pStyle w:val="75"/>
              <w:rPr>
                <w:ins w:id="6544" w:author="Iana Siomina" w:date="2024-09-28T14:57:00Z"/>
                <w:rFonts w:cs="Arial"/>
                <w:lang w:val="en-US"/>
              </w:rPr>
            </w:pPr>
            <w:ins w:id="6545" w:author="CATT" w:date="2024-11-08T16:58:00Z">
              <w:r>
                <w:rPr>
                  <w:rFonts w:hint="eastAsia" w:cs="Arial"/>
                  <w:lang w:val="en-US" w:eastAsia="zh-CN"/>
                </w:rPr>
                <w:t>-94</w:t>
              </w:r>
            </w:ins>
            <w:ins w:id="6546" w:author="Iana Siomina" w:date="2024-09-28T14:57:00Z">
              <w:del w:id="6547" w:author="CATT" w:date="2024-11-08T16:58:00Z">
                <w:r>
                  <w:rPr>
                    <w:rFonts w:cs="Arial"/>
                    <w:lang w:val="en-US"/>
                  </w:rPr>
                  <w:delText>TBD</w:delText>
                </w:r>
              </w:del>
            </w:ins>
          </w:p>
        </w:tc>
        <w:tc>
          <w:tcPr>
            <w:tcW w:w="423" w:type="pct"/>
            <w:gridSpan w:val="2"/>
            <w:tcBorders>
              <w:top w:val="single" w:color="auto" w:sz="4" w:space="0"/>
              <w:left w:val="single" w:color="auto" w:sz="4" w:space="0"/>
              <w:bottom w:val="single" w:color="auto" w:sz="4" w:space="0"/>
              <w:right w:val="single" w:color="auto" w:sz="4" w:space="0"/>
            </w:tcBorders>
            <w:vAlign w:val="center"/>
          </w:tcPr>
          <w:p w14:paraId="7B1FF116">
            <w:pPr>
              <w:pStyle w:val="75"/>
              <w:rPr>
                <w:ins w:id="6548" w:author="Iana Siomina" w:date="2024-09-28T14:57:00Z"/>
                <w:rFonts w:cs="Arial"/>
                <w:lang w:val="en-US" w:eastAsia="zh-CN"/>
              </w:rPr>
            </w:pPr>
            <w:ins w:id="6549" w:author="Iana Siomina" w:date="2024-09-28T14:57:00Z">
              <w:r>
                <w:rPr>
                  <w:rFonts w:cs="Arial"/>
                  <w:lang w:val="en-US"/>
                </w:rPr>
                <w:t>-Infinity</w:t>
              </w:r>
            </w:ins>
          </w:p>
        </w:tc>
        <w:tc>
          <w:tcPr>
            <w:tcW w:w="477" w:type="pct"/>
            <w:tcBorders>
              <w:top w:val="single" w:color="auto" w:sz="4" w:space="0"/>
              <w:left w:val="single" w:color="auto" w:sz="4" w:space="0"/>
              <w:bottom w:val="single" w:color="auto" w:sz="4" w:space="0"/>
              <w:right w:val="single" w:color="auto" w:sz="4" w:space="0"/>
            </w:tcBorders>
            <w:vAlign w:val="center"/>
          </w:tcPr>
          <w:p w14:paraId="1370C245">
            <w:pPr>
              <w:pStyle w:val="75"/>
              <w:rPr>
                <w:ins w:id="6550" w:author="Iana Siomina" w:date="2024-09-28T14:57:00Z"/>
                <w:rFonts w:cs="Arial"/>
                <w:lang w:val="en-US" w:eastAsia="zh-CN"/>
              </w:rPr>
            </w:pPr>
            <w:ins w:id="6551" w:author="CATT" w:date="2024-11-08T16:58:00Z">
              <w:r>
                <w:rPr>
                  <w:rFonts w:hint="eastAsia" w:cs="Arial"/>
                  <w:lang w:val="en-US" w:eastAsia="zh-CN"/>
                </w:rPr>
                <w:t>-97</w:t>
              </w:r>
            </w:ins>
            <w:ins w:id="6552" w:author="Iana Siomina" w:date="2024-09-28T14:57:00Z">
              <w:del w:id="6553" w:author="CATT" w:date="2024-11-08T16:58:00Z">
                <w:r>
                  <w:rPr>
                    <w:rFonts w:cs="Arial"/>
                    <w:lang w:val="en-US" w:eastAsia="zh-CN"/>
                  </w:rPr>
                  <w:delText>TBD</w:delText>
                </w:r>
              </w:del>
            </w:ins>
          </w:p>
        </w:tc>
        <w:tc>
          <w:tcPr>
            <w:tcW w:w="778" w:type="pct"/>
            <w:tcBorders>
              <w:top w:val="single" w:color="auto" w:sz="4" w:space="0"/>
              <w:left w:val="single" w:color="auto" w:sz="4" w:space="0"/>
              <w:bottom w:val="single" w:color="auto" w:sz="4" w:space="0"/>
              <w:right w:val="single" w:color="auto" w:sz="4" w:space="0"/>
            </w:tcBorders>
          </w:tcPr>
          <w:p w14:paraId="67D98C7C">
            <w:pPr>
              <w:pStyle w:val="75"/>
              <w:rPr>
                <w:ins w:id="6554" w:author="Iana Siomina" w:date="2024-09-28T14:57:00Z"/>
                <w:rFonts w:cs="Arial"/>
                <w:highlight w:val="yellow"/>
                <w:lang w:val="en-US" w:eastAsia="zh-CN"/>
              </w:rPr>
            </w:pPr>
          </w:p>
        </w:tc>
      </w:tr>
      <w:tr w14:paraId="35BAF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6555" w:author="CATT" w:date="2024-11-08T16:57:00Z"/>
        </w:trPr>
        <w:tc>
          <w:tcPr>
            <w:tcW w:w="1106" w:type="pct"/>
            <w:vMerge w:val="continue"/>
            <w:tcBorders>
              <w:left w:val="single" w:color="auto" w:sz="4" w:space="0"/>
              <w:bottom w:val="single" w:color="auto" w:sz="4" w:space="0"/>
              <w:right w:val="single" w:color="auto" w:sz="4" w:space="0"/>
            </w:tcBorders>
            <w:vAlign w:val="center"/>
          </w:tcPr>
          <w:p w14:paraId="26E0B239">
            <w:pPr>
              <w:pStyle w:val="76"/>
              <w:rPr>
                <w:ins w:id="6556" w:author="CATT" w:date="2024-11-08T16:57:00Z"/>
                <w:rFonts w:cs="Arial"/>
                <w:lang w:val="en-US"/>
              </w:rPr>
            </w:pPr>
          </w:p>
        </w:tc>
        <w:tc>
          <w:tcPr>
            <w:tcW w:w="719" w:type="pct"/>
            <w:tcBorders>
              <w:top w:val="single" w:color="auto" w:sz="4" w:space="0"/>
              <w:left w:val="single" w:color="auto" w:sz="4" w:space="0"/>
              <w:bottom w:val="single" w:color="auto" w:sz="4" w:space="0"/>
              <w:right w:val="single" w:color="auto" w:sz="4" w:space="0"/>
            </w:tcBorders>
            <w:vAlign w:val="center"/>
          </w:tcPr>
          <w:p w14:paraId="1522069B">
            <w:pPr>
              <w:pStyle w:val="76"/>
              <w:rPr>
                <w:ins w:id="6557" w:author="CATT" w:date="2024-11-08T16:57:00Z"/>
                <w:rFonts w:cs="Arial"/>
                <w:lang w:val="en-US"/>
              </w:rPr>
            </w:pPr>
            <w:ins w:id="6558" w:author="CATT" w:date="2024-11-08T16:57:00Z">
              <w:r>
                <w:rPr>
                  <w:rFonts w:hint="eastAsia" w:cs="Arial"/>
                  <w:lang w:val="en-US" w:eastAsia="zh-CN"/>
                </w:rPr>
                <w:t>SL conf2, 3</w:t>
              </w:r>
            </w:ins>
          </w:p>
        </w:tc>
        <w:tc>
          <w:tcPr>
            <w:tcW w:w="597" w:type="pct"/>
            <w:vMerge w:val="continue"/>
            <w:tcBorders>
              <w:left w:val="single" w:color="auto" w:sz="4" w:space="0"/>
              <w:right w:val="single" w:color="auto" w:sz="4" w:space="0"/>
            </w:tcBorders>
            <w:vAlign w:val="center"/>
          </w:tcPr>
          <w:p w14:paraId="5564303D">
            <w:pPr>
              <w:pStyle w:val="76"/>
              <w:jc w:val="center"/>
              <w:rPr>
                <w:ins w:id="6559" w:author="CATT" w:date="2024-11-08T16:57:00Z"/>
                <w:lang w:val="en-US"/>
              </w:rPr>
            </w:pPr>
          </w:p>
        </w:tc>
        <w:tc>
          <w:tcPr>
            <w:tcW w:w="423" w:type="pct"/>
            <w:tcBorders>
              <w:top w:val="single" w:color="auto" w:sz="4" w:space="0"/>
              <w:left w:val="single" w:color="auto" w:sz="4" w:space="0"/>
              <w:bottom w:val="single" w:color="auto" w:sz="4" w:space="0"/>
              <w:right w:val="single" w:color="auto" w:sz="4" w:space="0"/>
            </w:tcBorders>
            <w:vAlign w:val="center"/>
          </w:tcPr>
          <w:p w14:paraId="7F9B7C62">
            <w:pPr>
              <w:pStyle w:val="75"/>
              <w:rPr>
                <w:ins w:id="6560" w:author="CATT" w:date="2024-11-08T16:57:00Z"/>
                <w:rFonts w:cs="Arial"/>
                <w:lang w:val="en-US"/>
              </w:rPr>
            </w:pPr>
            <w:ins w:id="6561" w:author="CATT" w:date="2024-11-08T16:57:00Z">
              <w:r>
                <w:rPr>
                  <w:rFonts w:cs="Arial"/>
                  <w:lang w:val="en-US"/>
                </w:rPr>
                <w:t>-Infinity</w:t>
              </w:r>
            </w:ins>
          </w:p>
        </w:tc>
        <w:tc>
          <w:tcPr>
            <w:tcW w:w="477" w:type="pct"/>
            <w:tcBorders>
              <w:top w:val="single" w:color="auto" w:sz="4" w:space="0"/>
              <w:left w:val="single" w:color="auto" w:sz="4" w:space="0"/>
              <w:bottom w:val="single" w:color="auto" w:sz="4" w:space="0"/>
              <w:right w:val="single" w:color="auto" w:sz="4" w:space="0"/>
            </w:tcBorders>
            <w:vAlign w:val="center"/>
          </w:tcPr>
          <w:p w14:paraId="0AFFAED8">
            <w:pPr>
              <w:pStyle w:val="75"/>
              <w:rPr>
                <w:ins w:id="6562" w:author="CATT" w:date="2024-11-08T16:57:00Z"/>
                <w:rFonts w:cs="Arial"/>
                <w:lang w:val="en-US" w:eastAsia="zh-CN"/>
              </w:rPr>
            </w:pPr>
            <w:ins w:id="6563" w:author="CATT" w:date="2024-11-08T16:58:00Z">
              <w:r>
                <w:rPr>
                  <w:rFonts w:hint="eastAsia" w:cs="Arial"/>
                  <w:lang w:val="en-US" w:eastAsia="zh-CN"/>
                </w:rPr>
                <w:t>-91</w:t>
              </w:r>
            </w:ins>
          </w:p>
        </w:tc>
        <w:tc>
          <w:tcPr>
            <w:tcW w:w="423" w:type="pct"/>
            <w:gridSpan w:val="2"/>
            <w:tcBorders>
              <w:top w:val="single" w:color="auto" w:sz="4" w:space="0"/>
              <w:left w:val="single" w:color="auto" w:sz="4" w:space="0"/>
              <w:bottom w:val="single" w:color="auto" w:sz="4" w:space="0"/>
              <w:right w:val="single" w:color="auto" w:sz="4" w:space="0"/>
            </w:tcBorders>
            <w:vAlign w:val="center"/>
          </w:tcPr>
          <w:p w14:paraId="0DE355E2">
            <w:pPr>
              <w:pStyle w:val="75"/>
              <w:rPr>
                <w:ins w:id="6564" w:author="CATT" w:date="2024-11-08T16:57:00Z"/>
                <w:rFonts w:cs="Arial"/>
                <w:lang w:val="en-US"/>
              </w:rPr>
            </w:pPr>
            <w:ins w:id="6565" w:author="CATT" w:date="2024-11-08T16:57:00Z">
              <w:r>
                <w:rPr>
                  <w:rFonts w:cs="Arial"/>
                  <w:lang w:val="en-US"/>
                </w:rPr>
                <w:t>-Infinity</w:t>
              </w:r>
            </w:ins>
          </w:p>
        </w:tc>
        <w:tc>
          <w:tcPr>
            <w:tcW w:w="477" w:type="pct"/>
            <w:tcBorders>
              <w:top w:val="single" w:color="auto" w:sz="4" w:space="0"/>
              <w:left w:val="single" w:color="auto" w:sz="4" w:space="0"/>
              <w:bottom w:val="single" w:color="auto" w:sz="4" w:space="0"/>
              <w:right w:val="single" w:color="auto" w:sz="4" w:space="0"/>
            </w:tcBorders>
            <w:vAlign w:val="center"/>
          </w:tcPr>
          <w:p w14:paraId="65628888">
            <w:pPr>
              <w:pStyle w:val="75"/>
              <w:rPr>
                <w:ins w:id="6566" w:author="CATT" w:date="2024-11-08T16:57:00Z"/>
                <w:rFonts w:cs="Arial"/>
                <w:lang w:val="en-US" w:eastAsia="zh-CN"/>
              </w:rPr>
            </w:pPr>
            <w:ins w:id="6567" w:author="CATT" w:date="2024-11-08T16:58:00Z">
              <w:r>
                <w:rPr>
                  <w:rFonts w:hint="eastAsia" w:cs="Arial"/>
                  <w:lang w:val="en-US" w:eastAsia="zh-CN"/>
                </w:rPr>
                <w:t>-94</w:t>
              </w:r>
            </w:ins>
          </w:p>
        </w:tc>
        <w:tc>
          <w:tcPr>
            <w:tcW w:w="778" w:type="pct"/>
            <w:tcBorders>
              <w:top w:val="single" w:color="auto" w:sz="4" w:space="0"/>
              <w:left w:val="single" w:color="auto" w:sz="4" w:space="0"/>
              <w:bottom w:val="single" w:color="auto" w:sz="4" w:space="0"/>
              <w:right w:val="single" w:color="auto" w:sz="4" w:space="0"/>
            </w:tcBorders>
          </w:tcPr>
          <w:p w14:paraId="101CA38C">
            <w:pPr>
              <w:pStyle w:val="75"/>
              <w:rPr>
                <w:ins w:id="6568" w:author="CATT" w:date="2024-11-08T16:57:00Z"/>
                <w:rFonts w:cs="Arial"/>
                <w:highlight w:val="yellow"/>
                <w:lang w:val="en-US" w:eastAsia="zh-CN"/>
              </w:rPr>
            </w:pPr>
          </w:p>
        </w:tc>
      </w:tr>
      <w:tr w14:paraId="09234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6569" w:author="CATT" w:date="2024-11-08T16:57:00Z"/>
        </w:trPr>
        <w:tc>
          <w:tcPr>
            <w:tcW w:w="1106" w:type="pct"/>
            <w:vMerge w:val="restart"/>
            <w:tcBorders>
              <w:top w:val="single" w:color="auto" w:sz="4" w:space="0"/>
              <w:left w:val="single" w:color="auto" w:sz="4" w:space="0"/>
              <w:right w:val="single" w:color="auto" w:sz="4" w:space="0"/>
            </w:tcBorders>
            <w:vAlign w:val="center"/>
          </w:tcPr>
          <w:p w14:paraId="3A8C70B4">
            <w:pPr>
              <w:pStyle w:val="76"/>
              <w:rPr>
                <w:ins w:id="6570" w:author="CATT" w:date="2024-11-08T16:57:00Z"/>
                <w:rFonts w:cs="Arial"/>
                <w:lang w:val="en-US"/>
              </w:rPr>
            </w:pPr>
            <w:ins w:id="6571" w:author="CATT" w:date="2024-11-08T16:57:00Z">
              <w:r>
                <w:rPr>
                  <w:rFonts w:hint="eastAsia"/>
                  <w:lang w:val="en-US" w:eastAsia="zh-CN"/>
                </w:rPr>
                <w:t xml:space="preserve">PSCCH RP </w:t>
              </w:r>
            </w:ins>
            <w:ins w:id="6572" w:author="CATT" w:date="2024-11-08T16:57:00Z">
              <w:r>
                <w:rPr>
                  <w:vertAlign w:val="superscript"/>
                  <w:lang w:val="en-US"/>
                </w:rPr>
                <w:t>Note3</w:t>
              </w:r>
            </w:ins>
            <w:ins w:id="6573" w:author="CATT" w:date="2024-11-08T16:57:00Z">
              <w:r>
                <w:rPr>
                  <w:rFonts w:hint="eastAsia"/>
                  <w:vertAlign w:val="superscript"/>
                  <w:lang w:val="en-US" w:eastAsia="zh-CN"/>
                </w:rPr>
                <w:t>, 5</w:t>
              </w:r>
            </w:ins>
          </w:p>
        </w:tc>
        <w:tc>
          <w:tcPr>
            <w:tcW w:w="719" w:type="pct"/>
            <w:tcBorders>
              <w:top w:val="single" w:color="auto" w:sz="4" w:space="0"/>
              <w:left w:val="single" w:color="auto" w:sz="4" w:space="0"/>
              <w:bottom w:val="single" w:color="auto" w:sz="4" w:space="0"/>
              <w:right w:val="single" w:color="auto" w:sz="4" w:space="0"/>
            </w:tcBorders>
            <w:vAlign w:val="center"/>
          </w:tcPr>
          <w:p w14:paraId="38CC6DBA">
            <w:pPr>
              <w:pStyle w:val="76"/>
              <w:rPr>
                <w:ins w:id="6574" w:author="CATT" w:date="2024-11-08T16:57:00Z"/>
                <w:rFonts w:cs="Arial"/>
                <w:lang w:val="en-US"/>
              </w:rPr>
            </w:pPr>
            <w:ins w:id="6575" w:author="CATT" w:date="2024-11-08T16:57:00Z">
              <w:r>
                <w:rPr>
                  <w:rFonts w:hint="eastAsia" w:cs="Arial"/>
                  <w:lang w:val="en-US" w:eastAsia="zh-CN"/>
                </w:rPr>
                <w:t>SL conf1</w:t>
              </w:r>
            </w:ins>
          </w:p>
        </w:tc>
        <w:tc>
          <w:tcPr>
            <w:tcW w:w="597" w:type="pct"/>
            <w:vMerge w:val="continue"/>
            <w:tcBorders>
              <w:left w:val="single" w:color="auto" w:sz="4" w:space="0"/>
              <w:right w:val="single" w:color="auto" w:sz="4" w:space="0"/>
            </w:tcBorders>
            <w:vAlign w:val="center"/>
          </w:tcPr>
          <w:p w14:paraId="159A453A">
            <w:pPr>
              <w:pStyle w:val="76"/>
              <w:jc w:val="center"/>
              <w:rPr>
                <w:ins w:id="6576" w:author="CATT" w:date="2024-11-08T16:57:00Z"/>
                <w:lang w:val="en-US"/>
              </w:rPr>
            </w:pPr>
          </w:p>
        </w:tc>
        <w:tc>
          <w:tcPr>
            <w:tcW w:w="423" w:type="pct"/>
            <w:tcBorders>
              <w:top w:val="single" w:color="auto" w:sz="4" w:space="0"/>
              <w:left w:val="single" w:color="auto" w:sz="4" w:space="0"/>
              <w:bottom w:val="single" w:color="auto" w:sz="4" w:space="0"/>
              <w:right w:val="single" w:color="auto" w:sz="4" w:space="0"/>
            </w:tcBorders>
            <w:vAlign w:val="center"/>
          </w:tcPr>
          <w:p w14:paraId="5A5E6E94">
            <w:pPr>
              <w:pStyle w:val="75"/>
              <w:rPr>
                <w:ins w:id="6577" w:author="CATT" w:date="2024-11-08T16:57:00Z"/>
                <w:rFonts w:cs="Arial"/>
                <w:lang w:val="en-US"/>
              </w:rPr>
            </w:pPr>
            <w:ins w:id="6578" w:author="CATT" w:date="2024-11-08T16:57:00Z">
              <w:r>
                <w:rPr>
                  <w:rFonts w:cs="Arial"/>
                  <w:lang w:val="en-US"/>
                </w:rPr>
                <w:t>-Infinity</w:t>
              </w:r>
            </w:ins>
          </w:p>
        </w:tc>
        <w:tc>
          <w:tcPr>
            <w:tcW w:w="477" w:type="pct"/>
            <w:tcBorders>
              <w:top w:val="single" w:color="auto" w:sz="4" w:space="0"/>
              <w:left w:val="single" w:color="auto" w:sz="4" w:space="0"/>
              <w:bottom w:val="single" w:color="auto" w:sz="4" w:space="0"/>
              <w:right w:val="single" w:color="auto" w:sz="4" w:space="0"/>
            </w:tcBorders>
            <w:vAlign w:val="center"/>
          </w:tcPr>
          <w:p w14:paraId="73C4F98E">
            <w:pPr>
              <w:pStyle w:val="75"/>
              <w:rPr>
                <w:ins w:id="6579" w:author="CATT" w:date="2024-11-08T16:57:00Z"/>
                <w:rFonts w:cs="Arial"/>
                <w:lang w:val="en-US" w:eastAsia="zh-CN"/>
              </w:rPr>
            </w:pPr>
            <w:ins w:id="6580" w:author="CATT" w:date="2024-11-08T16:58:00Z">
              <w:r>
                <w:rPr>
                  <w:rFonts w:hint="eastAsia" w:cs="Arial"/>
                  <w:lang w:val="en-US" w:eastAsia="zh-CN"/>
                </w:rPr>
                <w:t>-94</w:t>
              </w:r>
            </w:ins>
          </w:p>
        </w:tc>
        <w:tc>
          <w:tcPr>
            <w:tcW w:w="423" w:type="pct"/>
            <w:gridSpan w:val="2"/>
            <w:tcBorders>
              <w:top w:val="single" w:color="auto" w:sz="4" w:space="0"/>
              <w:left w:val="single" w:color="auto" w:sz="4" w:space="0"/>
              <w:bottom w:val="single" w:color="auto" w:sz="4" w:space="0"/>
              <w:right w:val="single" w:color="auto" w:sz="4" w:space="0"/>
            </w:tcBorders>
            <w:vAlign w:val="center"/>
          </w:tcPr>
          <w:p w14:paraId="66A6BBF6">
            <w:pPr>
              <w:pStyle w:val="75"/>
              <w:rPr>
                <w:ins w:id="6581" w:author="CATT" w:date="2024-11-08T16:57:00Z"/>
                <w:rFonts w:cs="Arial"/>
                <w:lang w:val="en-US"/>
              </w:rPr>
            </w:pPr>
            <w:ins w:id="6582" w:author="CATT" w:date="2024-11-08T16:57:00Z">
              <w:r>
                <w:rPr>
                  <w:rFonts w:cs="Arial"/>
                  <w:lang w:val="en-US"/>
                </w:rPr>
                <w:t>-Infinity</w:t>
              </w:r>
            </w:ins>
          </w:p>
        </w:tc>
        <w:tc>
          <w:tcPr>
            <w:tcW w:w="477" w:type="pct"/>
            <w:tcBorders>
              <w:top w:val="single" w:color="auto" w:sz="4" w:space="0"/>
              <w:left w:val="single" w:color="auto" w:sz="4" w:space="0"/>
              <w:bottom w:val="single" w:color="auto" w:sz="4" w:space="0"/>
              <w:right w:val="single" w:color="auto" w:sz="4" w:space="0"/>
            </w:tcBorders>
            <w:vAlign w:val="center"/>
          </w:tcPr>
          <w:p w14:paraId="2585C47B">
            <w:pPr>
              <w:pStyle w:val="75"/>
              <w:rPr>
                <w:ins w:id="6583" w:author="CATT" w:date="2024-11-08T16:57:00Z"/>
                <w:rFonts w:cs="Arial"/>
                <w:lang w:val="en-US" w:eastAsia="zh-CN"/>
              </w:rPr>
            </w:pPr>
            <w:ins w:id="6584" w:author="CATT" w:date="2024-11-08T16:58:00Z">
              <w:r>
                <w:rPr>
                  <w:rFonts w:hint="eastAsia" w:cs="Arial"/>
                  <w:lang w:val="en-US" w:eastAsia="zh-CN"/>
                </w:rPr>
                <w:t>-97</w:t>
              </w:r>
            </w:ins>
          </w:p>
        </w:tc>
        <w:tc>
          <w:tcPr>
            <w:tcW w:w="778" w:type="pct"/>
            <w:tcBorders>
              <w:top w:val="single" w:color="auto" w:sz="4" w:space="0"/>
              <w:left w:val="single" w:color="auto" w:sz="4" w:space="0"/>
              <w:bottom w:val="single" w:color="auto" w:sz="4" w:space="0"/>
              <w:right w:val="single" w:color="auto" w:sz="4" w:space="0"/>
            </w:tcBorders>
          </w:tcPr>
          <w:p w14:paraId="17CF5CAE">
            <w:pPr>
              <w:pStyle w:val="75"/>
              <w:rPr>
                <w:ins w:id="6585" w:author="CATT" w:date="2024-11-08T16:57:00Z"/>
                <w:rFonts w:cs="Arial"/>
                <w:highlight w:val="yellow"/>
                <w:lang w:val="en-US" w:eastAsia="zh-CN"/>
              </w:rPr>
            </w:pPr>
          </w:p>
        </w:tc>
      </w:tr>
      <w:tr w14:paraId="31643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6586" w:author="CATT" w:date="2024-11-08T16:57:00Z"/>
        </w:trPr>
        <w:tc>
          <w:tcPr>
            <w:tcW w:w="1106" w:type="pct"/>
            <w:vMerge w:val="continue"/>
            <w:tcBorders>
              <w:left w:val="single" w:color="auto" w:sz="4" w:space="0"/>
              <w:bottom w:val="single" w:color="auto" w:sz="4" w:space="0"/>
              <w:right w:val="single" w:color="auto" w:sz="4" w:space="0"/>
            </w:tcBorders>
            <w:vAlign w:val="center"/>
          </w:tcPr>
          <w:p w14:paraId="3FE58381">
            <w:pPr>
              <w:pStyle w:val="76"/>
              <w:rPr>
                <w:ins w:id="6587" w:author="CATT" w:date="2024-11-08T16:57:00Z"/>
                <w:rFonts w:cs="Arial"/>
                <w:lang w:val="en-US"/>
              </w:rPr>
            </w:pPr>
          </w:p>
        </w:tc>
        <w:tc>
          <w:tcPr>
            <w:tcW w:w="719" w:type="pct"/>
            <w:tcBorders>
              <w:top w:val="single" w:color="auto" w:sz="4" w:space="0"/>
              <w:left w:val="single" w:color="auto" w:sz="4" w:space="0"/>
              <w:bottom w:val="single" w:color="auto" w:sz="4" w:space="0"/>
              <w:right w:val="single" w:color="auto" w:sz="4" w:space="0"/>
            </w:tcBorders>
            <w:vAlign w:val="center"/>
          </w:tcPr>
          <w:p w14:paraId="62F2B18B">
            <w:pPr>
              <w:pStyle w:val="76"/>
              <w:rPr>
                <w:ins w:id="6588" w:author="CATT" w:date="2024-11-08T16:57:00Z"/>
                <w:rFonts w:cs="Arial"/>
                <w:lang w:val="en-US"/>
              </w:rPr>
            </w:pPr>
            <w:ins w:id="6589" w:author="CATT" w:date="2024-11-08T16:57:00Z">
              <w:r>
                <w:rPr>
                  <w:rFonts w:hint="eastAsia" w:cs="Arial"/>
                  <w:lang w:val="en-US" w:eastAsia="zh-CN"/>
                </w:rPr>
                <w:t>SL conf2, 3</w:t>
              </w:r>
            </w:ins>
          </w:p>
        </w:tc>
        <w:tc>
          <w:tcPr>
            <w:tcW w:w="597" w:type="pct"/>
            <w:vMerge w:val="continue"/>
            <w:tcBorders>
              <w:left w:val="single" w:color="auto" w:sz="4" w:space="0"/>
              <w:bottom w:val="single" w:color="auto" w:sz="4" w:space="0"/>
              <w:right w:val="single" w:color="auto" w:sz="4" w:space="0"/>
            </w:tcBorders>
            <w:vAlign w:val="center"/>
          </w:tcPr>
          <w:p w14:paraId="13921EDB">
            <w:pPr>
              <w:pStyle w:val="76"/>
              <w:jc w:val="center"/>
              <w:rPr>
                <w:ins w:id="6590" w:author="CATT" w:date="2024-11-08T16:57:00Z"/>
                <w:lang w:val="en-US"/>
              </w:rPr>
            </w:pPr>
          </w:p>
        </w:tc>
        <w:tc>
          <w:tcPr>
            <w:tcW w:w="423" w:type="pct"/>
            <w:tcBorders>
              <w:top w:val="single" w:color="auto" w:sz="4" w:space="0"/>
              <w:left w:val="single" w:color="auto" w:sz="4" w:space="0"/>
              <w:bottom w:val="single" w:color="auto" w:sz="4" w:space="0"/>
              <w:right w:val="single" w:color="auto" w:sz="4" w:space="0"/>
            </w:tcBorders>
            <w:vAlign w:val="center"/>
          </w:tcPr>
          <w:p w14:paraId="67B6669D">
            <w:pPr>
              <w:pStyle w:val="75"/>
              <w:rPr>
                <w:ins w:id="6591" w:author="CATT" w:date="2024-11-08T16:57:00Z"/>
                <w:rFonts w:cs="Arial"/>
                <w:lang w:val="en-US"/>
              </w:rPr>
            </w:pPr>
            <w:ins w:id="6592" w:author="CATT" w:date="2024-11-08T16:57:00Z">
              <w:r>
                <w:rPr>
                  <w:rFonts w:cs="Arial"/>
                  <w:lang w:val="en-US"/>
                </w:rPr>
                <w:t>-Infinity</w:t>
              </w:r>
            </w:ins>
          </w:p>
        </w:tc>
        <w:tc>
          <w:tcPr>
            <w:tcW w:w="477" w:type="pct"/>
            <w:tcBorders>
              <w:top w:val="single" w:color="auto" w:sz="4" w:space="0"/>
              <w:left w:val="single" w:color="auto" w:sz="4" w:space="0"/>
              <w:bottom w:val="single" w:color="auto" w:sz="4" w:space="0"/>
              <w:right w:val="single" w:color="auto" w:sz="4" w:space="0"/>
            </w:tcBorders>
            <w:vAlign w:val="center"/>
          </w:tcPr>
          <w:p w14:paraId="5B8B7192">
            <w:pPr>
              <w:pStyle w:val="75"/>
              <w:rPr>
                <w:ins w:id="6593" w:author="CATT" w:date="2024-11-08T16:57:00Z"/>
                <w:rFonts w:cs="Arial"/>
                <w:lang w:val="en-US" w:eastAsia="zh-CN"/>
              </w:rPr>
            </w:pPr>
            <w:ins w:id="6594" w:author="CATT" w:date="2024-11-08T16:58:00Z">
              <w:r>
                <w:rPr>
                  <w:rFonts w:hint="eastAsia" w:cs="Arial"/>
                  <w:lang w:val="en-US" w:eastAsia="zh-CN"/>
                </w:rPr>
                <w:t>-91</w:t>
              </w:r>
            </w:ins>
          </w:p>
        </w:tc>
        <w:tc>
          <w:tcPr>
            <w:tcW w:w="423" w:type="pct"/>
            <w:gridSpan w:val="2"/>
            <w:tcBorders>
              <w:top w:val="single" w:color="auto" w:sz="4" w:space="0"/>
              <w:left w:val="single" w:color="auto" w:sz="4" w:space="0"/>
              <w:bottom w:val="single" w:color="auto" w:sz="4" w:space="0"/>
              <w:right w:val="single" w:color="auto" w:sz="4" w:space="0"/>
            </w:tcBorders>
            <w:vAlign w:val="center"/>
          </w:tcPr>
          <w:p w14:paraId="0F90D465">
            <w:pPr>
              <w:pStyle w:val="75"/>
              <w:rPr>
                <w:ins w:id="6595" w:author="CATT" w:date="2024-11-08T16:57:00Z"/>
                <w:rFonts w:cs="Arial"/>
                <w:lang w:val="en-US" w:eastAsia="zh-CN"/>
              </w:rPr>
            </w:pPr>
            <w:ins w:id="6596" w:author="CATT" w:date="2024-11-08T16:58:00Z">
              <w:r>
                <w:rPr>
                  <w:rFonts w:cs="Arial"/>
                  <w:lang w:val="en-US"/>
                </w:rPr>
                <w:t>-Infinity</w:t>
              </w:r>
            </w:ins>
          </w:p>
        </w:tc>
        <w:tc>
          <w:tcPr>
            <w:tcW w:w="477" w:type="pct"/>
            <w:tcBorders>
              <w:top w:val="single" w:color="auto" w:sz="4" w:space="0"/>
              <w:left w:val="single" w:color="auto" w:sz="4" w:space="0"/>
              <w:bottom w:val="single" w:color="auto" w:sz="4" w:space="0"/>
              <w:right w:val="single" w:color="auto" w:sz="4" w:space="0"/>
            </w:tcBorders>
            <w:vAlign w:val="center"/>
          </w:tcPr>
          <w:p w14:paraId="4230DED0">
            <w:pPr>
              <w:pStyle w:val="75"/>
              <w:rPr>
                <w:ins w:id="6597" w:author="CATT" w:date="2024-11-08T16:57:00Z"/>
                <w:rFonts w:cs="Arial"/>
                <w:lang w:val="en-US" w:eastAsia="zh-CN"/>
              </w:rPr>
            </w:pPr>
            <w:ins w:id="6598" w:author="CATT" w:date="2024-11-08T16:58:00Z">
              <w:r>
                <w:rPr>
                  <w:rFonts w:hint="eastAsia" w:cs="Arial"/>
                  <w:lang w:val="en-US" w:eastAsia="zh-CN"/>
                </w:rPr>
                <w:t>-94</w:t>
              </w:r>
            </w:ins>
          </w:p>
        </w:tc>
        <w:tc>
          <w:tcPr>
            <w:tcW w:w="778" w:type="pct"/>
            <w:tcBorders>
              <w:top w:val="single" w:color="auto" w:sz="4" w:space="0"/>
              <w:left w:val="single" w:color="auto" w:sz="4" w:space="0"/>
              <w:bottom w:val="single" w:color="auto" w:sz="4" w:space="0"/>
              <w:right w:val="single" w:color="auto" w:sz="4" w:space="0"/>
            </w:tcBorders>
          </w:tcPr>
          <w:p w14:paraId="67E0AD46">
            <w:pPr>
              <w:pStyle w:val="75"/>
              <w:rPr>
                <w:ins w:id="6599" w:author="CATT" w:date="2024-11-08T16:57:00Z"/>
                <w:rFonts w:cs="Arial"/>
                <w:highlight w:val="yellow"/>
                <w:lang w:val="en-US" w:eastAsia="zh-CN"/>
              </w:rPr>
            </w:pPr>
          </w:p>
        </w:tc>
      </w:tr>
      <w:tr w14:paraId="76E31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6600" w:author="Iana Siomina" w:date="2024-09-28T14:57:00Z"/>
        </w:trPr>
        <w:tc>
          <w:tcPr>
            <w:tcW w:w="1825" w:type="pct"/>
            <w:gridSpan w:val="2"/>
            <w:tcBorders>
              <w:top w:val="single" w:color="auto" w:sz="4" w:space="0"/>
              <w:left w:val="single" w:color="auto" w:sz="4" w:space="0"/>
              <w:bottom w:val="single" w:color="auto" w:sz="4" w:space="0"/>
              <w:right w:val="single" w:color="auto" w:sz="4" w:space="0"/>
            </w:tcBorders>
            <w:vAlign w:val="center"/>
          </w:tcPr>
          <w:p w14:paraId="3A55156C">
            <w:pPr>
              <w:pStyle w:val="76"/>
              <w:rPr>
                <w:ins w:id="6601" w:author="Iana Siomina" w:date="2024-09-28T14:57:00Z"/>
                <w:rFonts w:cs="Arial"/>
                <w:lang w:val="en-US"/>
              </w:rPr>
            </w:pPr>
            <w:ins w:id="6602" w:author="Iana Siomina" w:date="2024-09-28T14:57:00Z">
              <w:r>
                <w:rPr>
                  <w:rFonts w:cs="Arial"/>
                  <w:lang w:val="en-US"/>
                </w:rPr>
                <w:t>SL-</w:t>
              </w:r>
            </w:ins>
            <w:ins w:id="6603" w:author="Iana Siomina" w:date="2024-09-28T14:57:00Z">
              <w:r>
                <w:rPr>
                  <w:rFonts w:cs="Arial"/>
                </w:rPr>
                <w:t xml:space="preserve">PRS </w:t>
              </w:r>
            </w:ins>
            <w:ins w:id="6604" w:author="Iana Siomina" w:date="2024-09-28T14:57:00Z">
              <w:r>
                <w:rPr>
                  <w:rFonts w:cs="Arial"/>
                </w:rPr>
                <w:fldChar w:fldCharType="begin"/>
              </w:r>
            </w:ins>
            <w:ins w:id="6605" w:author="Iana Siomina" w:date="2024-09-28T14:57:00Z">
              <w:r>
                <w:rPr>
                  <w:rFonts w:cs="Arial"/>
                </w:rPr>
                <w:fldChar w:fldCharType="end"/>
              </w:r>
            </w:ins>
            <m:oMath>
              <m:f>
                <m:fPr>
                  <m:type m:val="skw"/>
                  <m:ctrlPr>
                    <w:ins w:id="6606" w:author="Iana Siomina" w:date="2024-09-28T14:57:00Z">
                      <w:rPr>
                        <w:rFonts w:ascii="Cambria Math" w:hAnsi="Cambria Math"/>
                        <w:i/>
                      </w:rPr>
                    </w:ins>
                  </m:ctrlPr>
                </m:fPr>
                <m:num>
                  <m:sSub>
                    <m:sSubPr>
                      <m:ctrlPr>
                        <w:ins w:id="6607" w:author="Iana Siomina" w:date="2024-09-28T14:57:00Z">
                          <w:rPr>
                            <w:rFonts w:ascii="Cambria Math" w:hAnsi="Cambria Math"/>
                            <w:i/>
                          </w:rPr>
                        </w:ins>
                      </m:ctrlPr>
                    </m:sSubPr>
                    <m:e>
                      <m:acc>
                        <m:accPr>
                          <m:ctrlPr>
                            <w:ins w:id="6608" w:author="Iana Siomina" w:date="2024-09-28T14:57:00Z">
                              <w:rPr>
                                <w:rFonts w:ascii="Cambria Math" w:hAnsi="Cambria Math"/>
                                <w:i/>
                              </w:rPr>
                            </w:ins>
                          </m:ctrlPr>
                        </m:accPr>
                        <m:e>
                          <w:ins w:id="6609" w:author="Iana Siomina" w:date="2024-09-28T14:57:00Z">
                            <m:r>
                              <m:rPr/>
                              <w:rPr>
                                <w:rFonts w:ascii="Cambria Math" w:hAnsi="Cambria Math"/>
                              </w:rPr>
                              <m:t>E</m:t>
                            </m:r>
                          </w:ins>
                          <m:ctrlPr>
                            <w:ins w:id="6610" w:author="Iana Siomina" w:date="2024-09-28T14:57:00Z">
                              <w:rPr>
                                <w:rFonts w:ascii="Cambria Math" w:hAnsi="Cambria Math"/>
                                <w:i/>
                              </w:rPr>
                            </w:ins>
                          </m:ctrlPr>
                        </m:e>
                      </m:acc>
                      <m:ctrlPr>
                        <w:ins w:id="6611" w:author="Iana Siomina" w:date="2024-09-28T14:57:00Z">
                          <w:rPr>
                            <w:rFonts w:ascii="Cambria Math" w:hAnsi="Cambria Math"/>
                            <w:i/>
                          </w:rPr>
                        </w:ins>
                      </m:ctrlPr>
                    </m:e>
                    <m:sub>
                      <w:ins w:id="6612" w:author="Iana Siomina" w:date="2024-09-28T14:57:00Z">
                        <m:r>
                          <m:rPr/>
                          <w:rPr>
                            <w:rFonts w:ascii="Cambria Math" w:hAnsi="Cambria Math"/>
                          </w:rPr>
                          <m:t>s</m:t>
                        </m:r>
                      </w:ins>
                      <m:ctrlPr>
                        <w:ins w:id="6613" w:author="Iana Siomina" w:date="2024-09-28T14:57:00Z">
                          <w:rPr>
                            <w:rFonts w:ascii="Cambria Math" w:hAnsi="Cambria Math"/>
                            <w:i/>
                          </w:rPr>
                        </w:ins>
                      </m:ctrlPr>
                    </m:sub>
                  </m:sSub>
                  <m:ctrlPr>
                    <w:ins w:id="6614" w:author="Iana Siomina" w:date="2024-09-28T14:57:00Z">
                      <w:rPr>
                        <w:rFonts w:ascii="Cambria Math" w:hAnsi="Cambria Math"/>
                        <w:i/>
                      </w:rPr>
                    </w:ins>
                  </m:ctrlPr>
                </m:num>
                <m:den>
                  <m:sSub>
                    <m:sSubPr>
                      <m:ctrlPr>
                        <w:ins w:id="6615" w:author="Iana Siomina" w:date="2024-09-28T14:57:00Z">
                          <w:rPr>
                            <w:rFonts w:ascii="Cambria Math" w:hAnsi="Cambria Math"/>
                            <w:i/>
                          </w:rPr>
                        </w:ins>
                      </m:ctrlPr>
                    </m:sSubPr>
                    <m:e>
                      <w:ins w:id="6616" w:author="Iana Siomina" w:date="2024-09-28T14:57:00Z">
                        <m:r>
                          <m:rPr/>
                          <w:rPr>
                            <w:rFonts w:ascii="Cambria Math" w:hAnsi="Cambria Math"/>
                          </w:rPr>
                          <m:t>I</m:t>
                        </m:r>
                      </w:ins>
                      <m:ctrlPr>
                        <w:ins w:id="6617" w:author="Iana Siomina" w:date="2024-09-28T14:57:00Z">
                          <w:rPr>
                            <w:rFonts w:ascii="Cambria Math" w:hAnsi="Cambria Math"/>
                            <w:i/>
                          </w:rPr>
                        </w:ins>
                      </m:ctrlPr>
                    </m:e>
                    <m:sub>
                      <w:ins w:id="6618" w:author="Iana Siomina" w:date="2024-09-28T14:57:00Z">
                        <m:r>
                          <m:rPr/>
                          <w:rPr>
                            <w:rFonts w:ascii="Cambria Math" w:hAnsi="Cambria Math"/>
                          </w:rPr>
                          <m:t>ot</m:t>
                        </m:r>
                      </w:ins>
                      <m:ctrlPr>
                        <w:ins w:id="6619" w:author="Iana Siomina" w:date="2024-09-28T14:57:00Z">
                          <w:rPr>
                            <w:rFonts w:ascii="Cambria Math" w:hAnsi="Cambria Math"/>
                            <w:i/>
                          </w:rPr>
                        </w:ins>
                      </m:ctrlPr>
                    </m:sub>
                  </m:sSub>
                  <m:ctrlPr>
                    <w:ins w:id="6620" w:author="Iana Siomina" w:date="2024-09-28T14:57:00Z">
                      <w:rPr>
                        <w:rFonts w:ascii="Cambria Math" w:hAnsi="Cambria Math"/>
                        <w:i/>
                      </w:rPr>
                    </w:ins>
                  </m:ctrlPr>
                </m:den>
              </m:f>
            </m:oMath>
            <w:ins w:id="6621" w:author="CATT" w:date="2024-11-08T17:00:00Z">
              <w:r>
                <w:rPr>
                  <w:rFonts w:cs="Arial"/>
                  <w:vertAlign w:val="superscript"/>
                  <w:lang w:val="en-US"/>
                </w:rPr>
                <w:t xml:space="preserve"> Note 4</w:t>
              </w:r>
            </w:ins>
          </w:p>
        </w:tc>
        <w:tc>
          <w:tcPr>
            <w:tcW w:w="597" w:type="pct"/>
            <w:tcBorders>
              <w:top w:val="single" w:color="auto" w:sz="4" w:space="0"/>
              <w:left w:val="single" w:color="auto" w:sz="4" w:space="0"/>
              <w:bottom w:val="single" w:color="auto" w:sz="4" w:space="0"/>
              <w:right w:val="single" w:color="auto" w:sz="4" w:space="0"/>
            </w:tcBorders>
            <w:vAlign w:val="center"/>
          </w:tcPr>
          <w:p w14:paraId="6D239FCE">
            <w:pPr>
              <w:pStyle w:val="76"/>
              <w:jc w:val="center"/>
              <w:rPr>
                <w:ins w:id="6622" w:author="Iana Siomina" w:date="2024-09-28T14:57:00Z"/>
                <w:lang w:val="en-US"/>
              </w:rPr>
            </w:pPr>
            <w:ins w:id="6623" w:author="Iana Siomina" w:date="2024-09-28T14:57:00Z">
              <w:r>
                <w:rPr>
                  <w:lang w:val="en-US"/>
                </w:rPr>
                <w:t>dB</w:t>
              </w:r>
            </w:ins>
          </w:p>
        </w:tc>
        <w:tc>
          <w:tcPr>
            <w:tcW w:w="423" w:type="pct"/>
            <w:tcBorders>
              <w:top w:val="single" w:color="auto" w:sz="4" w:space="0"/>
              <w:left w:val="single" w:color="auto" w:sz="4" w:space="0"/>
              <w:bottom w:val="single" w:color="auto" w:sz="4" w:space="0"/>
              <w:right w:val="single" w:color="auto" w:sz="4" w:space="0"/>
            </w:tcBorders>
            <w:vAlign w:val="center"/>
          </w:tcPr>
          <w:p w14:paraId="0AB69E4C">
            <w:pPr>
              <w:pStyle w:val="75"/>
              <w:rPr>
                <w:ins w:id="6624" w:author="Iana Siomina" w:date="2024-09-28T14:57:00Z"/>
                <w:rFonts w:cs="Arial"/>
                <w:lang w:val="en-US"/>
              </w:rPr>
            </w:pPr>
            <w:ins w:id="6625" w:author="Iana Siomina" w:date="2024-09-28T14:57:00Z">
              <w:r>
                <w:rPr>
                  <w:rFonts w:cs="Arial"/>
                  <w:lang w:val="en-US"/>
                </w:rPr>
                <w:t>N/A</w:t>
              </w:r>
            </w:ins>
          </w:p>
        </w:tc>
        <w:tc>
          <w:tcPr>
            <w:tcW w:w="477" w:type="pct"/>
            <w:tcBorders>
              <w:top w:val="single" w:color="auto" w:sz="4" w:space="0"/>
              <w:left w:val="single" w:color="auto" w:sz="4" w:space="0"/>
              <w:bottom w:val="single" w:color="auto" w:sz="4" w:space="0"/>
              <w:right w:val="single" w:color="auto" w:sz="4" w:space="0"/>
            </w:tcBorders>
            <w:vAlign w:val="center"/>
          </w:tcPr>
          <w:p w14:paraId="1AE371D9">
            <w:pPr>
              <w:pStyle w:val="75"/>
              <w:rPr>
                <w:ins w:id="6626" w:author="Iana Siomina" w:date="2024-09-28T14:57:00Z"/>
                <w:rFonts w:cs="Arial"/>
                <w:lang w:val="en-US" w:eastAsia="zh-CN"/>
              </w:rPr>
            </w:pPr>
            <w:ins w:id="6627" w:author="CATT" w:date="2024-11-08T17:00:00Z">
              <w:r>
                <w:rPr>
                  <w:rFonts w:hint="eastAsia" w:cs="Arial"/>
                  <w:lang w:val="en-US" w:eastAsia="zh-CN"/>
                </w:rPr>
                <w:t>0</w:t>
              </w:r>
            </w:ins>
            <w:ins w:id="6628" w:author="Iana Siomina" w:date="2024-09-28T14:57:00Z">
              <w:del w:id="6629" w:author="CATT" w:date="2024-11-08T17:00:00Z">
                <w:r>
                  <w:rPr>
                    <w:rFonts w:cs="Arial"/>
                    <w:lang w:val="en-US"/>
                  </w:rPr>
                  <w:delText>-3</w:delText>
                </w:r>
              </w:del>
            </w:ins>
          </w:p>
        </w:tc>
        <w:tc>
          <w:tcPr>
            <w:tcW w:w="423" w:type="pct"/>
            <w:gridSpan w:val="2"/>
            <w:tcBorders>
              <w:top w:val="single" w:color="auto" w:sz="4" w:space="0"/>
              <w:left w:val="single" w:color="auto" w:sz="4" w:space="0"/>
              <w:bottom w:val="single" w:color="auto" w:sz="4" w:space="0"/>
              <w:right w:val="single" w:color="auto" w:sz="4" w:space="0"/>
            </w:tcBorders>
            <w:vAlign w:val="center"/>
          </w:tcPr>
          <w:p w14:paraId="22935A11">
            <w:pPr>
              <w:pStyle w:val="75"/>
              <w:rPr>
                <w:ins w:id="6630" w:author="Iana Siomina" w:date="2024-09-28T14:57:00Z"/>
                <w:rFonts w:cs="Arial"/>
                <w:lang w:val="en-US"/>
              </w:rPr>
            </w:pPr>
            <w:ins w:id="6631" w:author="Iana Siomina" w:date="2024-09-28T14:57:00Z">
              <w:r>
                <w:rPr>
                  <w:rFonts w:cs="Arial"/>
                  <w:lang w:val="en-US"/>
                </w:rPr>
                <w:t>N/A</w:t>
              </w:r>
            </w:ins>
          </w:p>
        </w:tc>
        <w:tc>
          <w:tcPr>
            <w:tcW w:w="477" w:type="pct"/>
            <w:tcBorders>
              <w:top w:val="single" w:color="auto" w:sz="4" w:space="0"/>
              <w:left w:val="single" w:color="auto" w:sz="4" w:space="0"/>
              <w:bottom w:val="single" w:color="auto" w:sz="4" w:space="0"/>
              <w:right w:val="single" w:color="auto" w:sz="4" w:space="0"/>
            </w:tcBorders>
            <w:vAlign w:val="center"/>
          </w:tcPr>
          <w:p w14:paraId="09F2F58D">
            <w:pPr>
              <w:pStyle w:val="75"/>
              <w:rPr>
                <w:ins w:id="6632" w:author="Iana Siomina" w:date="2024-09-28T14:57:00Z"/>
                <w:rFonts w:cs="Arial"/>
                <w:lang w:val="en-US" w:eastAsia="zh-CN"/>
              </w:rPr>
            </w:pPr>
            <w:ins w:id="6633" w:author="Iana Siomina" w:date="2024-09-28T14:57:00Z">
              <w:r>
                <w:rPr>
                  <w:rFonts w:cs="Arial"/>
                  <w:lang w:val="en-US" w:eastAsia="zh-CN"/>
                </w:rPr>
                <w:t>-3</w:t>
              </w:r>
            </w:ins>
          </w:p>
        </w:tc>
        <w:tc>
          <w:tcPr>
            <w:tcW w:w="778" w:type="pct"/>
            <w:tcBorders>
              <w:top w:val="single" w:color="auto" w:sz="4" w:space="0"/>
              <w:left w:val="single" w:color="auto" w:sz="4" w:space="0"/>
              <w:bottom w:val="single" w:color="auto" w:sz="4" w:space="0"/>
              <w:right w:val="single" w:color="auto" w:sz="4" w:space="0"/>
            </w:tcBorders>
          </w:tcPr>
          <w:p w14:paraId="48C2DE9D">
            <w:pPr>
              <w:pStyle w:val="75"/>
              <w:rPr>
                <w:ins w:id="6634" w:author="Iana Siomina" w:date="2024-09-28T14:57:00Z"/>
                <w:rFonts w:cs="Arial"/>
                <w:lang w:val="en-US" w:eastAsia="zh-CN"/>
              </w:rPr>
            </w:pPr>
          </w:p>
        </w:tc>
      </w:tr>
      <w:tr w14:paraId="6EF83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6635" w:author="CATT" w:date="2024-11-08T17:00:00Z"/>
        </w:trPr>
        <w:tc>
          <w:tcPr>
            <w:tcW w:w="1825" w:type="pct"/>
            <w:gridSpan w:val="2"/>
            <w:tcBorders>
              <w:top w:val="single" w:color="auto" w:sz="4" w:space="0"/>
              <w:left w:val="single" w:color="auto" w:sz="4" w:space="0"/>
              <w:bottom w:val="single" w:color="auto" w:sz="4" w:space="0"/>
              <w:right w:val="single" w:color="auto" w:sz="4" w:space="0"/>
            </w:tcBorders>
            <w:vAlign w:val="center"/>
          </w:tcPr>
          <w:p w14:paraId="3F1A14E1">
            <w:pPr>
              <w:pStyle w:val="76"/>
              <w:rPr>
                <w:ins w:id="6636" w:author="CATT" w:date="2024-11-08T17:00:00Z"/>
                <w:rFonts w:cs="Arial"/>
                <w:lang w:val="en-US"/>
              </w:rPr>
            </w:pPr>
            <w:ins w:id="6637" w:author="CATT" w:date="2024-11-08T17:00:00Z">
              <w:r>
                <w:rPr>
                  <w:rFonts w:cs="Arial"/>
                  <w:lang w:val="en-US"/>
                </w:rPr>
                <w:t>PSCCH</w:t>
              </w:r>
            </w:ins>
            <w:ins w:id="6638" w:author="CATT" w:date="2024-11-08T17:00:00Z">
              <w:r>
                <w:rPr>
                  <w:rFonts w:cs="Arial"/>
                </w:rPr>
                <w:t xml:space="preserve"> </w:t>
              </w:r>
            </w:ins>
            <m:oMath>
              <m:f>
                <m:fPr>
                  <m:type m:val="skw"/>
                  <m:ctrlPr>
                    <w:ins w:id="6639" w:author="CATT" w:date="2024-11-08T17:00:00Z">
                      <w:rPr>
                        <w:rFonts w:ascii="Cambria Math" w:hAnsi="Cambria Math"/>
                        <w:i/>
                      </w:rPr>
                    </w:ins>
                  </m:ctrlPr>
                </m:fPr>
                <m:num>
                  <m:sSub>
                    <m:sSubPr>
                      <m:ctrlPr>
                        <w:ins w:id="6640" w:author="CATT" w:date="2024-11-08T17:00:00Z">
                          <w:rPr>
                            <w:rFonts w:ascii="Cambria Math" w:hAnsi="Cambria Math"/>
                            <w:i/>
                          </w:rPr>
                        </w:ins>
                      </m:ctrlPr>
                    </m:sSubPr>
                    <m:e>
                      <m:acc>
                        <m:accPr>
                          <m:ctrlPr>
                            <w:ins w:id="6641" w:author="CATT" w:date="2024-11-08T17:00:00Z">
                              <w:rPr>
                                <w:rFonts w:ascii="Cambria Math" w:hAnsi="Cambria Math"/>
                                <w:i/>
                              </w:rPr>
                            </w:ins>
                          </m:ctrlPr>
                        </m:accPr>
                        <m:e>
                          <w:ins w:id="6642" w:author="CATT" w:date="2024-11-08T17:00:00Z">
                            <m:r>
                              <m:rPr/>
                              <w:rPr>
                                <w:rFonts w:ascii="Cambria Math" w:hAnsi="Cambria Math"/>
                              </w:rPr>
                              <m:t>E</m:t>
                            </m:r>
                          </w:ins>
                          <m:ctrlPr>
                            <w:ins w:id="6643" w:author="CATT" w:date="2024-11-08T17:00:00Z">
                              <w:rPr>
                                <w:rFonts w:ascii="Cambria Math" w:hAnsi="Cambria Math"/>
                                <w:i/>
                              </w:rPr>
                            </w:ins>
                          </m:ctrlPr>
                        </m:e>
                      </m:acc>
                      <m:ctrlPr>
                        <w:ins w:id="6644" w:author="CATT" w:date="2024-11-08T17:00:00Z">
                          <w:rPr>
                            <w:rFonts w:ascii="Cambria Math" w:hAnsi="Cambria Math"/>
                            <w:i/>
                          </w:rPr>
                        </w:ins>
                      </m:ctrlPr>
                    </m:e>
                    <m:sub>
                      <w:ins w:id="6645" w:author="CATT" w:date="2024-11-08T17:00:00Z">
                        <m:r>
                          <m:rPr/>
                          <w:rPr>
                            <w:rFonts w:ascii="Cambria Math" w:hAnsi="Cambria Math"/>
                          </w:rPr>
                          <m:t>s</m:t>
                        </m:r>
                      </w:ins>
                      <m:ctrlPr>
                        <w:ins w:id="6646" w:author="CATT" w:date="2024-11-08T17:00:00Z">
                          <w:rPr>
                            <w:rFonts w:ascii="Cambria Math" w:hAnsi="Cambria Math"/>
                            <w:i/>
                          </w:rPr>
                        </w:ins>
                      </m:ctrlPr>
                    </m:sub>
                  </m:sSub>
                  <m:ctrlPr>
                    <w:ins w:id="6647" w:author="CATT" w:date="2024-11-08T17:00:00Z">
                      <w:rPr>
                        <w:rFonts w:ascii="Cambria Math" w:hAnsi="Cambria Math"/>
                        <w:i/>
                      </w:rPr>
                    </w:ins>
                  </m:ctrlPr>
                </m:num>
                <m:den>
                  <m:sSub>
                    <m:sSubPr>
                      <m:ctrlPr>
                        <w:ins w:id="6648" w:author="CATT" w:date="2024-11-08T17:00:00Z">
                          <w:rPr>
                            <w:rFonts w:ascii="Cambria Math" w:hAnsi="Cambria Math"/>
                            <w:i/>
                          </w:rPr>
                        </w:ins>
                      </m:ctrlPr>
                    </m:sSubPr>
                    <m:e>
                      <w:ins w:id="6649" w:author="CATT" w:date="2024-11-08T17:00:00Z">
                        <m:r>
                          <m:rPr/>
                          <w:rPr>
                            <w:rFonts w:ascii="Cambria Math" w:hAnsi="Cambria Math"/>
                          </w:rPr>
                          <m:t>I</m:t>
                        </m:r>
                      </w:ins>
                      <m:ctrlPr>
                        <w:ins w:id="6650" w:author="CATT" w:date="2024-11-08T17:00:00Z">
                          <w:rPr>
                            <w:rFonts w:ascii="Cambria Math" w:hAnsi="Cambria Math"/>
                            <w:i/>
                          </w:rPr>
                        </w:ins>
                      </m:ctrlPr>
                    </m:e>
                    <m:sub>
                      <w:ins w:id="6651" w:author="CATT" w:date="2024-11-08T17:00:00Z">
                        <m:r>
                          <m:rPr/>
                          <w:rPr>
                            <w:rFonts w:ascii="Cambria Math" w:hAnsi="Cambria Math"/>
                          </w:rPr>
                          <m:t>ot</m:t>
                        </m:r>
                      </w:ins>
                      <m:ctrlPr>
                        <w:ins w:id="6652" w:author="CATT" w:date="2024-11-08T17:00:00Z">
                          <w:rPr>
                            <w:rFonts w:ascii="Cambria Math" w:hAnsi="Cambria Math"/>
                            <w:i/>
                          </w:rPr>
                        </w:ins>
                      </m:ctrlPr>
                    </m:sub>
                  </m:sSub>
                  <m:ctrlPr>
                    <w:ins w:id="6653" w:author="CATT" w:date="2024-11-08T17:00:00Z">
                      <w:rPr>
                        <w:rFonts w:ascii="Cambria Math" w:hAnsi="Cambria Math"/>
                        <w:i/>
                      </w:rPr>
                    </w:ins>
                  </m:ctrlPr>
                </m:den>
              </m:f>
            </m:oMath>
            <w:ins w:id="6654" w:author="CATT" w:date="2024-11-08T17:00:00Z">
              <w:r>
                <w:rPr>
                  <w:rFonts w:cs="Arial"/>
                  <w:vertAlign w:val="superscript"/>
                  <w:lang w:val="en-US"/>
                </w:rPr>
                <w:t xml:space="preserve"> Note 5</w:t>
              </w:r>
            </w:ins>
          </w:p>
        </w:tc>
        <w:tc>
          <w:tcPr>
            <w:tcW w:w="597" w:type="pct"/>
            <w:tcBorders>
              <w:top w:val="single" w:color="auto" w:sz="4" w:space="0"/>
              <w:left w:val="single" w:color="auto" w:sz="4" w:space="0"/>
              <w:bottom w:val="single" w:color="auto" w:sz="4" w:space="0"/>
              <w:right w:val="single" w:color="auto" w:sz="4" w:space="0"/>
            </w:tcBorders>
            <w:vAlign w:val="center"/>
          </w:tcPr>
          <w:p w14:paraId="669FC41E">
            <w:pPr>
              <w:pStyle w:val="76"/>
              <w:jc w:val="center"/>
              <w:rPr>
                <w:ins w:id="6655" w:author="CATT" w:date="2024-11-08T17:00:00Z"/>
                <w:lang w:val="en-US" w:eastAsia="zh-CN"/>
              </w:rPr>
            </w:pPr>
            <w:ins w:id="6656" w:author="CATT" w:date="2024-11-08T17:00:00Z">
              <w:r>
                <w:rPr>
                  <w:lang w:val="en-US"/>
                </w:rPr>
                <w:t>d</w:t>
              </w:r>
            </w:ins>
            <w:ins w:id="6657" w:author="CATT" w:date="2024-11-08T17:00:00Z">
              <w:r>
                <w:rPr>
                  <w:rFonts w:hint="eastAsia"/>
                  <w:lang w:val="en-US" w:eastAsia="zh-CN"/>
                </w:rPr>
                <w:t>B</w:t>
              </w:r>
            </w:ins>
          </w:p>
        </w:tc>
        <w:tc>
          <w:tcPr>
            <w:tcW w:w="423" w:type="pct"/>
            <w:tcBorders>
              <w:top w:val="single" w:color="auto" w:sz="4" w:space="0"/>
              <w:left w:val="single" w:color="auto" w:sz="4" w:space="0"/>
              <w:bottom w:val="single" w:color="auto" w:sz="4" w:space="0"/>
              <w:right w:val="single" w:color="auto" w:sz="4" w:space="0"/>
            </w:tcBorders>
            <w:vAlign w:val="center"/>
          </w:tcPr>
          <w:p w14:paraId="1A339E93">
            <w:pPr>
              <w:pStyle w:val="75"/>
              <w:rPr>
                <w:ins w:id="6658" w:author="CATT" w:date="2024-11-08T17:00:00Z"/>
                <w:rFonts w:cs="Arial"/>
                <w:lang w:val="en-US" w:eastAsia="zh-CN"/>
              </w:rPr>
            </w:pPr>
            <w:ins w:id="6659" w:author="CATT" w:date="2024-11-08T17:00:00Z">
              <w:r>
                <w:rPr>
                  <w:rFonts w:hint="eastAsia" w:cs="Arial"/>
                  <w:lang w:val="en-US" w:eastAsia="zh-CN"/>
                </w:rPr>
                <w:t>N</w:t>
              </w:r>
            </w:ins>
            <w:ins w:id="6660" w:author="CATT" w:date="2024-11-21T09:19:18Z">
              <w:r>
                <w:rPr>
                  <w:rFonts w:hint="eastAsia" w:cs="Arial"/>
                  <w:lang w:val="en-US" w:eastAsia="zh-CN"/>
                </w:rPr>
                <w:t>/</w:t>
              </w:r>
            </w:ins>
            <w:ins w:id="6661" w:author="CATT" w:date="2024-11-08T17:00:00Z">
              <w:r>
                <w:rPr>
                  <w:rFonts w:hint="eastAsia" w:cs="Arial"/>
                  <w:lang w:val="en-US" w:eastAsia="zh-CN"/>
                </w:rPr>
                <w:t>A</w:t>
              </w:r>
            </w:ins>
          </w:p>
        </w:tc>
        <w:tc>
          <w:tcPr>
            <w:tcW w:w="477" w:type="pct"/>
            <w:tcBorders>
              <w:top w:val="single" w:color="auto" w:sz="4" w:space="0"/>
              <w:left w:val="single" w:color="auto" w:sz="4" w:space="0"/>
              <w:bottom w:val="single" w:color="auto" w:sz="4" w:space="0"/>
              <w:right w:val="single" w:color="auto" w:sz="4" w:space="0"/>
            </w:tcBorders>
            <w:vAlign w:val="center"/>
          </w:tcPr>
          <w:p w14:paraId="4957218D">
            <w:pPr>
              <w:pStyle w:val="75"/>
              <w:rPr>
                <w:ins w:id="6662" w:author="CATT" w:date="2024-11-08T17:00:00Z"/>
                <w:rFonts w:cs="Arial"/>
                <w:lang w:val="en-US" w:eastAsia="zh-CN"/>
              </w:rPr>
            </w:pPr>
            <w:ins w:id="6663" w:author="CATT" w:date="2024-11-08T17:00:00Z">
              <w:r>
                <w:rPr>
                  <w:rFonts w:hint="eastAsia" w:cs="Arial"/>
                  <w:lang w:val="en-US" w:eastAsia="zh-CN"/>
                </w:rPr>
                <w:t>4</w:t>
              </w:r>
            </w:ins>
          </w:p>
        </w:tc>
        <w:tc>
          <w:tcPr>
            <w:tcW w:w="423" w:type="pct"/>
            <w:gridSpan w:val="2"/>
            <w:tcBorders>
              <w:top w:val="single" w:color="auto" w:sz="4" w:space="0"/>
              <w:left w:val="single" w:color="auto" w:sz="4" w:space="0"/>
              <w:bottom w:val="single" w:color="auto" w:sz="4" w:space="0"/>
              <w:right w:val="single" w:color="auto" w:sz="4" w:space="0"/>
            </w:tcBorders>
            <w:vAlign w:val="center"/>
          </w:tcPr>
          <w:p w14:paraId="2EAF083F">
            <w:pPr>
              <w:pStyle w:val="75"/>
              <w:rPr>
                <w:ins w:id="6664" w:author="CATT" w:date="2024-11-08T17:00:00Z"/>
                <w:rFonts w:cs="Arial"/>
                <w:lang w:val="en-US" w:eastAsia="zh-CN"/>
              </w:rPr>
            </w:pPr>
            <w:ins w:id="6665" w:author="CATT" w:date="2024-11-08T17:00:00Z">
              <w:r>
                <w:rPr>
                  <w:rFonts w:hint="eastAsia" w:cs="Arial"/>
                  <w:lang w:val="en-US" w:eastAsia="zh-CN"/>
                </w:rPr>
                <w:t>N</w:t>
              </w:r>
            </w:ins>
            <w:ins w:id="6666" w:author="CATT" w:date="2024-11-21T09:19:17Z">
              <w:r>
                <w:rPr>
                  <w:rFonts w:hint="eastAsia" w:cs="Arial"/>
                  <w:lang w:val="en-US" w:eastAsia="zh-CN"/>
                </w:rPr>
                <w:t>/</w:t>
              </w:r>
            </w:ins>
            <w:ins w:id="6667" w:author="CATT" w:date="2024-11-08T17:00:00Z">
              <w:r>
                <w:rPr>
                  <w:rFonts w:hint="eastAsia" w:cs="Arial"/>
                  <w:lang w:val="en-US" w:eastAsia="zh-CN"/>
                </w:rPr>
                <w:t>A</w:t>
              </w:r>
            </w:ins>
          </w:p>
        </w:tc>
        <w:tc>
          <w:tcPr>
            <w:tcW w:w="477" w:type="pct"/>
            <w:tcBorders>
              <w:top w:val="single" w:color="auto" w:sz="4" w:space="0"/>
              <w:left w:val="single" w:color="auto" w:sz="4" w:space="0"/>
              <w:bottom w:val="single" w:color="auto" w:sz="4" w:space="0"/>
              <w:right w:val="single" w:color="auto" w:sz="4" w:space="0"/>
            </w:tcBorders>
            <w:vAlign w:val="center"/>
          </w:tcPr>
          <w:p w14:paraId="0BDC338E">
            <w:pPr>
              <w:pStyle w:val="75"/>
              <w:rPr>
                <w:ins w:id="6668" w:author="CATT" w:date="2024-11-08T17:00:00Z"/>
                <w:rFonts w:cs="Arial"/>
                <w:lang w:val="en-US" w:eastAsia="zh-CN"/>
              </w:rPr>
            </w:pPr>
            <w:ins w:id="6669" w:author="CATT" w:date="2024-11-08T17:00:00Z">
              <w:r>
                <w:rPr>
                  <w:rFonts w:hint="eastAsia" w:cs="Arial"/>
                  <w:lang w:val="en-US" w:eastAsia="zh-CN"/>
                </w:rPr>
                <w:t>1</w:t>
              </w:r>
            </w:ins>
          </w:p>
        </w:tc>
        <w:tc>
          <w:tcPr>
            <w:tcW w:w="778" w:type="pct"/>
            <w:tcBorders>
              <w:top w:val="single" w:color="auto" w:sz="4" w:space="0"/>
              <w:left w:val="single" w:color="auto" w:sz="4" w:space="0"/>
              <w:bottom w:val="single" w:color="auto" w:sz="4" w:space="0"/>
              <w:right w:val="single" w:color="auto" w:sz="4" w:space="0"/>
            </w:tcBorders>
          </w:tcPr>
          <w:p w14:paraId="19B279D2">
            <w:pPr>
              <w:pStyle w:val="75"/>
              <w:rPr>
                <w:ins w:id="6670" w:author="CATT" w:date="2024-11-08T17:00:00Z"/>
                <w:rFonts w:cs="Arial"/>
                <w:lang w:val="en-US" w:eastAsia="zh-CN"/>
              </w:rPr>
            </w:pPr>
          </w:p>
        </w:tc>
      </w:tr>
      <w:tr w14:paraId="76D8E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ins w:id="6671" w:author="Iana Siomina" w:date="2024-09-28T14:57:00Z"/>
        </w:trPr>
        <w:tc>
          <w:tcPr>
            <w:tcW w:w="1825" w:type="pct"/>
            <w:gridSpan w:val="2"/>
            <w:tcBorders>
              <w:top w:val="single" w:color="auto" w:sz="4" w:space="0"/>
              <w:left w:val="single" w:color="auto" w:sz="4" w:space="0"/>
              <w:bottom w:val="single" w:color="auto" w:sz="4" w:space="0"/>
              <w:right w:val="single" w:color="auto" w:sz="4" w:space="0"/>
            </w:tcBorders>
            <w:vAlign w:val="center"/>
          </w:tcPr>
          <w:p w14:paraId="00DBB669">
            <w:pPr>
              <w:pStyle w:val="76"/>
              <w:rPr>
                <w:ins w:id="6672" w:author="Iana Siomina" w:date="2024-09-28T14:57:00Z"/>
                <w:rFonts w:cs="Arial"/>
                <w:lang w:val="en-US"/>
              </w:rPr>
            </w:pPr>
            <w:ins w:id="6673" w:author="Iana Siomina" w:date="2024-09-28T14:57:00Z">
              <w:r>
                <w:rPr>
                  <w:rFonts w:cs="Arial"/>
                  <w:lang w:val="en-US"/>
                </w:rPr>
                <w:t xml:space="preserve">Propagation Condition </w:t>
              </w:r>
            </w:ins>
          </w:p>
        </w:tc>
        <w:tc>
          <w:tcPr>
            <w:tcW w:w="597" w:type="pct"/>
            <w:tcBorders>
              <w:top w:val="single" w:color="auto" w:sz="4" w:space="0"/>
              <w:left w:val="single" w:color="auto" w:sz="4" w:space="0"/>
              <w:bottom w:val="single" w:color="auto" w:sz="4" w:space="0"/>
              <w:right w:val="single" w:color="auto" w:sz="4" w:space="0"/>
            </w:tcBorders>
            <w:vAlign w:val="center"/>
          </w:tcPr>
          <w:p w14:paraId="07F1883B">
            <w:pPr>
              <w:pStyle w:val="75"/>
              <w:rPr>
                <w:ins w:id="6674" w:author="Iana Siomina" w:date="2024-09-28T14:57:00Z"/>
                <w:rFonts w:cs="Arial"/>
                <w:lang w:val="en-US"/>
              </w:rPr>
            </w:pPr>
          </w:p>
        </w:tc>
        <w:tc>
          <w:tcPr>
            <w:tcW w:w="1800" w:type="pct"/>
            <w:gridSpan w:val="5"/>
            <w:tcBorders>
              <w:top w:val="single" w:color="auto" w:sz="4" w:space="0"/>
              <w:left w:val="single" w:color="auto" w:sz="4" w:space="0"/>
              <w:bottom w:val="single" w:color="auto" w:sz="4" w:space="0"/>
              <w:right w:val="single" w:color="auto" w:sz="4" w:space="0"/>
            </w:tcBorders>
            <w:vAlign w:val="center"/>
          </w:tcPr>
          <w:p w14:paraId="5803E7BF">
            <w:pPr>
              <w:pStyle w:val="75"/>
              <w:rPr>
                <w:ins w:id="6675" w:author="Iana Siomina" w:date="2024-09-28T14:57:00Z"/>
                <w:rFonts w:cs="Arial"/>
                <w:lang w:val="en-US"/>
              </w:rPr>
            </w:pPr>
            <w:ins w:id="6676" w:author="Iana Siomina" w:date="2024-09-28T14:57:00Z">
              <w:r>
                <w:rPr>
                  <w:rFonts w:cs="Arial"/>
                  <w:lang w:val="en-US"/>
                </w:rPr>
                <w:t>AWGN</w:t>
              </w:r>
            </w:ins>
          </w:p>
        </w:tc>
        <w:tc>
          <w:tcPr>
            <w:tcW w:w="778" w:type="pct"/>
            <w:tcBorders>
              <w:top w:val="single" w:color="auto" w:sz="4" w:space="0"/>
              <w:left w:val="single" w:color="auto" w:sz="4" w:space="0"/>
              <w:bottom w:val="single" w:color="auto" w:sz="4" w:space="0"/>
              <w:right w:val="single" w:color="auto" w:sz="4" w:space="0"/>
            </w:tcBorders>
          </w:tcPr>
          <w:p w14:paraId="28DE6517">
            <w:pPr>
              <w:pStyle w:val="75"/>
              <w:rPr>
                <w:ins w:id="6677" w:author="Iana Siomina" w:date="2024-09-28T14:57:00Z"/>
                <w:rFonts w:cs="Arial"/>
                <w:lang w:val="en-US"/>
              </w:rPr>
            </w:pPr>
          </w:p>
        </w:tc>
      </w:tr>
      <w:tr w14:paraId="42506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ins w:id="6678" w:author="Iana Siomina" w:date="2024-09-28T14:57:00Z"/>
        </w:trPr>
        <w:tc>
          <w:tcPr>
            <w:tcW w:w="4222" w:type="pct"/>
            <w:gridSpan w:val="8"/>
            <w:tcBorders>
              <w:top w:val="single" w:color="auto" w:sz="4" w:space="0"/>
              <w:left w:val="single" w:color="auto" w:sz="4" w:space="0"/>
              <w:bottom w:val="single" w:color="auto" w:sz="4" w:space="0"/>
              <w:right w:val="single" w:color="auto" w:sz="4" w:space="0"/>
            </w:tcBorders>
            <w:vAlign w:val="center"/>
          </w:tcPr>
          <w:p w14:paraId="79E14216">
            <w:pPr>
              <w:pStyle w:val="89"/>
              <w:rPr>
                <w:ins w:id="6679" w:author="Iana Siomina" w:date="2024-09-28T14:57:00Z"/>
                <w:lang w:eastAsia="en-GB"/>
              </w:rPr>
            </w:pPr>
            <w:ins w:id="6680" w:author="Iana Siomina" w:date="2024-11-02T21:52:00Z">
              <w:r>
                <w:rPr/>
                <w:t>NOTE</w:t>
              </w:r>
            </w:ins>
            <w:ins w:id="6681" w:author="Iana Siomina" w:date="2024-09-28T14:57:00Z">
              <w:r>
                <w:rPr/>
                <w:t xml:space="preserve"> 1:</w:t>
              </w:r>
            </w:ins>
            <w:ins w:id="6682" w:author="Iana Siomina" w:date="2024-09-28T14:57:00Z">
              <w:r>
                <w:rPr/>
                <w:tab/>
              </w:r>
            </w:ins>
            <w:ins w:id="6683" w:author="Iana Siomina" w:date="2024-09-28T14:57:00Z">
              <w:r>
                <w:rPr/>
                <w:t xml:space="preserve">Interference from other UEs and noise sources not specified in the test is assumed to be constant over subcarriers and time and shall be modelled as AWGN of appropriate power for </w:t>
              </w:r>
            </w:ins>
            <w:ins w:id="6684" w:author="Iana Siomina" w:date="2024-09-28T14:57:00Z"/>
            <w:ins w:id="6685" w:author="Iana Siomina" w:date="2024-09-28T14:57:00Z"/>
            <w:ins w:id="6686" w:author="Iana Siomina" w:date="2024-09-28T14:57:00Z"/>
            <w:ins w:id="6687" w:author="Iana Siomina" w:date="2024-09-28T14:57:00Z">
              <w:r>
                <w:rPr>
                  <w:position w:val="-12"/>
                  <w:lang w:eastAsia="en-GB"/>
                </w:rPr>
                <w:object>
                  <v:shape id="_x0000_i1069" o:spt="75" type="#_x0000_t75" style="height:15.5pt;width:20.5pt;" o:ole="t" filled="f" o:preferrelative="t" stroked="f" coordsize="21600,21600">
                    <v:path/>
                    <v:fill on="f" focussize="0,0"/>
                    <v:stroke on="f" joinstyle="miter"/>
                    <v:imagedata r:id="rId10" o:title=""/>
                    <o:lock v:ext="edit" aspectratio="t"/>
                    <w10:wrap type="none"/>
                    <w10:anchorlock/>
                  </v:shape>
                  <o:OLEObject Type="Embed" ProgID="Equation.3" ShapeID="_x0000_i1069" DrawAspect="Content" ObjectID="_1468075769" r:id="rId57">
                    <o:LockedField>false</o:LockedField>
                  </o:OLEObject>
                </w:object>
              </w:r>
            </w:ins>
            <w:ins w:id="6689" w:author="Iana Siomina" w:date="2024-09-28T14:57:00Z"/>
            <w:ins w:id="6690" w:author="Iana Siomina" w:date="2024-09-28T14:57:00Z">
              <w:r>
                <w:rPr/>
                <w:t xml:space="preserve"> to be fulfilled.</w:t>
              </w:r>
            </w:ins>
          </w:p>
          <w:p w14:paraId="51B15016">
            <w:pPr>
              <w:pStyle w:val="89"/>
              <w:rPr>
                <w:ins w:id="6691" w:author="Iana Siomina" w:date="2024-09-28T14:57:00Z"/>
                <w:lang w:eastAsia="zh-CN"/>
              </w:rPr>
            </w:pPr>
            <w:ins w:id="6692" w:author="Iana Siomina" w:date="2024-11-02T21:52:00Z">
              <w:r>
                <w:rPr/>
                <w:t>NOTE</w:t>
              </w:r>
            </w:ins>
            <w:ins w:id="6693" w:author="Iana Siomina" w:date="2024-09-28T14:57:00Z">
              <w:r>
                <w:rPr/>
                <w:t xml:space="preserve"> 2:</w:t>
              </w:r>
            </w:ins>
            <w:ins w:id="6694" w:author="Iana Siomina" w:date="2024-09-28T14:57:00Z">
              <w:r>
                <w:rPr/>
                <w:tab/>
              </w:r>
            </w:ins>
            <w:ins w:id="6695" w:author="Iana Siomina" w:date="2024-09-28T14:57:00Z">
              <w:r>
                <w:rPr>
                  <w:rFonts w:hint="eastAsia" w:eastAsia="Calibri"/>
                </w:rPr>
                <w:t>SL PRS</w:t>
              </w:r>
            </w:ins>
            <w:ins w:id="6696" w:author="Iana Siomina" w:date="2024-09-28T14:57:00Z">
              <w:r>
                <w:rPr/>
                <w:t>-RSRP</w:t>
              </w:r>
            </w:ins>
            <w:ins w:id="6697" w:author="CATT" w:date="2024-11-08T17:01:00Z">
              <w:r>
                <w:rPr>
                  <w:rFonts w:hint="eastAsia" w:cs="Arial"/>
                  <w:lang w:val="en-US" w:eastAsia="zh-CN"/>
                </w:rPr>
                <w:t xml:space="preserve">, PSCCH </w:t>
              </w:r>
            </w:ins>
            <w:ins w:id="6698" w:author="CATT" w:date="2024-11-22T08:27:53Z">
              <w:r>
                <w:rPr>
                  <w:rFonts w:hint="eastAsia" w:cs="Arial"/>
                  <w:lang w:val="en-US" w:eastAsia="zh-CN"/>
                </w:rPr>
                <w:t>R</w:t>
              </w:r>
            </w:ins>
            <w:ins w:id="6699" w:author="CATT" w:date="2024-11-22T08:27:54Z">
              <w:r>
                <w:rPr>
                  <w:rFonts w:hint="eastAsia" w:cs="Arial"/>
                  <w:lang w:val="en-US" w:eastAsia="zh-CN"/>
                </w:rPr>
                <w:t>ec</w:t>
              </w:r>
            </w:ins>
            <w:ins w:id="6700" w:author="CATT" w:date="2024-11-22T08:27:55Z">
              <w:r>
                <w:rPr>
                  <w:rFonts w:hint="eastAsia" w:cs="Arial"/>
                  <w:lang w:val="en-US" w:eastAsia="zh-CN"/>
                </w:rPr>
                <w:t>eived</w:t>
              </w:r>
            </w:ins>
            <w:ins w:id="6701" w:author="CATT" w:date="2024-11-22T08:27:56Z">
              <w:r>
                <w:rPr>
                  <w:rFonts w:hint="eastAsia" w:cs="Arial"/>
                  <w:lang w:val="en-US" w:eastAsia="zh-CN"/>
                </w:rPr>
                <w:t xml:space="preserve"> Power </w:t>
              </w:r>
            </w:ins>
            <w:ins w:id="6702" w:author="CATT" w:date="2024-11-22T08:27:48Z">
              <w:r>
                <w:rPr>
                  <w:rFonts w:hint="eastAsia" w:cs="Arial"/>
                  <w:lang w:val="en-US" w:eastAsia="zh-CN"/>
                </w:rPr>
                <w:t>(</w:t>
              </w:r>
            </w:ins>
            <w:ins w:id="6703" w:author="CATT" w:date="2024-11-08T17:01:00Z">
              <w:r>
                <w:rPr>
                  <w:rFonts w:hint="eastAsia" w:cs="Arial"/>
                  <w:lang w:val="en-US" w:eastAsia="zh-CN"/>
                </w:rPr>
                <w:t>RP</w:t>
              </w:r>
            </w:ins>
            <w:ins w:id="6704" w:author="CATT" w:date="2024-11-22T08:27:49Z">
              <w:r>
                <w:rPr>
                  <w:rFonts w:hint="eastAsia" w:cs="Arial"/>
                  <w:lang w:val="en-US" w:eastAsia="zh-CN"/>
                </w:rPr>
                <w:t>)</w:t>
              </w:r>
            </w:ins>
            <w:ins w:id="6705" w:author="Iana Siomina" w:date="2024-09-28T14:57:00Z">
              <w:r>
                <w:rPr/>
                <w:t xml:space="preserve"> and Io levels have been derived from other parameters for information purposes. They are not settable parameters themselves. Io level is based on the allocated </w:t>
              </w:r>
            </w:ins>
            <w:ins w:id="6706" w:author="Iana Siomina" w:date="2024-11-03T01:35:00Z">
              <w:r>
                <w:rPr/>
                <w:t>P</w:t>
              </w:r>
            </w:ins>
            <w:ins w:id="6707" w:author="Iana Siomina" w:date="2024-09-28T14:57:00Z">
              <w:r>
                <w:rPr/>
                <w:t xml:space="preserve">RBs for </w:t>
              </w:r>
            </w:ins>
            <w:ins w:id="6708" w:author="Iana Siomina" w:date="2024-09-28T14:57:00Z">
              <w:r>
                <w:rPr>
                  <w:rFonts w:hint="eastAsia"/>
                  <w:lang w:eastAsia="zh-CN"/>
                </w:rPr>
                <w:t>SL PRS</w:t>
              </w:r>
            </w:ins>
            <w:ins w:id="6709" w:author="Iana Siomina" w:date="2024-09-28T14:57:00Z">
              <w:r>
                <w:rPr/>
                <w:t xml:space="preserve"> symbols.</w:t>
              </w:r>
            </w:ins>
            <w:ins w:id="6710" w:author="Iana Siomina" w:date="2024-09-28T14:57:00Z">
              <w:r>
                <w:rPr>
                  <w:rFonts w:hint="eastAsia"/>
                  <w:lang w:eastAsia="zh-CN"/>
                </w:rPr>
                <w:t xml:space="preserve"> </w:t>
              </w:r>
            </w:ins>
          </w:p>
          <w:p w14:paraId="420504C6">
            <w:pPr>
              <w:pStyle w:val="89"/>
              <w:rPr>
                <w:ins w:id="6711" w:author="CATT" w:date="2024-11-08T17:01:00Z"/>
                <w:rFonts w:cs="Arial"/>
                <w:lang w:val="en-US" w:eastAsia="zh-CN"/>
              </w:rPr>
            </w:pPr>
            <w:ins w:id="6712" w:author="Iana Siomina" w:date="2024-11-02T21:53:00Z">
              <w:r>
                <w:rPr>
                  <w:rFonts w:cs="Arial"/>
                  <w:lang w:eastAsia="ja-JP"/>
                </w:rPr>
                <w:t>NOTE</w:t>
              </w:r>
            </w:ins>
            <w:ins w:id="6713" w:author="Iana Siomina" w:date="2024-09-28T14:57:00Z">
              <w:r>
                <w:rPr>
                  <w:rFonts w:cs="Arial"/>
                  <w:lang w:eastAsia="ja-JP"/>
                </w:rPr>
                <w:t xml:space="preserve"> 3:</w:t>
              </w:r>
            </w:ins>
            <w:ins w:id="6714" w:author="Iana Siomina" w:date="2024-09-28T14:57:00Z">
              <w:r>
                <w:rPr>
                  <w:rFonts w:cs="Arial"/>
                  <w:lang w:eastAsia="ja-JP"/>
                </w:rPr>
                <w:tab/>
              </w:r>
            </w:ins>
            <w:ins w:id="6715" w:author="Iana Siomina" w:date="2024-09-28T14:57:00Z">
              <w:r>
                <w:rPr>
                  <w:rFonts w:cs="Arial"/>
                  <w:lang w:eastAsia="ja-JP"/>
                </w:rPr>
                <w:t xml:space="preserve">The UE is </w:t>
              </w:r>
            </w:ins>
            <w:ins w:id="6716" w:author="Iana Siomina" w:date="2024-09-28T14:57:00Z">
              <w:r>
                <w:rPr>
                  <w:rFonts w:cs="Arial"/>
                  <w:lang w:val="en-US" w:eastAsia="ja-JP"/>
                </w:rPr>
                <w:t>only required to be tested in one of the supported test configurations.</w:t>
              </w:r>
            </w:ins>
            <w:ins w:id="6717" w:author="Iana Siomina" w:date="2024-09-28T14:57:00Z">
              <w:r>
                <w:rPr>
                  <w:rFonts w:hint="eastAsia" w:cs="Arial"/>
                  <w:lang w:val="en-US" w:eastAsia="zh-CN"/>
                </w:rPr>
                <w:t xml:space="preserve"> </w:t>
              </w:r>
            </w:ins>
          </w:p>
          <w:p w14:paraId="5595065B">
            <w:pPr>
              <w:pStyle w:val="89"/>
              <w:rPr>
                <w:ins w:id="6718" w:author="CATT" w:date="2024-11-08T17:01:00Z"/>
                <w:lang w:val="en-US"/>
              </w:rPr>
            </w:pPr>
            <w:ins w:id="6719" w:author="CATT" w:date="2024-11-08T17:01:00Z">
              <w:r>
                <w:rPr>
                  <w:lang w:val="en-US"/>
                </w:rPr>
                <w:t xml:space="preserve">NOTE 4: </w:t>
              </w:r>
            </w:ins>
            <w:ins w:id="6720" w:author="CATT" w:date="2024-11-08T17:01:00Z">
              <w:r>
                <w:rPr>
                  <w:lang w:val="en-US"/>
                </w:rPr>
                <w:tab/>
              </w:r>
            </w:ins>
            <w:ins w:id="6721" w:author="CATT" w:date="2024-11-08T17:01:00Z">
              <w:r>
                <w:rPr>
                  <w:lang w:val="en-US"/>
                </w:rPr>
                <w:t>In symbols containing SL-PRS.</w:t>
              </w:r>
            </w:ins>
          </w:p>
          <w:p w14:paraId="1A5A2CD8">
            <w:pPr>
              <w:pStyle w:val="89"/>
              <w:rPr>
                <w:ins w:id="6722" w:author="Iana Siomina" w:date="2024-09-28T14:57:00Z"/>
                <w:rFonts w:cs="Arial"/>
                <w:lang w:val="en-US" w:eastAsia="zh-CN"/>
              </w:rPr>
            </w:pPr>
            <w:ins w:id="6723" w:author="CATT" w:date="2024-11-08T17:01:00Z">
              <w:r>
                <w:rPr>
                  <w:lang w:val="en-US"/>
                </w:rPr>
                <w:t xml:space="preserve">NOTE 5: </w:t>
              </w:r>
            </w:ins>
            <w:ins w:id="6724" w:author="CATT" w:date="2024-11-08T17:01:00Z">
              <w:r>
                <w:rPr>
                  <w:lang w:val="en-US"/>
                </w:rPr>
                <w:tab/>
              </w:r>
            </w:ins>
            <w:ins w:id="6725" w:author="CATT" w:date="2024-11-08T17:01:00Z">
              <w:r>
                <w:rPr>
                  <w:lang w:val="en-US"/>
                </w:rPr>
                <w:t>In symbols containing PSCCH.</w:t>
              </w:r>
            </w:ins>
          </w:p>
        </w:tc>
        <w:tc>
          <w:tcPr>
            <w:tcW w:w="778" w:type="pct"/>
            <w:tcBorders>
              <w:top w:val="single" w:color="auto" w:sz="4" w:space="0"/>
              <w:left w:val="single" w:color="auto" w:sz="4" w:space="0"/>
              <w:bottom w:val="single" w:color="auto" w:sz="4" w:space="0"/>
              <w:right w:val="single" w:color="auto" w:sz="4" w:space="0"/>
            </w:tcBorders>
          </w:tcPr>
          <w:p w14:paraId="10770D93">
            <w:pPr>
              <w:pStyle w:val="89"/>
              <w:spacing w:line="256" w:lineRule="auto"/>
              <w:rPr>
                <w:ins w:id="6726" w:author="Iana Siomina" w:date="2024-09-28T14:57:00Z"/>
              </w:rPr>
            </w:pPr>
          </w:p>
        </w:tc>
      </w:tr>
    </w:tbl>
    <w:p w14:paraId="22C8186E">
      <w:pPr>
        <w:rPr>
          <w:ins w:id="6727" w:author="Iana Siomina" w:date="2024-09-28T14:57:00Z"/>
          <w:lang w:val="en-US" w:eastAsia="zh-CN"/>
        </w:rPr>
      </w:pPr>
    </w:p>
    <w:p w14:paraId="715E004F">
      <w:pPr>
        <w:pStyle w:val="6"/>
        <w:rPr>
          <w:ins w:id="6728" w:author="Iana Siomina" w:date="2024-09-28T14:57:00Z"/>
          <w:lang w:eastAsia="zh-CN"/>
        </w:rPr>
      </w:pPr>
      <w:ins w:id="6729" w:author="Iana Siomina" w:date="2024-09-28T14:57:00Z">
        <w:r>
          <w:rPr>
            <w:lang w:eastAsia="zh-CN"/>
          </w:rPr>
          <w:t>A.9A.</w:t>
        </w:r>
      </w:ins>
      <w:ins w:id="6730" w:author="Iana Siomina" w:date="2024-09-28T14:57:00Z">
        <w:r>
          <w:rPr>
            <w:rFonts w:hint="eastAsia"/>
            <w:lang w:eastAsia="zh-CN"/>
          </w:rPr>
          <w:t>1</w:t>
        </w:r>
      </w:ins>
      <w:ins w:id="6731" w:author="Iana Siomina" w:date="2024-09-28T14:57:00Z">
        <w:r>
          <w:rPr>
            <w:lang w:eastAsia="zh-CN"/>
          </w:rPr>
          <w:t>.2.2.2</w:t>
        </w:r>
      </w:ins>
      <w:ins w:id="6732" w:author="Iana Siomina" w:date="2024-09-28T14:57:00Z">
        <w:r>
          <w:rPr>
            <w:lang w:eastAsia="zh-CN"/>
          </w:rPr>
          <w:tab/>
        </w:r>
      </w:ins>
      <w:ins w:id="6733" w:author="Iana Siomina" w:date="2024-09-28T14:57:00Z">
        <w:r>
          <w:rPr>
            <w:lang w:eastAsia="zh-CN"/>
          </w:rPr>
          <w:t>Test Requirements</w:t>
        </w:r>
      </w:ins>
    </w:p>
    <w:p w14:paraId="0E5CD0D7">
      <w:pPr>
        <w:rPr>
          <w:ins w:id="6734" w:author="Iana Siomina" w:date="2024-09-28T14:57:00Z"/>
        </w:rPr>
      </w:pPr>
      <w:ins w:id="6735" w:author="Iana Siomina" w:date="2024-09-28T14:57:00Z">
        <w:r>
          <w:rPr/>
          <w:t>The SL Rx-Tx time difference measurement fulfils the UE Rx-Tx measurement accuracy requirements specified in clause 10.4A.4.2 for both anchor UE 1 and anchor UE 2.</w:t>
        </w:r>
      </w:ins>
      <w:ins w:id="6736" w:author="Iana Siomina" w:date="2024-09-28T14:57:00Z">
        <w:r>
          <w:rPr>
            <w:rFonts w:hint="eastAsia"/>
            <w:lang w:eastAsia="zh-CN"/>
          </w:rPr>
          <w:t xml:space="preserve"> </w:t>
        </w:r>
      </w:ins>
    </w:p>
    <w:p w14:paraId="194E484D">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lang w:val="en-US" w:eastAsia="zh-CN"/>
        </w:rPr>
        <w:t>3</w:t>
      </w:r>
      <w:r>
        <w:rPr>
          <w:rFonts w:hint="eastAsia"/>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Intel Clear">
    <w:altName w:val="Sylfaen"/>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Sylfaen">
    <w:panose1 w:val="010A0502050306030303"/>
    <w:charset w:val="00"/>
    <w:family w:val="auto"/>
    <w:pitch w:val="default"/>
    <w:sig w:usb0="04000687" w:usb1="00000000" w:usb2="00000000" w:usb3="00000000" w:csb0="2000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6"/>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14EF3E1A"/>
    <w:multiLevelType w:val="multilevel"/>
    <w:tmpl w:val="14EF3E1A"/>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4">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81"/>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1861"/>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17F6AFB"/>
    <w:multiLevelType w:val="multilevel"/>
    <w:tmpl w:val="417F6AFB"/>
    <w:lvl w:ilvl="0" w:tentative="0">
      <w:start w:val="1"/>
      <w:numFmt w:val="bullet"/>
      <w:pStyle w:val="232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5101505E"/>
    <w:multiLevelType w:val="multilevel"/>
    <w:tmpl w:val="5101505E"/>
    <w:lvl w:ilvl="0" w:tentative="0">
      <w:start w:val="1"/>
      <w:numFmt w:val="decimal"/>
      <w:pStyle w:val="602"/>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52583797"/>
    <w:multiLevelType w:val="multilevel"/>
    <w:tmpl w:val="52583797"/>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1">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2">
    <w:nsid w:val="70146DC0"/>
    <w:multiLevelType w:val="multilevel"/>
    <w:tmpl w:val="70146DC0"/>
    <w:lvl w:ilvl="0" w:tentative="0">
      <w:start w:val="1"/>
      <w:numFmt w:val="bullet"/>
      <w:pStyle w:val="2321"/>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3">
    <w:nsid w:val="70BD643C"/>
    <w:multiLevelType w:val="multilevel"/>
    <w:tmpl w:val="70BD643C"/>
    <w:lvl w:ilvl="0" w:tentative="0">
      <w:start w:val="1"/>
      <w:numFmt w:val="bullet"/>
      <w:pStyle w:val="186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156C54"/>
    <w:multiLevelType w:val="multilevel"/>
    <w:tmpl w:val="79156C54"/>
    <w:lvl w:ilvl="0" w:tentative="0">
      <w:start w:val="1"/>
      <w:numFmt w:val="bullet"/>
      <w:pStyle w:val="1859"/>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2F5895"/>
    <w:multiLevelType w:val="multilevel"/>
    <w:tmpl w:val="792F5895"/>
    <w:lvl w:ilvl="0" w:tentative="0">
      <w:start w:val="1"/>
      <w:numFmt w:val="bullet"/>
      <w:pStyle w:val="186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6">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6"/>
  </w:num>
  <w:num w:numId="3">
    <w:abstractNumId w:val="11"/>
  </w:num>
  <w:num w:numId="4">
    <w:abstractNumId w:val="16"/>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8"/>
  </w:num>
  <w:num w:numId="16">
    <w:abstractNumId w:val="10"/>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ana Siomina">
    <w15:presenceInfo w15:providerId="None" w15:userId="Iana Siomina"/>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hYmMzYTllYmJhOTA5MThiNTlhZmYwZGMxYWJkN2EifQ=="/>
  </w:docVars>
  <w:rsids>
    <w:rsidRoot w:val="00022E4A"/>
    <w:rsid w:val="00001572"/>
    <w:rsid w:val="00002ABF"/>
    <w:rsid w:val="00003108"/>
    <w:rsid w:val="000045A6"/>
    <w:rsid w:val="00004D4B"/>
    <w:rsid w:val="00005D05"/>
    <w:rsid w:val="00006B72"/>
    <w:rsid w:val="00006F21"/>
    <w:rsid w:val="00007EBC"/>
    <w:rsid w:val="00010A76"/>
    <w:rsid w:val="00012701"/>
    <w:rsid w:val="00013388"/>
    <w:rsid w:val="00020A02"/>
    <w:rsid w:val="00021B30"/>
    <w:rsid w:val="00021BBD"/>
    <w:rsid w:val="000220D6"/>
    <w:rsid w:val="00022E4A"/>
    <w:rsid w:val="00023371"/>
    <w:rsid w:val="00023AF9"/>
    <w:rsid w:val="00024C0A"/>
    <w:rsid w:val="00027688"/>
    <w:rsid w:val="00031C83"/>
    <w:rsid w:val="00032EF0"/>
    <w:rsid w:val="00033AF6"/>
    <w:rsid w:val="00033C90"/>
    <w:rsid w:val="00033F52"/>
    <w:rsid w:val="00037F4E"/>
    <w:rsid w:val="000407A1"/>
    <w:rsid w:val="000430DA"/>
    <w:rsid w:val="0004328A"/>
    <w:rsid w:val="00044AF2"/>
    <w:rsid w:val="000451C6"/>
    <w:rsid w:val="00047BC5"/>
    <w:rsid w:val="00050CE4"/>
    <w:rsid w:val="00051B9A"/>
    <w:rsid w:val="0005452B"/>
    <w:rsid w:val="00055D40"/>
    <w:rsid w:val="000615CC"/>
    <w:rsid w:val="00061760"/>
    <w:rsid w:val="00061E8D"/>
    <w:rsid w:val="000650C5"/>
    <w:rsid w:val="000653B0"/>
    <w:rsid w:val="00067929"/>
    <w:rsid w:val="00070831"/>
    <w:rsid w:val="00070E09"/>
    <w:rsid w:val="000715E2"/>
    <w:rsid w:val="00072608"/>
    <w:rsid w:val="0007375D"/>
    <w:rsid w:val="00073913"/>
    <w:rsid w:val="00074223"/>
    <w:rsid w:val="000750C4"/>
    <w:rsid w:val="000767AA"/>
    <w:rsid w:val="000767B5"/>
    <w:rsid w:val="00077F9F"/>
    <w:rsid w:val="00080877"/>
    <w:rsid w:val="000825F4"/>
    <w:rsid w:val="0008352F"/>
    <w:rsid w:val="00086462"/>
    <w:rsid w:val="0008784D"/>
    <w:rsid w:val="00087D79"/>
    <w:rsid w:val="00090B1E"/>
    <w:rsid w:val="0009144F"/>
    <w:rsid w:val="000928C8"/>
    <w:rsid w:val="00092B38"/>
    <w:rsid w:val="00092F52"/>
    <w:rsid w:val="00094522"/>
    <w:rsid w:val="000963DC"/>
    <w:rsid w:val="000A10B0"/>
    <w:rsid w:val="000A2AD6"/>
    <w:rsid w:val="000A3B6C"/>
    <w:rsid w:val="000A3EBA"/>
    <w:rsid w:val="000A5892"/>
    <w:rsid w:val="000A5EA6"/>
    <w:rsid w:val="000A6394"/>
    <w:rsid w:val="000A72F0"/>
    <w:rsid w:val="000A76BD"/>
    <w:rsid w:val="000B0317"/>
    <w:rsid w:val="000B480F"/>
    <w:rsid w:val="000B6F52"/>
    <w:rsid w:val="000B7FED"/>
    <w:rsid w:val="000C038A"/>
    <w:rsid w:val="000C272C"/>
    <w:rsid w:val="000C273E"/>
    <w:rsid w:val="000C2EEB"/>
    <w:rsid w:val="000C4D19"/>
    <w:rsid w:val="000C6598"/>
    <w:rsid w:val="000C7C2A"/>
    <w:rsid w:val="000D0803"/>
    <w:rsid w:val="000D0AFE"/>
    <w:rsid w:val="000D2FC7"/>
    <w:rsid w:val="000D3227"/>
    <w:rsid w:val="000D44B3"/>
    <w:rsid w:val="000D6F5D"/>
    <w:rsid w:val="000D7238"/>
    <w:rsid w:val="000E0537"/>
    <w:rsid w:val="000E1659"/>
    <w:rsid w:val="000E296D"/>
    <w:rsid w:val="000E297A"/>
    <w:rsid w:val="000E2E90"/>
    <w:rsid w:val="000E3198"/>
    <w:rsid w:val="000E34E9"/>
    <w:rsid w:val="000E397A"/>
    <w:rsid w:val="000E53B5"/>
    <w:rsid w:val="000E6FF0"/>
    <w:rsid w:val="000E7B35"/>
    <w:rsid w:val="000F0AA2"/>
    <w:rsid w:val="000F194C"/>
    <w:rsid w:val="000F3AEA"/>
    <w:rsid w:val="000F491D"/>
    <w:rsid w:val="000F6168"/>
    <w:rsid w:val="000F6B6A"/>
    <w:rsid w:val="0010262F"/>
    <w:rsid w:val="00103A9F"/>
    <w:rsid w:val="00112851"/>
    <w:rsid w:val="001159D6"/>
    <w:rsid w:val="00115B04"/>
    <w:rsid w:val="0011637B"/>
    <w:rsid w:val="001167A2"/>
    <w:rsid w:val="00117113"/>
    <w:rsid w:val="0011739F"/>
    <w:rsid w:val="0012230B"/>
    <w:rsid w:val="00124783"/>
    <w:rsid w:val="001248B1"/>
    <w:rsid w:val="001249A5"/>
    <w:rsid w:val="001249C4"/>
    <w:rsid w:val="001361BA"/>
    <w:rsid w:val="00140B02"/>
    <w:rsid w:val="00140C68"/>
    <w:rsid w:val="001426CF"/>
    <w:rsid w:val="00145D43"/>
    <w:rsid w:val="0015044E"/>
    <w:rsid w:val="00150F2B"/>
    <w:rsid w:val="00152FE7"/>
    <w:rsid w:val="00155714"/>
    <w:rsid w:val="00157E6E"/>
    <w:rsid w:val="00162102"/>
    <w:rsid w:val="0016322D"/>
    <w:rsid w:val="00167447"/>
    <w:rsid w:val="0017065E"/>
    <w:rsid w:val="00170792"/>
    <w:rsid w:val="00170A3D"/>
    <w:rsid w:val="00170E99"/>
    <w:rsid w:val="00171325"/>
    <w:rsid w:val="00172639"/>
    <w:rsid w:val="00172B68"/>
    <w:rsid w:val="00173294"/>
    <w:rsid w:val="00173527"/>
    <w:rsid w:val="00173EE2"/>
    <w:rsid w:val="0017507F"/>
    <w:rsid w:val="0017546F"/>
    <w:rsid w:val="0017625E"/>
    <w:rsid w:val="00176AAC"/>
    <w:rsid w:val="00181019"/>
    <w:rsid w:val="00184A06"/>
    <w:rsid w:val="001918B6"/>
    <w:rsid w:val="00192C46"/>
    <w:rsid w:val="001935D5"/>
    <w:rsid w:val="001954B7"/>
    <w:rsid w:val="001A08B3"/>
    <w:rsid w:val="001A1413"/>
    <w:rsid w:val="001A14A3"/>
    <w:rsid w:val="001A1B8E"/>
    <w:rsid w:val="001A24F4"/>
    <w:rsid w:val="001A4EAE"/>
    <w:rsid w:val="001A5514"/>
    <w:rsid w:val="001A73DD"/>
    <w:rsid w:val="001A760E"/>
    <w:rsid w:val="001A7A61"/>
    <w:rsid w:val="001A7B60"/>
    <w:rsid w:val="001B3FAC"/>
    <w:rsid w:val="001B5108"/>
    <w:rsid w:val="001B52F0"/>
    <w:rsid w:val="001B627E"/>
    <w:rsid w:val="001B7A65"/>
    <w:rsid w:val="001C0984"/>
    <w:rsid w:val="001C21F9"/>
    <w:rsid w:val="001C50F4"/>
    <w:rsid w:val="001D25BD"/>
    <w:rsid w:val="001D6312"/>
    <w:rsid w:val="001E10CD"/>
    <w:rsid w:val="001E3841"/>
    <w:rsid w:val="001E41F3"/>
    <w:rsid w:val="001E4A25"/>
    <w:rsid w:val="001E60F0"/>
    <w:rsid w:val="001E6608"/>
    <w:rsid w:val="001E6D41"/>
    <w:rsid w:val="001E7408"/>
    <w:rsid w:val="001F1891"/>
    <w:rsid w:val="001F25DC"/>
    <w:rsid w:val="001F38E7"/>
    <w:rsid w:val="001F45E7"/>
    <w:rsid w:val="00203015"/>
    <w:rsid w:val="00203138"/>
    <w:rsid w:val="00203189"/>
    <w:rsid w:val="0020406B"/>
    <w:rsid w:val="00204303"/>
    <w:rsid w:val="002043AB"/>
    <w:rsid w:val="00204D23"/>
    <w:rsid w:val="00204DA2"/>
    <w:rsid w:val="002065D7"/>
    <w:rsid w:val="002067BE"/>
    <w:rsid w:val="00207227"/>
    <w:rsid w:val="00207D72"/>
    <w:rsid w:val="002100A0"/>
    <w:rsid w:val="00211737"/>
    <w:rsid w:val="00212ADC"/>
    <w:rsid w:val="00212BF6"/>
    <w:rsid w:val="00216695"/>
    <w:rsid w:val="00223412"/>
    <w:rsid w:val="00225506"/>
    <w:rsid w:val="00226AB4"/>
    <w:rsid w:val="0023270A"/>
    <w:rsid w:val="00232865"/>
    <w:rsid w:val="00234147"/>
    <w:rsid w:val="00236D48"/>
    <w:rsid w:val="00236E6E"/>
    <w:rsid w:val="002375E1"/>
    <w:rsid w:val="00237789"/>
    <w:rsid w:val="00241939"/>
    <w:rsid w:val="00247167"/>
    <w:rsid w:val="00247CD4"/>
    <w:rsid w:val="00250BEA"/>
    <w:rsid w:val="00252347"/>
    <w:rsid w:val="0026004D"/>
    <w:rsid w:val="00261196"/>
    <w:rsid w:val="00263EC8"/>
    <w:rsid w:val="00263F34"/>
    <w:rsid w:val="002640DD"/>
    <w:rsid w:val="0026411A"/>
    <w:rsid w:val="002641D8"/>
    <w:rsid w:val="0026536D"/>
    <w:rsid w:val="00265C94"/>
    <w:rsid w:val="00265CCC"/>
    <w:rsid w:val="00266B32"/>
    <w:rsid w:val="00273507"/>
    <w:rsid w:val="00275D12"/>
    <w:rsid w:val="00275E89"/>
    <w:rsid w:val="002772B4"/>
    <w:rsid w:val="00277501"/>
    <w:rsid w:val="00280654"/>
    <w:rsid w:val="002823E2"/>
    <w:rsid w:val="00283800"/>
    <w:rsid w:val="002839E9"/>
    <w:rsid w:val="00284FEB"/>
    <w:rsid w:val="00285097"/>
    <w:rsid w:val="002860C4"/>
    <w:rsid w:val="0029164A"/>
    <w:rsid w:val="00292032"/>
    <w:rsid w:val="0029246D"/>
    <w:rsid w:val="00292873"/>
    <w:rsid w:val="00293080"/>
    <w:rsid w:val="00294708"/>
    <w:rsid w:val="002952DB"/>
    <w:rsid w:val="00295735"/>
    <w:rsid w:val="00295D9E"/>
    <w:rsid w:val="00297641"/>
    <w:rsid w:val="00297794"/>
    <w:rsid w:val="002A3B2A"/>
    <w:rsid w:val="002A41A6"/>
    <w:rsid w:val="002A4290"/>
    <w:rsid w:val="002A524E"/>
    <w:rsid w:val="002A7078"/>
    <w:rsid w:val="002A7C53"/>
    <w:rsid w:val="002B08B3"/>
    <w:rsid w:val="002B1ABB"/>
    <w:rsid w:val="002B1AF7"/>
    <w:rsid w:val="002B2D27"/>
    <w:rsid w:val="002B30E1"/>
    <w:rsid w:val="002B4C13"/>
    <w:rsid w:val="002B4CDE"/>
    <w:rsid w:val="002B4F23"/>
    <w:rsid w:val="002B5741"/>
    <w:rsid w:val="002B5A66"/>
    <w:rsid w:val="002B79EB"/>
    <w:rsid w:val="002C1069"/>
    <w:rsid w:val="002C2F45"/>
    <w:rsid w:val="002C3276"/>
    <w:rsid w:val="002C5D75"/>
    <w:rsid w:val="002C66BA"/>
    <w:rsid w:val="002C7130"/>
    <w:rsid w:val="002C78F8"/>
    <w:rsid w:val="002C7E1D"/>
    <w:rsid w:val="002D089E"/>
    <w:rsid w:val="002D13E8"/>
    <w:rsid w:val="002D1C81"/>
    <w:rsid w:val="002D377E"/>
    <w:rsid w:val="002D4F75"/>
    <w:rsid w:val="002D5D16"/>
    <w:rsid w:val="002D64B0"/>
    <w:rsid w:val="002D6B8A"/>
    <w:rsid w:val="002D70F7"/>
    <w:rsid w:val="002D736D"/>
    <w:rsid w:val="002D7D58"/>
    <w:rsid w:val="002E2E76"/>
    <w:rsid w:val="002E3FFC"/>
    <w:rsid w:val="002E4542"/>
    <w:rsid w:val="002E472E"/>
    <w:rsid w:val="002E4F2D"/>
    <w:rsid w:val="002E5179"/>
    <w:rsid w:val="002E6B39"/>
    <w:rsid w:val="002F0716"/>
    <w:rsid w:val="002F1D25"/>
    <w:rsid w:val="002F2937"/>
    <w:rsid w:val="002F3348"/>
    <w:rsid w:val="002F391C"/>
    <w:rsid w:val="002F3B3F"/>
    <w:rsid w:val="002F4103"/>
    <w:rsid w:val="002F507B"/>
    <w:rsid w:val="002F538F"/>
    <w:rsid w:val="002F5C99"/>
    <w:rsid w:val="002F734E"/>
    <w:rsid w:val="002F78FB"/>
    <w:rsid w:val="00304579"/>
    <w:rsid w:val="00305409"/>
    <w:rsid w:val="00307685"/>
    <w:rsid w:val="0031046F"/>
    <w:rsid w:val="00313FC0"/>
    <w:rsid w:val="00314879"/>
    <w:rsid w:val="00321D96"/>
    <w:rsid w:val="00322E26"/>
    <w:rsid w:val="00323AAF"/>
    <w:rsid w:val="003249D8"/>
    <w:rsid w:val="00324F35"/>
    <w:rsid w:val="0032687E"/>
    <w:rsid w:val="0032799F"/>
    <w:rsid w:val="003358BF"/>
    <w:rsid w:val="0033630B"/>
    <w:rsid w:val="00336400"/>
    <w:rsid w:val="003370E9"/>
    <w:rsid w:val="00337761"/>
    <w:rsid w:val="00337B1D"/>
    <w:rsid w:val="00342E45"/>
    <w:rsid w:val="00342E71"/>
    <w:rsid w:val="00342F46"/>
    <w:rsid w:val="00343607"/>
    <w:rsid w:val="003440DC"/>
    <w:rsid w:val="00345912"/>
    <w:rsid w:val="003461B6"/>
    <w:rsid w:val="003524B1"/>
    <w:rsid w:val="003528E4"/>
    <w:rsid w:val="00352B24"/>
    <w:rsid w:val="00353571"/>
    <w:rsid w:val="003544ED"/>
    <w:rsid w:val="00354756"/>
    <w:rsid w:val="003551F1"/>
    <w:rsid w:val="00355900"/>
    <w:rsid w:val="003579FD"/>
    <w:rsid w:val="00360261"/>
    <w:rsid w:val="003609EF"/>
    <w:rsid w:val="0036231A"/>
    <w:rsid w:val="00362D99"/>
    <w:rsid w:val="00363376"/>
    <w:rsid w:val="00364E43"/>
    <w:rsid w:val="00365017"/>
    <w:rsid w:val="00365B84"/>
    <w:rsid w:val="00370171"/>
    <w:rsid w:val="00370D02"/>
    <w:rsid w:val="00371DDF"/>
    <w:rsid w:val="00372DFA"/>
    <w:rsid w:val="003732B6"/>
    <w:rsid w:val="00373F55"/>
    <w:rsid w:val="00374DD4"/>
    <w:rsid w:val="00375B79"/>
    <w:rsid w:val="00376DA7"/>
    <w:rsid w:val="003779B8"/>
    <w:rsid w:val="003824FE"/>
    <w:rsid w:val="00382CAD"/>
    <w:rsid w:val="00382D10"/>
    <w:rsid w:val="003830FD"/>
    <w:rsid w:val="00383C0E"/>
    <w:rsid w:val="003840C6"/>
    <w:rsid w:val="00384218"/>
    <w:rsid w:val="003853CD"/>
    <w:rsid w:val="0038720E"/>
    <w:rsid w:val="0039211F"/>
    <w:rsid w:val="00392555"/>
    <w:rsid w:val="00392A87"/>
    <w:rsid w:val="00393C04"/>
    <w:rsid w:val="00393C8C"/>
    <w:rsid w:val="00395116"/>
    <w:rsid w:val="00395885"/>
    <w:rsid w:val="0039692F"/>
    <w:rsid w:val="003969AB"/>
    <w:rsid w:val="00397063"/>
    <w:rsid w:val="003A0BC5"/>
    <w:rsid w:val="003A571C"/>
    <w:rsid w:val="003B0BC8"/>
    <w:rsid w:val="003B1465"/>
    <w:rsid w:val="003B2CC2"/>
    <w:rsid w:val="003B2D27"/>
    <w:rsid w:val="003B3442"/>
    <w:rsid w:val="003B6194"/>
    <w:rsid w:val="003B62A8"/>
    <w:rsid w:val="003B7D66"/>
    <w:rsid w:val="003C05AD"/>
    <w:rsid w:val="003C1105"/>
    <w:rsid w:val="003C176D"/>
    <w:rsid w:val="003C1D71"/>
    <w:rsid w:val="003C1EF8"/>
    <w:rsid w:val="003C2A51"/>
    <w:rsid w:val="003C38E4"/>
    <w:rsid w:val="003C533D"/>
    <w:rsid w:val="003C5EFE"/>
    <w:rsid w:val="003C7503"/>
    <w:rsid w:val="003C7AE1"/>
    <w:rsid w:val="003D21E2"/>
    <w:rsid w:val="003D2E74"/>
    <w:rsid w:val="003D46D7"/>
    <w:rsid w:val="003D6DE1"/>
    <w:rsid w:val="003E18FB"/>
    <w:rsid w:val="003E1A36"/>
    <w:rsid w:val="003E1AD3"/>
    <w:rsid w:val="003E56CF"/>
    <w:rsid w:val="003E6DB8"/>
    <w:rsid w:val="003E798A"/>
    <w:rsid w:val="003E7DEC"/>
    <w:rsid w:val="003F4329"/>
    <w:rsid w:val="003F60EA"/>
    <w:rsid w:val="003F7993"/>
    <w:rsid w:val="00403761"/>
    <w:rsid w:val="0040561E"/>
    <w:rsid w:val="00405F48"/>
    <w:rsid w:val="004060F0"/>
    <w:rsid w:val="004101C5"/>
    <w:rsid w:val="00410371"/>
    <w:rsid w:val="00410FF5"/>
    <w:rsid w:val="00414B07"/>
    <w:rsid w:val="00414ECB"/>
    <w:rsid w:val="00420247"/>
    <w:rsid w:val="00420E5D"/>
    <w:rsid w:val="0042116F"/>
    <w:rsid w:val="00421A84"/>
    <w:rsid w:val="004220D8"/>
    <w:rsid w:val="004224AB"/>
    <w:rsid w:val="004234F2"/>
    <w:rsid w:val="004242F1"/>
    <w:rsid w:val="00424CC1"/>
    <w:rsid w:val="00424F02"/>
    <w:rsid w:val="00426640"/>
    <w:rsid w:val="00430911"/>
    <w:rsid w:val="00430DD8"/>
    <w:rsid w:val="00432080"/>
    <w:rsid w:val="00432E9C"/>
    <w:rsid w:val="00434BEC"/>
    <w:rsid w:val="0043544C"/>
    <w:rsid w:val="00435453"/>
    <w:rsid w:val="0043666A"/>
    <w:rsid w:val="00436EF1"/>
    <w:rsid w:val="00437B50"/>
    <w:rsid w:val="00443A68"/>
    <w:rsid w:val="00450EFF"/>
    <w:rsid w:val="00451167"/>
    <w:rsid w:val="00453DAE"/>
    <w:rsid w:val="00456028"/>
    <w:rsid w:val="00461FD7"/>
    <w:rsid w:val="0046258A"/>
    <w:rsid w:val="004642CF"/>
    <w:rsid w:val="0046615F"/>
    <w:rsid w:val="004669B2"/>
    <w:rsid w:val="00470417"/>
    <w:rsid w:val="00471A0D"/>
    <w:rsid w:val="00472CC1"/>
    <w:rsid w:val="00473C79"/>
    <w:rsid w:val="004742F2"/>
    <w:rsid w:val="00480201"/>
    <w:rsid w:val="00481195"/>
    <w:rsid w:val="0048176B"/>
    <w:rsid w:val="0048383C"/>
    <w:rsid w:val="00483A2B"/>
    <w:rsid w:val="004860B3"/>
    <w:rsid w:val="00490087"/>
    <w:rsid w:val="00490217"/>
    <w:rsid w:val="00494750"/>
    <w:rsid w:val="00494ED5"/>
    <w:rsid w:val="0049546E"/>
    <w:rsid w:val="00495474"/>
    <w:rsid w:val="004956E2"/>
    <w:rsid w:val="00496085"/>
    <w:rsid w:val="004979DE"/>
    <w:rsid w:val="004A0B3A"/>
    <w:rsid w:val="004A28F6"/>
    <w:rsid w:val="004A3847"/>
    <w:rsid w:val="004A59A3"/>
    <w:rsid w:val="004A5BAE"/>
    <w:rsid w:val="004A6ED3"/>
    <w:rsid w:val="004B02E6"/>
    <w:rsid w:val="004B047E"/>
    <w:rsid w:val="004B4D2B"/>
    <w:rsid w:val="004B4EB3"/>
    <w:rsid w:val="004B6BF4"/>
    <w:rsid w:val="004B6EFF"/>
    <w:rsid w:val="004B75B7"/>
    <w:rsid w:val="004B762E"/>
    <w:rsid w:val="004B7923"/>
    <w:rsid w:val="004C0007"/>
    <w:rsid w:val="004C127B"/>
    <w:rsid w:val="004C1341"/>
    <w:rsid w:val="004C17F4"/>
    <w:rsid w:val="004C71A9"/>
    <w:rsid w:val="004D012B"/>
    <w:rsid w:val="004D193B"/>
    <w:rsid w:val="004E018E"/>
    <w:rsid w:val="004E04F4"/>
    <w:rsid w:val="004E0F73"/>
    <w:rsid w:val="004E1892"/>
    <w:rsid w:val="004E1D81"/>
    <w:rsid w:val="004E2282"/>
    <w:rsid w:val="004F7E38"/>
    <w:rsid w:val="005003D2"/>
    <w:rsid w:val="00500D55"/>
    <w:rsid w:val="00503918"/>
    <w:rsid w:val="00507747"/>
    <w:rsid w:val="00510C85"/>
    <w:rsid w:val="00512A5E"/>
    <w:rsid w:val="005141D9"/>
    <w:rsid w:val="0051580D"/>
    <w:rsid w:val="0051603E"/>
    <w:rsid w:val="00522C46"/>
    <w:rsid w:val="00523C8F"/>
    <w:rsid w:val="00526091"/>
    <w:rsid w:val="00526636"/>
    <w:rsid w:val="00526891"/>
    <w:rsid w:val="00526B6A"/>
    <w:rsid w:val="00532053"/>
    <w:rsid w:val="00535F6E"/>
    <w:rsid w:val="0053624F"/>
    <w:rsid w:val="005364E2"/>
    <w:rsid w:val="00536909"/>
    <w:rsid w:val="005412B8"/>
    <w:rsid w:val="0054158E"/>
    <w:rsid w:val="00543C3A"/>
    <w:rsid w:val="00544E75"/>
    <w:rsid w:val="00545132"/>
    <w:rsid w:val="0054578D"/>
    <w:rsid w:val="00546A95"/>
    <w:rsid w:val="00547111"/>
    <w:rsid w:val="0054718D"/>
    <w:rsid w:val="005479F7"/>
    <w:rsid w:val="005500A6"/>
    <w:rsid w:val="00551B64"/>
    <w:rsid w:val="00553191"/>
    <w:rsid w:val="00553BE8"/>
    <w:rsid w:val="0055531B"/>
    <w:rsid w:val="005559A8"/>
    <w:rsid w:val="00555A35"/>
    <w:rsid w:val="00564344"/>
    <w:rsid w:val="00564DAD"/>
    <w:rsid w:val="00565183"/>
    <w:rsid w:val="005708FC"/>
    <w:rsid w:val="00572029"/>
    <w:rsid w:val="00572746"/>
    <w:rsid w:val="00573935"/>
    <w:rsid w:val="00573BFC"/>
    <w:rsid w:val="0057405F"/>
    <w:rsid w:val="005760E4"/>
    <w:rsid w:val="00576457"/>
    <w:rsid w:val="00577A16"/>
    <w:rsid w:val="00577EA2"/>
    <w:rsid w:val="00580411"/>
    <w:rsid w:val="00581128"/>
    <w:rsid w:val="00582562"/>
    <w:rsid w:val="0058632E"/>
    <w:rsid w:val="005865FD"/>
    <w:rsid w:val="00586B86"/>
    <w:rsid w:val="00592184"/>
    <w:rsid w:val="00592D74"/>
    <w:rsid w:val="00593274"/>
    <w:rsid w:val="005945A1"/>
    <w:rsid w:val="005959C4"/>
    <w:rsid w:val="005962A2"/>
    <w:rsid w:val="005A0341"/>
    <w:rsid w:val="005A08E0"/>
    <w:rsid w:val="005A097F"/>
    <w:rsid w:val="005A1338"/>
    <w:rsid w:val="005A1724"/>
    <w:rsid w:val="005A1D61"/>
    <w:rsid w:val="005A336B"/>
    <w:rsid w:val="005A3944"/>
    <w:rsid w:val="005A3E44"/>
    <w:rsid w:val="005A4C46"/>
    <w:rsid w:val="005A4F8F"/>
    <w:rsid w:val="005B00DD"/>
    <w:rsid w:val="005B16AF"/>
    <w:rsid w:val="005B1BFA"/>
    <w:rsid w:val="005B24E9"/>
    <w:rsid w:val="005B40FD"/>
    <w:rsid w:val="005B4A70"/>
    <w:rsid w:val="005B4C90"/>
    <w:rsid w:val="005B5E07"/>
    <w:rsid w:val="005B65D6"/>
    <w:rsid w:val="005C2AD5"/>
    <w:rsid w:val="005C38FB"/>
    <w:rsid w:val="005C3DD6"/>
    <w:rsid w:val="005C6169"/>
    <w:rsid w:val="005C675D"/>
    <w:rsid w:val="005C78FC"/>
    <w:rsid w:val="005D0334"/>
    <w:rsid w:val="005D3DFB"/>
    <w:rsid w:val="005D4368"/>
    <w:rsid w:val="005D5F81"/>
    <w:rsid w:val="005D601B"/>
    <w:rsid w:val="005D7659"/>
    <w:rsid w:val="005E246D"/>
    <w:rsid w:val="005E2C44"/>
    <w:rsid w:val="005E5FC1"/>
    <w:rsid w:val="005F0E8A"/>
    <w:rsid w:val="005F0F73"/>
    <w:rsid w:val="005F172A"/>
    <w:rsid w:val="005F1AD9"/>
    <w:rsid w:val="005F2E10"/>
    <w:rsid w:val="005F359B"/>
    <w:rsid w:val="005F72F7"/>
    <w:rsid w:val="006009A5"/>
    <w:rsid w:val="00601978"/>
    <w:rsid w:val="00604368"/>
    <w:rsid w:val="00610F38"/>
    <w:rsid w:val="0061472C"/>
    <w:rsid w:val="006167F4"/>
    <w:rsid w:val="00617017"/>
    <w:rsid w:val="00621188"/>
    <w:rsid w:val="00623AF7"/>
    <w:rsid w:val="006254F9"/>
    <w:rsid w:val="006257ED"/>
    <w:rsid w:val="0062584F"/>
    <w:rsid w:val="00626758"/>
    <w:rsid w:val="0062737B"/>
    <w:rsid w:val="0063288F"/>
    <w:rsid w:val="00632BDE"/>
    <w:rsid w:val="006340B8"/>
    <w:rsid w:val="00634BD0"/>
    <w:rsid w:val="00641338"/>
    <w:rsid w:val="00644F8C"/>
    <w:rsid w:val="006459A7"/>
    <w:rsid w:val="0064629A"/>
    <w:rsid w:val="006463E7"/>
    <w:rsid w:val="006465CC"/>
    <w:rsid w:val="00647CA9"/>
    <w:rsid w:val="00652153"/>
    <w:rsid w:val="00652971"/>
    <w:rsid w:val="00653DE4"/>
    <w:rsid w:val="00654C77"/>
    <w:rsid w:val="00661488"/>
    <w:rsid w:val="00664130"/>
    <w:rsid w:val="006646E0"/>
    <w:rsid w:val="00664ECA"/>
    <w:rsid w:val="00665C47"/>
    <w:rsid w:val="00667EDD"/>
    <w:rsid w:val="00670BCB"/>
    <w:rsid w:val="006742D2"/>
    <w:rsid w:val="00674DBD"/>
    <w:rsid w:val="00674E32"/>
    <w:rsid w:val="00676502"/>
    <w:rsid w:val="006772D0"/>
    <w:rsid w:val="006773F6"/>
    <w:rsid w:val="006813C3"/>
    <w:rsid w:val="00681C3D"/>
    <w:rsid w:val="00682EDE"/>
    <w:rsid w:val="00684064"/>
    <w:rsid w:val="00685B99"/>
    <w:rsid w:val="006864BD"/>
    <w:rsid w:val="006907F7"/>
    <w:rsid w:val="00691287"/>
    <w:rsid w:val="0069176B"/>
    <w:rsid w:val="00694269"/>
    <w:rsid w:val="00695808"/>
    <w:rsid w:val="00696544"/>
    <w:rsid w:val="006A044F"/>
    <w:rsid w:val="006A0A69"/>
    <w:rsid w:val="006A124B"/>
    <w:rsid w:val="006A2910"/>
    <w:rsid w:val="006A2D9E"/>
    <w:rsid w:val="006A3EBF"/>
    <w:rsid w:val="006A522F"/>
    <w:rsid w:val="006B050B"/>
    <w:rsid w:val="006B246E"/>
    <w:rsid w:val="006B46FB"/>
    <w:rsid w:val="006B58B4"/>
    <w:rsid w:val="006B6E64"/>
    <w:rsid w:val="006B7878"/>
    <w:rsid w:val="006B7DD7"/>
    <w:rsid w:val="006C0CB7"/>
    <w:rsid w:val="006C35FD"/>
    <w:rsid w:val="006C3740"/>
    <w:rsid w:val="006C4235"/>
    <w:rsid w:val="006C441F"/>
    <w:rsid w:val="006C4E3E"/>
    <w:rsid w:val="006C5E47"/>
    <w:rsid w:val="006C5F2B"/>
    <w:rsid w:val="006C62C5"/>
    <w:rsid w:val="006D01ED"/>
    <w:rsid w:val="006D253E"/>
    <w:rsid w:val="006D2CE1"/>
    <w:rsid w:val="006D3B56"/>
    <w:rsid w:val="006D3C89"/>
    <w:rsid w:val="006D58AC"/>
    <w:rsid w:val="006D5C25"/>
    <w:rsid w:val="006E0052"/>
    <w:rsid w:val="006E20F4"/>
    <w:rsid w:val="006E21FB"/>
    <w:rsid w:val="006E3CF6"/>
    <w:rsid w:val="006E42FA"/>
    <w:rsid w:val="006E5993"/>
    <w:rsid w:val="006E7C2E"/>
    <w:rsid w:val="006F1022"/>
    <w:rsid w:val="006F489D"/>
    <w:rsid w:val="006F4B08"/>
    <w:rsid w:val="006F5E59"/>
    <w:rsid w:val="006F79D3"/>
    <w:rsid w:val="00706012"/>
    <w:rsid w:val="00706183"/>
    <w:rsid w:val="00710144"/>
    <w:rsid w:val="00711AF6"/>
    <w:rsid w:val="0071422C"/>
    <w:rsid w:val="00714F8C"/>
    <w:rsid w:val="00716CB9"/>
    <w:rsid w:val="007173AB"/>
    <w:rsid w:val="00723808"/>
    <w:rsid w:val="007248F6"/>
    <w:rsid w:val="007256F2"/>
    <w:rsid w:val="007259BB"/>
    <w:rsid w:val="007267EF"/>
    <w:rsid w:val="00727C08"/>
    <w:rsid w:val="00734BC6"/>
    <w:rsid w:val="00735DA7"/>
    <w:rsid w:val="00736388"/>
    <w:rsid w:val="00737B81"/>
    <w:rsid w:val="00740D62"/>
    <w:rsid w:val="00740F23"/>
    <w:rsid w:val="007416B6"/>
    <w:rsid w:val="0074266A"/>
    <w:rsid w:val="007426A5"/>
    <w:rsid w:val="007436A6"/>
    <w:rsid w:val="00743B25"/>
    <w:rsid w:val="007475CC"/>
    <w:rsid w:val="00753075"/>
    <w:rsid w:val="0075502B"/>
    <w:rsid w:val="007554D6"/>
    <w:rsid w:val="0075556D"/>
    <w:rsid w:val="0075757D"/>
    <w:rsid w:val="007640F0"/>
    <w:rsid w:val="007641F6"/>
    <w:rsid w:val="00766FA1"/>
    <w:rsid w:val="00766FFA"/>
    <w:rsid w:val="0076751D"/>
    <w:rsid w:val="00767D27"/>
    <w:rsid w:val="00770919"/>
    <w:rsid w:val="00771D53"/>
    <w:rsid w:val="0077462D"/>
    <w:rsid w:val="0077512A"/>
    <w:rsid w:val="007775BD"/>
    <w:rsid w:val="007776F7"/>
    <w:rsid w:val="00777FE2"/>
    <w:rsid w:val="00780301"/>
    <w:rsid w:val="007848C6"/>
    <w:rsid w:val="007856F0"/>
    <w:rsid w:val="00786E3E"/>
    <w:rsid w:val="00792342"/>
    <w:rsid w:val="00793F79"/>
    <w:rsid w:val="00794AAE"/>
    <w:rsid w:val="007977A8"/>
    <w:rsid w:val="00797F9A"/>
    <w:rsid w:val="007A0036"/>
    <w:rsid w:val="007A004B"/>
    <w:rsid w:val="007A10C1"/>
    <w:rsid w:val="007A1D33"/>
    <w:rsid w:val="007A4A57"/>
    <w:rsid w:val="007A4F67"/>
    <w:rsid w:val="007A6466"/>
    <w:rsid w:val="007B2559"/>
    <w:rsid w:val="007B2DD5"/>
    <w:rsid w:val="007B461C"/>
    <w:rsid w:val="007B512A"/>
    <w:rsid w:val="007B7889"/>
    <w:rsid w:val="007B7DCB"/>
    <w:rsid w:val="007C0562"/>
    <w:rsid w:val="007C19B3"/>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D7746"/>
    <w:rsid w:val="007E0D26"/>
    <w:rsid w:val="007E12ED"/>
    <w:rsid w:val="007E6D0F"/>
    <w:rsid w:val="007E708D"/>
    <w:rsid w:val="007F04FD"/>
    <w:rsid w:val="007F149E"/>
    <w:rsid w:val="007F248C"/>
    <w:rsid w:val="007F4B93"/>
    <w:rsid w:val="007F660C"/>
    <w:rsid w:val="007F7259"/>
    <w:rsid w:val="00801BAF"/>
    <w:rsid w:val="008040A8"/>
    <w:rsid w:val="0080470B"/>
    <w:rsid w:val="00804D54"/>
    <w:rsid w:val="00805786"/>
    <w:rsid w:val="00806456"/>
    <w:rsid w:val="00810531"/>
    <w:rsid w:val="00812C24"/>
    <w:rsid w:val="008139E9"/>
    <w:rsid w:val="00814198"/>
    <w:rsid w:val="008148BD"/>
    <w:rsid w:val="00814DA5"/>
    <w:rsid w:val="00815108"/>
    <w:rsid w:val="00815974"/>
    <w:rsid w:val="00815DB5"/>
    <w:rsid w:val="00817C1F"/>
    <w:rsid w:val="00820D96"/>
    <w:rsid w:val="008218F1"/>
    <w:rsid w:val="00822655"/>
    <w:rsid w:val="00822852"/>
    <w:rsid w:val="00824428"/>
    <w:rsid w:val="008259B7"/>
    <w:rsid w:val="00826465"/>
    <w:rsid w:val="00827093"/>
    <w:rsid w:val="008279FA"/>
    <w:rsid w:val="00827BD7"/>
    <w:rsid w:val="00832A28"/>
    <w:rsid w:val="00834877"/>
    <w:rsid w:val="008379F9"/>
    <w:rsid w:val="008414E5"/>
    <w:rsid w:val="008416EC"/>
    <w:rsid w:val="00843926"/>
    <w:rsid w:val="00843A3E"/>
    <w:rsid w:val="00844BD8"/>
    <w:rsid w:val="00846125"/>
    <w:rsid w:val="00846933"/>
    <w:rsid w:val="008469F8"/>
    <w:rsid w:val="00847C82"/>
    <w:rsid w:val="00847E5F"/>
    <w:rsid w:val="00850F5D"/>
    <w:rsid w:val="00851A50"/>
    <w:rsid w:val="00851C75"/>
    <w:rsid w:val="008540DD"/>
    <w:rsid w:val="00854D8D"/>
    <w:rsid w:val="0086221E"/>
    <w:rsid w:val="008626E7"/>
    <w:rsid w:val="008661A6"/>
    <w:rsid w:val="00867CEA"/>
    <w:rsid w:val="00870EE7"/>
    <w:rsid w:val="00874B86"/>
    <w:rsid w:val="0087691D"/>
    <w:rsid w:val="008778BF"/>
    <w:rsid w:val="00877F31"/>
    <w:rsid w:val="00881F3F"/>
    <w:rsid w:val="00882322"/>
    <w:rsid w:val="008836CC"/>
    <w:rsid w:val="0088484C"/>
    <w:rsid w:val="00884FDD"/>
    <w:rsid w:val="008863B9"/>
    <w:rsid w:val="00886554"/>
    <w:rsid w:val="008909E8"/>
    <w:rsid w:val="008911F8"/>
    <w:rsid w:val="008922F0"/>
    <w:rsid w:val="00893337"/>
    <w:rsid w:val="00893B52"/>
    <w:rsid w:val="00895845"/>
    <w:rsid w:val="008A36FC"/>
    <w:rsid w:val="008A45A6"/>
    <w:rsid w:val="008A5A14"/>
    <w:rsid w:val="008B1353"/>
    <w:rsid w:val="008B1748"/>
    <w:rsid w:val="008B1B92"/>
    <w:rsid w:val="008B1C6B"/>
    <w:rsid w:val="008B3A9C"/>
    <w:rsid w:val="008B65C7"/>
    <w:rsid w:val="008C1749"/>
    <w:rsid w:val="008C180A"/>
    <w:rsid w:val="008C34DB"/>
    <w:rsid w:val="008C3819"/>
    <w:rsid w:val="008C59CD"/>
    <w:rsid w:val="008D2BEF"/>
    <w:rsid w:val="008D3CCC"/>
    <w:rsid w:val="008D7602"/>
    <w:rsid w:val="008E10B7"/>
    <w:rsid w:val="008E5EB4"/>
    <w:rsid w:val="008E603B"/>
    <w:rsid w:val="008E7069"/>
    <w:rsid w:val="008F0C20"/>
    <w:rsid w:val="008F1997"/>
    <w:rsid w:val="008F3789"/>
    <w:rsid w:val="008F5906"/>
    <w:rsid w:val="008F64E7"/>
    <w:rsid w:val="008F686C"/>
    <w:rsid w:val="008F699B"/>
    <w:rsid w:val="008F6EE8"/>
    <w:rsid w:val="0090055F"/>
    <w:rsid w:val="00901103"/>
    <w:rsid w:val="00904A9D"/>
    <w:rsid w:val="00907E25"/>
    <w:rsid w:val="00911AA7"/>
    <w:rsid w:val="009148DE"/>
    <w:rsid w:val="0091699E"/>
    <w:rsid w:val="00920001"/>
    <w:rsid w:val="00920531"/>
    <w:rsid w:val="00921AAE"/>
    <w:rsid w:val="00922716"/>
    <w:rsid w:val="00923B28"/>
    <w:rsid w:val="00924E5F"/>
    <w:rsid w:val="00925FB8"/>
    <w:rsid w:val="009268A0"/>
    <w:rsid w:val="009318C7"/>
    <w:rsid w:val="00931A34"/>
    <w:rsid w:val="009333F3"/>
    <w:rsid w:val="009339CA"/>
    <w:rsid w:val="00935543"/>
    <w:rsid w:val="00935D15"/>
    <w:rsid w:val="0093602B"/>
    <w:rsid w:val="009368F4"/>
    <w:rsid w:val="00937859"/>
    <w:rsid w:val="0094010E"/>
    <w:rsid w:val="00941E30"/>
    <w:rsid w:val="00942A0E"/>
    <w:rsid w:val="009438E1"/>
    <w:rsid w:val="009464C9"/>
    <w:rsid w:val="00947F4A"/>
    <w:rsid w:val="009511AA"/>
    <w:rsid w:val="009531B0"/>
    <w:rsid w:val="00954E59"/>
    <w:rsid w:val="0095749A"/>
    <w:rsid w:val="00957FB2"/>
    <w:rsid w:val="009615B3"/>
    <w:rsid w:val="009617AE"/>
    <w:rsid w:val="009634CF"/>
    <w:rsid w:val="0096385E"/>
    <w:rsid w:val="00965B38"/>
    <w:rsid w:val="0096741B"/>
    <w:rsid w:val="00967ACE"/>
    <w:rsid w:val="00970B8D"/>
    <w:rsid w:val="009716E6"/>
    <w:rsid w:val="00971A77"/>
    <w:rsid w:val="0097204B"/>
    <w:rsid w:val="0097213E"/>
    <w:rsid w:val="00972729"/>
    <w:rsid w:val="009729A9"/>
    <w:rsid w:val="00973102"/>
    <w:rsid w:val="009741B3"/>
    <w:rsid w:val="00975646"/>
    <w:rsid w:val="00976681"/>
    <w:rsid w:val="009777D9"/>
    <w:rsid w:val="00980ED7"/>
    <w:rsid w:val="00981ED2"/>
    <w:rsid w:val="00982BC3"/>
    <w:rsid w:val="00983C54"/>
    <w:rsid w:val="00984174"/>
    <w:rsid w:val="00984EE2"/>
    <w:rsid w:val="0098648F"/>
    <w:rsid w:val="0098745E"/>
    <w:rsid w:val="00991B88"/>
    <w:rsid w:val="00992FB3"/>
    <w:rsid w:val="00993E84"/>
    <w:rsid w:val="00994745"/>
    <w:rsid w:val="00995154"/>
    <w:rsid w:val="00995461"/>
    <w:rsid w:val="00995A64"/>
    <w:rsid w:val="00996772"/>
    <w:rsid w:val="009A4678"/>
    <w:rsid w:val="009A48BE"/>
    <w:rsid w:val="009A507F"/>
    <w:rsid w:val="009A5753"/>
    <w:rsid w:val="009A579D"/>
    <w:rsid w:val="009A6937"/>
    <w:rsid w:val="009A6A40"/>
    <w:rsid w:val="009B119D"/>
    <w:rsid w:val="009B1E14"/>
    <w:rsid w:val="009B42CB"/>
    <w:rsid w:val="009B6289"/>
    <w:rsid w:val="009C299F"/>
    <w:rsid w:val="009D3225"/>
    <w:rsid w:val="009D715F"/>
    <w:rsid w:val="009D77F5"/>
    <w:rsid w:val="009E1613"/>
    <w:rsid w:val="009E1BCF"/>
    <w:rsid w:val="009E3297"/>
    <w:rsid w:val="009E59C5"/>
    <w:rsid w:val="009F0115"/>
    <w:rsid w:val="009F287D"/>
    <w:rsid w:val="009F483C"/>
    <w:rsid w:val="009F734F"/>
    <w:rsid w:val="00A031D8"/>
    <w:rsid w:val="00A045F8"/>
    <w:rsid w:val="00A06F46"/>
    <w:rsid w:val="00A07DCA"/>
    <w:rsid w:val="00A12C17"/>
    <w:rsid w:val="00A1328B"/>
    <w:rsid w:val="00A13528"/>
    <w:rsid w:val="00A145E1"/>
    <w:rsid w:val="00A15B71"/>
    <w:rsid w:val="00A16231"/>
    <w:rsid w:val="00A16CF2"/>
    <w:rsid w:val="00A17A60"/>
    <w:rsid w:val="00A17EDC"/>
    <w:rsid w:val="00A2042F"/>
    <w:rsid w:val="00A21455"/>
    <w:rsid w:val="00A239DA"/>
    <w:rsid w:val="00A246B6"/>
    <w:rsid w:val="00A269D4"/>
    <w:rsid w:val="00A26BFE"/>
    <w:rsid w:val="00A272A4"/>
    <w:rsid w:val="00A2763C"/>
    <w:rsid w:val="00A30B93"/>
    <w:rsid w:val="00A32904"/>
    <w:rsid w:val="00A35044"/>
    <w:rsid w:val="00A3564C"/>
    <w:rsid w:val="00A36EF6"/>
    <w:rsid w:val="00A37300"/>
    <w:rsid w:val="00A4002B"/>
    <w:rsid w:val="00A41A75"/>
    <w:rsid w:val="00A41D25"/>
    <w:rsid w:val="00A435A9"/>
    <w:rsid w:val="00A441F5"/>
    <w:rsid w:val="00A44C6D"/>
    <w:rsid w:val="00A4639B"/>
    <w:rsid w:val="00A47D50"/>
    <w:rsid w:val="00A47E70"/>
    <w:rsid w:val="00A50CF0"/>
    <w:rsid w:val="00A51C31"/>
    <w:rsid w:val="00A561ED"/>
    <w:rsid w:val="00A56A4E"/>
    <w:rsid w:val="00A57584"/>
    <w:rsid w:val="00A5761B"/>
    <w:rsid w:val="00A5761D"/>
    <w:rsid w:val="00A57CC9"/>
    <w:rsid w:val="00A607A8"/>
    <w:rsid w:val="00A62B56"/>
    <w:rsid w:val="00A65105"/>
    <w:rsid w:val="00A66022"/>
    <w:rsid w:val="00A66E87"/>
    <w:rsid w:val="00A70377"/>
    <w:rsid w:val="00A7072C"/>
    <w:rsid w:val="00A73692"/>
    <w:rsid w:val="00A7671C"/>
    <w:rsid w:val="00A77461"/>
    <w:rsid w:val="00A77597"/>
    <w:rsid w:val="00A77D56"/>
    <w:rsid w:val="00A80489"/>
    <w:rsid w:val="00A80705"/>
    <w:rsid w:val="00A80A46"/>
    <w:rsid w:val="00A834AA"/>
    <w:rsid w:val="00A838BE"/>
    <w:rsid w:val="00A842FD"/>
    <w:rsid w:val="00A858D5"/>
    <w:rsid w:val="00A86D65"/>
    <w:rsid w:val="00A901A3"/>
    <w:rsid w:val="00A9028C"/>
    <w:rsid w:val="00A93848"/>
    <w:rsid w:val="00A9422C"/>
    <w:rsid w:val="00A95D6B"/>
    <w:rsid w:val="00AA1AA4"/>
    <w:rsid w:val="00AA2CBC"/>
    <w:rsid w:val="00AA4D1E"/>
    <w:rsid w:val="00AA4D2B"/>
    <w:rsid w:val="00AA5D2B"/>
    <w:rsid w:val="00AA6FAA"/>
    <w:rsid w:val="00AA7764"/>
    <w:rsid w:val="00AB1969"/>
    <w:rsid w:val="00AB198B"/>
    <w:rsid w:val="00AB5561"/>
    <w:rsid w:val="00AC4474"/>
    <w:rsid w:val="00AC5820"/>
    <w:rsid w:val="00AC73DD"/>
    <w:rsid w:val="00AC78C6"/>
    <w:rsid w:val="00AD0B15"/>
    <w:rsid w:val="00AD1734"/>
    <w:rsid w:val="00AD1848"/>
    <w:rsid w:val="00AD1CD8"/>
    <w:rsid w:val="00AD3563"/>
    <w:rsid w:val="00AD4FDA"/>
    <w:rsid w:val="00AD7516"/>
    <w:rsid w:val="00AE0111"/>
    <w:rsid w:val="00AE0C12"/>
    <w:rsid w:val="00AE14E4"/>
    <w:rsid w:val="00AE2FDF"/>
    <w:rsid w:val="00AE42F6"/>
    <w:rsid w:val="00AE7D0D"/>
    <w:rsid w:val="00AF265B"/>
    <w:rsid w:val="00AF53BF"/>
    <w:rsid w:val="00AF7CED"/>
    <w:rsid w:val="00B0184A"/>
    <w:rsid w:val="00B04FD1"/>
    <w:rsid w:val="00B11F19"/>
    <w:rsid w:val="00B132E3"/>
    <w:rsid w:val="00B133CD"/>
    <w:rsid w:val="00B145E7"/>
    <w:rsid w:val="00B150D4"/>
    <w:rsid w:val="00B16050"/>
    <w:rsid w:val="00B17492"/>
    <w:rsid w:val="00B2007A"/>
    <w:rsid w:val="00B201B7"/>
    <w:rsid w:val="00B21596"/>
    <w:rsid w:val="00B226D4"/>
    <w:rsid w:val="00B23602"/>
    <w:rsid w:val="00B258BB"/>
    <w:rsid w:val="00B2677E"/>
    <w:rsid w:val="00B26E09"/>
    <w:rsid w:val="00B2763C"/>
    <w:rsid w:val="00B2764D"/>
    <w:rsid w:val="00B27D4E"/>
    <w:rsid w:val="00B30120"/>
    <w:rsid w:val="00B32F25"/>
    <w:rsid w:val="00B332B3"/>
    <w:rsid w:val="00B343C4"/>
    <w:rsid w:val="00B34527"/>
    <w:rsid w:val="00B35031"/>
    <w:rsid w:val="00B3543A"/>
    <w:rsid w:val="00B373B3"/>
    <w:rsid w:val="00B3769F"/>
    <w:rsid w:val="00B37824"/>
    <w:rsid w:val="00B37ACB"/>
    <w:rsid w:val="00B37D4C"/>
    <w:rsid w:val="00B40F4E"/>
    <w:rsid w:val="00B42C9E"/>
    <w:rsid w:val="00B4308B"/>
    <w:rsid w:val="00B45042"/>
    <w:rsid w:val="00B471DC"/>
    <w:rsid w:val="00B52AF9"/>
    <w:rsid w:val="00B55E5B"/>
    <w:rsid w:val="00B56121"/>
    <w:rsid w:val="00B57851"/>
    <w:rsid w:val="00B60377"/>
    <w:rsid w:val="00B619BB"/>
    <w:rsid w:val="00B61E3F"/>
    <w:rsid w:val="00B63F45"/>
    <w:rsid w:val="00B64955"/>
    <w:rsid w:val="00B65EB7"/>
    <w:rsid w:val="00B67B97"/>
    <w:rsid w:val="00B709A9"/>
    <w:rsid w:val="00B709DD"/>
    <w:rsid w:val="00B71908"/>
    <w:rsid w:val="00B76CF5"/>
    <w:rsid w:val="00B800A2"/>
    <w:rsid w:val="00B810AD"/>
    <w:rsid w:val="00B815D3"/>
    <w:rsid w:val="00B828D4"/>
    <w:rsid w:val="00B84890"/>
    <w:rsid w:val="00B852CC"/>
    <w:rsid w:val="00B85EB3"/>
    <w:rsid w:val="00B93A68"/>
    <w:rsid w:val="00B94BE2"/>
    <w:rsid w:val="00B968C8"/>
    <w:rsid w:val="00BA098A"/>
    <w:rsid w:val="00BA2639"/>
    <w:rsid w:val="00BA3EC5"/>
    <w:rsid w:val="00BA4000"/>
    <w:rsid w:val="00BA4016"/>
    <w:rsid w:val="00BA51D9"/>
    <w:rsid w:val="00BA5482"/>
    <w:rsid w:val="00BA62C7"/>
    <w:rsid w:val="00BB1050"/>
    <w:rsid w:val="00BB1892"/>
    <w:rsid w:val="00BB1BD1"/>
    <w:rsid w:val="00BB2935"/>
    <w:rsid w:val="00BB3EE7"/>
    <w:rsid w:val="00BB5D45"/>
    <w:rsid w:val="00BB5DFC"/>
    <w:rsid w:val="00BB69C5"/>
    <w:rsid w:val="00BC0D24"/>
    <w:rsid w:val="00BC3ACB"/>
    <w:rsid w:val="00BC4469"/>
    <w:rsid w:val="00BC4D9D"/>
    <w:rsid w:val="00BC68A4"/>
    <w:rsid w:val="00BD025C"/>
    <w:rsid w:val="00BD133D"/>
    <w:rsid w:val="00BD1C68"/>
    <w:rsid w:val="00BD2088"/>
    <w:rsid w:val="00BD279D"/>
    <w:rsid w:val="00BD47E3"/>
    <w:rsid w:val="00BD4C15"/>
    <w:rsid w:val="00BD4E3C"/>
    <w:rsid w:val="00BD6BB8"/>
    <w:rsid w:val="00BD7CE6"/>
    <w:rsid w:val="00BE21AA"/>
    <w:rsid w:val="00BE3820"/>
    <w:rsid w:val="00BE5BFA"/>
    <w:rsid w:val="00BF5153"/>
    <w:rsid w:val="00BF609D"/>
    <w:rsid w:val="00C00A4E"/>
    <w:rsid w:val="00C02A8C"/>
    <w:rsid w:val="00C05983"/>
    <w:rsid w:val="00C06738"/>
    <w:rsid w:val="00C067D9"/>
    <w:rsid w:val="00C07BB5"/>
    <w:rsid w:val="00C101AC"/>
    <w:rsid w:val="00C10364"/>
    <w:rsid w:val="00C10BD7"/>
    <w:rsid w:val="00C165B3"/>
    <w:rsid w:val="00C16611"/>
    <w:rsid w:val="00C172E7"/>
    <w:rsid w:val="00C212F0"/>
    <w:rsid w:val="00C2741C"/>
    <w:rsid w:val="00C32695"/>
    <w:rsid w:val="00C32D40"/>
    <w:rsid w:val="00C33068"/>
    <w:rsid w:val="00C3386E"/>
    <w:rsid w:val="00C34AFF"/>
    <w:rsid w:val="00C35F37"/>
    <w:rsid w:val="00C37B95"/>
    <w:rsid w:val="00C40575"/>
    <w:rsid w:val="00C41B9C"/>
    <w:rsid w:val="00C42338"/>
    <w:rsid w:val="00C426DD"/>
    <w:rsid w:val="00C4560A"/>
    <w:rsid w:val="00C45ABF"/>
    <w:rsid w:val="00C45BF0"/>
    <w:rsid w:val="00C461E4"/>
    <w:rsid w:val="00C47357"/>
    <w:rsid w:val="00C4758A"/>
    <w:rsid w:val="00C53360"/>
    <w:rsid w:val="00C547BB"/>
    <w:rsid w:val="00C56420"/>
    <w:rsid w:val="00C60132"/>
    <w:rsid w:val="00C61530"/>
    <w:rsid w:val="00C6161F"/>
    <w:rsid w:val="00C63967"/>
    <w:rsid w:val="00C6410A"/>
    <w:rsid w:val="00C64943"/>
    <w:rsid w:val="00C650D0"/>
    <w:rsid w:val="00C6685C"/>
    <w:rsid w:val="00C66BA2"/>
    <w:rsid w:val="00C66BF0"/>
    <w:rsid w:val="00C6751E"/>
    <w:rsid w:val="00C70239"/>
    <w:rsid w:val="00C71F01"/>
    <w:rsid w:val="00C76458"/>
    <w:rsid w:val="00C76BDF"/>
    <w:rsid w:val="00C77478"/>
    <w:rsid w:val="00C838FE"/>
    <w:rsid w:val="00C83DC5"/>
    <w:rsid w:val="00C83ECC"/>
    <w:rsid w:val="00C84BB0"/>
    <w:rsid w:val="00C855F4"/>
    <w:rsid w:val="00C8669C"/>
    <w:rsid w:val="00C870F6"/>
    <w:rsid w:val="00C87A5E"/>
    <w:rsid w:val="00C90C89"/>
    <w:rsid w:val="00C9434D"/>
    <w:rsid w:val="00C94946"/>
    <w:rsid w:val="00C94BE7"/>
    <w:rsid w:val="00C94D37"/>
    <w:rsid w:val="00C94F88"/>
    <w:rsid w:val="00C95985"/>
    <w:rsid w:val="00C967AD"/>
    <w:rsid w:val="00CA0083"/>
    <w:rsid w:val="00CA0E31"/>
    <w:rsid w:val="00CA2185"/>
    <w:rsid w:val="00CA35BD"/>
    <w:rsid w:val="00CA4C51"/>
    <w:rsid w:val="00CA5FFB"/>
    <w:rsid w:val="00CA7724"/>
    <w:rsid w:val="00CB060E"/>
    <w:rsid w:val="00CB092A"/>
    <w:rsid w:val="00CB1016"/>
    <w:rsid w:val="00CB4A4D"/>
    <w:rsid w:val="00CB5188"/>
    <w:rsid w:val="00CB7DDE"/>
    <w:rsid w:val="00CC0730"/>
    <w:rsid w:val="00CC0EC6"/>
    <w:rsid w:val="00CC1796"/>
    <w:rsid w:val="00CC2F3C"/>
    <w:rsid w:val="00CC5026"/>
    <w:rsid w:val="00CC68D0"/>
    <w:rsid w:val="00CD1746"/>
    <w:rsid w:val="00CD3A6E"/>
    <w:rsid w:val="00CD4934"/>
    <w:rsid w:val="00CD6CDF"/>
    <w:rsid w:val="00CD7734"/>
    <w:rsid w:val="00CE0D4A"/>
    <w:rsid w:val="00CE1B0F"/>
    <w:rsid w:val="00CE3E58"/>
    <w:rsid w:val="00CE53B3"/>
    <w:rsid w:val="00CE5F38"/>
    <w:rsid w:val="00CE6063"/>
    <w:rsid w:val="00CE6E5F"/>
    <w:rsid w:val="00CE7AFA"/>
    <w:rsid w:val="00CF094C"/>
    <w:rsid w:val="00CF2AB6"/>
    <w:rsid w:val="00CF2F7E"/>
    <w:rsid w:val="00CF3B89"/>
    <w:rsid w:val="00CF42C5"/>
    <w:rsid w:val="00CF4399"/>
    <w:rsid w:val="00CF578B"/>
    <w:rsid w:val="00CF6CF2"/>
    <w:rsid w:val="00CF6DF7"/>
    <w:rsid w:val="00CF7B80"/>
    <w:rsid w:val="00D0029B"/>
    <w:rsid w:val="00D01B5C"/>
    <w:rsid w:val="00D02F15"/>
    <w:rsid w:val="00D03078"/>
    <w:rsid w:val="00D03E48"/>
    <w:rsid w:val="00D03F9A"/>
    <w:rsid w:val="00D03FC9"/>
    <w:rsid w:val="00D042AF"/>
    <w:rsid w:val="00D06212"/>
    <w:rsid w:val="00D06D51"/>
    <w:rsid w:val="00D07DAF"/>
    <w:rsid w:val="00D113F4"/>
    <w:rsid w:val="00D12CF1"/>
    <w:rsid w:val="00D13257"/>
    <w:rsid w:val="00D206E6"/>
    <w:rsid w:val="00D21469"/>
    <w:rsid w:val="00D21BD4"/>
    <w:rsid w:val="00D224D3"/>
    <w:rsid w:val="00D24991"/>
    <w:rsid w:val="00D25A97"/>
    <w:rsid w:val="00D30B18"/>
    <w:rsid w:val="00D31241"/>
    <w:rsid w:val="00D32891"/>
    <w:rsid w:val="00D34846"/>
    <w:rsid w:val="00D3506A"/>
    <w:rsid w:val="00D36035"/>
    <w:rsid w:val="00D361A3"/>
    <w:rsid w:val="00D37E4D"/>
    <w:rsid w:val="00D41301"/>
    <w:rsid w:val="00D4341F"/>
    <w:rsid w:val="00D43DCB"/>
    <w:rsid w:val="00D44B1E"/>
    <w:rsid w:val="00D4582C"/>
    <w:rsid w:val="00D46241"/>
    <w:rsid w:val="00D46612"/>
    <w:rsid w:val="00D50255"/>
    <w:rsid w:val="00D50504"/>
    <w:rsid w:val="00D510A8"/>
    <w:rsid w:val="00D51BDE"/>
    <w:rsid w:val="00D55C81"/>
    <w:rsid w:val="00D57D53"/>
    <w:rsid w:val="00D57E85"/>
    <w:rsid w:val="00D655CF"/>
    <w:rsid w:val="00D66520"/>
    <w:rsid w:val="00D72133"/>
    <w:rsid w:val="00D72793"/>
    <w:rsid w:val="00D73227"/>
    <w:rsid w:val="00D73799"/>
    <w:rsid w:val="00D748F5"/>
    <w:rsid w:val="00D75969"/>
    <w:rsid w:val="00D77257"/>
    <w:rsid w:val="00D80430"/>
    <w:rsid w:val="00D84AE9"/>
    <w:rsid w:val="00D876C7"/>
    <w:rsid w:val="00D91033"/>
    <w:rsid w:val="00D9124E"/>
    <w:rsid w:val="00D93B76"/>
    <w:rsid w:val="00D942BB"/>
    <w:rsid w:val="00D943A4"/>
    <w:rsid w:val="00D947C9"/>
    <w:rsid w:val="00D95C8F"/>
    <w:rsid w:val="00DA091A"/>
    <w:rsid w:val="00DA16BE"/>
    <w:rsid w:val="00DA1AFE"/>
    <w:rsid w:val="00DA4242"/>
    <w:rsid w:val="00DA4759"/>
    <w:rsid w:val="00DA5252"/>
    <w:rsid w:val="00DB0A7A"/>
    <w:rsid w:val="00DB1901"/>
    <w:rsid w:val="00DB1D8A"/>
    <w:rsid w:val="00DB424F"/>
    <w:rsid w:val="00DB4270"/>
    <w:rsid w:val="00DB5A85"/>
    <w:rsid w:val="00DB64BE"/>
    <w:rsid w:val="00DB6DD2"/>
    <w:rsid w:val="00DB7509"/>
    <w:rsid w:val="00DB75D4"/>
    <w:rsid w:val="00DC01F0"/>
    <w:rsid w:val="00DC394F"/>
    <w:rsid w:val="00DC62E7"/>
    <w:rsid w:val="00DC727A"/>
    <w:rsid w:val="00DC7BA8"/>
    <w:rsid w:val="00DD1873"/>
    <w:rsid w:val="00DD4B99"/>
    <w:rsid w:val="00DD69AE"/>
    <w:rsid w:val="00DD7B99"/>
    <w:rsid w:val="00DE0F22"/>
    <w:rsid w:val="00DE34CF"/>
    <w:rsid w:val="00DE4736"/>
    <w:rsid w:val="00DE58F9"/>
    <w:rsid w:val="00DE785F"/>
    <w:rsid w:val="00DF1DFC"/>
    <w:rsid w:val="00DF26C2"/>
    <w:rsid w:val="00DF2DD7"/>
    <w:rsid w:val="00DF76DE"/>
    <w:rsid w:val="00DF7754"/>
    <w:rsid w:val="00E0166D"/>
    <w:rsid w:val="00E045BA"/>
    <w:rsid w:val="00E06082"/>
    <w:rsid w:val="00E06D13"/>
    <w:rsid w:val="00E07420"/>
    <w:rsid w:val="00E125FE"/>
    <w:rsid w:val="00E12C37"/>
    <w:rsid w:val="00E13D33"/>
    <w:rsid w:val="00E13F3D"/>
    <w:rsid w:val="00E14351"/>
    <w:rsid w:val="00E15B19"/>
    <w:rsid w:val="00E17DFD"/>
    <w:rsid w:val="00E20243"/>
    <w:rsid w:val="00E212FD"/>
    <w:rsid w:val="00E22EA0"/>
    <w:rsid w:val="00E254E2"/>
    <w:rsid w:val="00E25A30"/>
    <w:rsid w:val="00E278F9"/>
    <w:rsid w:val="00E27C1E"/>
    <w:rsid w:val="00E27D34"/>
    <w:rsid w:val="00E30623"/>
    <w:rsid w:val="00E31048"/>
    <w:rsid w:val="00E337E8"/>
    <w:rsid w:val="00E34259"/>
    <w:rsid w:val="00E34898"/>
    <w:rsid w:val="00E37432"/>
    <w:rsid w:val="00E40675"/>
    <w:rsid w:val="00E41E39"/>
    <w:rsid w:val="00E45CF0"/>
    <w:rsid w:val="00E47FB9"/>
    <w:rsid w:val="00E537A2"/>
    <w:rsid w:val="00E53F6D"/>
    <w:rsid w:val="00E55ABC"/>
    <w:rsid w:val="00E5613B"/>
    <w:rsid w:val="00E56278"/>
    <w:rsid w:val="00E5627A"/>
    <w:rsid w:val="00E57EF9"/>
    <w:rsid w:val="00E607D5"/>
    <w:rsid w:val="00E63781"/>
    <w:rsid w:val="00E6386D"/>
    <w:rsid w:val="00E64315"/>
    <w:rsid w:val="00E667B5"/>
    <w:rsid w:val="00E67419"/>
    <w:rsid w:val="00E70CF0"/>
    <w:rsid w:val="00E71B7D"/>
    <w:rsid w:val="00E72717"/>
    <w:rsid w:val="00E72EBD"/>
    <w:rsid w:val="00E743F9"/>
    <w:rsid w:val="00E74819"/>
    <w:rsid w:val="00E750A7"/>
    <w:rsid w:val="00E759D1"/>
    <w:rsid w:val="00E77CCF"/>
    <w:rsid w:val="00E8133A"/>
    <w:rsid w:val="00E84D8E"/>
    <w:rsid w:val="00E878C8"/>
    <w:rsid w:val="00E87D94"/>
    <w:rsid w:val="00E90424"/>
    <w:rsid w:val="00E908A8"/>
    <w:rsid w:val="00E91201"/>
    <w:rsid w:val="00E91EDE"/>
    <w:rsid w:val="00E920B4"/>
    <w:rsid w:val="00E9219A"/>
    <w:rsid w:val="00E923B4"/>
    <w:rsid w:val="00EB0366"/>
    <w:rsid w:val="00EB09B7"/>
    <w:rsid w:val="00EB154A"/>
    <w:rsid w:val="00EB195A"/>
    <w:rsid w:val="00EB267D"/>
    <w:rsid w:val="00EB2BDD"/>
    <w:rsid w:val="00EB59C4"/>
    <w:rsid w:val="00EB5C31"/>
    <w:rsid w:val="00EC0FFB"/>
    <w:rsid w:val="00EC13BE"/>
    <w:rsid w:val="00EC1A56"/>
    <w:rsid w:val="00EC2246"/>
    <w:rsid w:val="00EC3144"/>
    <w:rsid w:val="00EC52B7"/>
    <w:rsid w:val="00ED0654"/>
    <w:rsid w:val="00ED1323"/>
    <w:rsid w:val="00ED3D5E"/>
    <w:rsid w:val="00ED685C"/>
    <w:rsid w:val="00ED72D9"/>
    <w:rsid w:val="00ED7A94"/>
    <w:rsid w:val="00EE2707"/>
    <w:rsid w:val="00EE3674"/>
    <w:rsid w:val="00EE45C0"/>
    <w:rsid w:val="00EE5816"/>
    <w:rsid w:val="00EE6D6F"/>
    <w:rsid w:val="00EE7D7C"/>
    <w:rsid w:val="00EF09C1"/>
    <w:rsid w:val="00EF18B7"/>
    <w:rsid w:val="00EF3C54"/>
    <w:rsid w:val="00EF48A2"/>
    <w:rsid w:val="00EF54A7"/>
    <w:rsid w:val="00EF6AC1"/>
    <w:rsid w:val="00F020E5"/>
    <w:rsid w:val="00F0564A"/>
    <w:rsid w:val="00F060F6"/>
    <w:rsid w:val="00F06F9A"/>
    <w:rsid w:val="00F0738D"/>
    <w:rsid w:val="00F13A60"/>
    <w:rsid w:val="00F1461A"/>
    <w:rsid w:val="00F15AE6"/>
    <w:rsid w:val="00F165B9"/>
    <w:rsid w:val="00F16D34"/>
    <w:rsid w:val="00F201D5"/>
    <w:rsid w:val="00F20FFC"/>
    <w:rsid w:val="00F22D0C"/>
    <w:rsid w:val="00F25D98"/>
    <w:rsid w:val="00F2600A"/>
    <w:rsid w:val="00F262F2"/>
    <w:rsid w:val="00F300FB"/>
    <w:rsid w:val="00F3499E"/>
    <w:rsid w:val="00F44EF4"/>
    <w:rsid w:val="00F510A6"/>
    <w:rsid w:val="00F53ACD"/>
    <w:rsid w:val="00F54353"/>
    <w:rsid w:val="00F57AFB"/>
    <w:rsid w:val="00F60268"/>
    <w:rsid w:val="00F614AD"/>
    <w:rsid w:val="00F624DF"/>
    <w:rsid w:val="00F62A2A"/>
    <w:rsid w:val="00F649B0"/>
    <w:rsid w:val="00F64D88"/>
    <w:rsid w:val="00F67C90"/>
    <w:rsid w:val="00F7174E"/>
    <w:rsid w:val="00F71C2C"/>
    <w:rsid w:val="00F71D45"/>
    <w:rsid w:val="00F72F3B"/>
    <w:rsid w:val="00F75E11"/>
    <w:rsid w:val="00F762A2"/>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5908"/>
    <w:rsid w:val="00F95C87"/>
    <w:rsid w:val="00F961CE"/>
    <w:rsid w:val="00FA0D84"/>
    <w:rsid w:val="00FA0E70"/>
    <w:rsid w:val="00FA20FE"/>
    <w:rsid w:val="00FA22CF"/>
    <w:rsid w:val="00FA3606"/>
    <w:rsid w:val="00FA6150"/>
    <w:rsid w:val="00FA7337"/>
    <w:rsid w:val="00FB0935"/>
    <w:rsid w:val="00FB1C11"/>
    <w:rsid w:val="00FB2EA0"/>
    <w:rsid w:val="00FB6146"/>
    <w:rsid w:val="00FB6386"/>
    <w:rsid w:val="00FC06DE"/>
    <w:rsid w:val="00FC073B"/>
    <w:rsid w:val="00FC2392"/>
    <w:rsid w:val="00FC3C64"/>
    <w:rsid w:val="00FC52B4"/>
    <w:rsid w:val="00FC57D0"/>
    <w:rsid w:val="00FC5998"/>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 w:val="02221DC2"/>
    <w:rsid w:val="04BF51E7"/>
    <w:rsid w:val="055D7339"/>
    <w:rsid w:val="06E17D3B"/>
    <w:rsid w:val="07E83995"/>
    <w:rsid w:val="0986351E"/>
    <w:rsid w:val="0DB15F0F"/>
    <w:rsid w:val="1418056B"/>
    <w:rsid w:val="15FB5D01"/>
    <w:rsid w:val="16681976"/>
    <w:rsid w:val="1A613806"/>
    <w:rsid w:val="1E1443F4"/>
    <w:rsid w:val="213F66F2"/>
    <w:rsid w:val="26E135C5"/>
    <w:rsid w:val="2B3D3988"/>
    <w:rsid w:val="2EC9327D"/>
    <w:rsid w:val="322D29FB"/>
    <w:rsid w:val="332465BF"/>
    <w:rsid w:val="3679148F"/>
    <w:rsid w:val="45344EFF"/>
    <w:rsid w:val="4743767B"/>
    <w:rsid w:val="5F260CE8"/>
    <w:rsid w:val="6284490C"/>
    <w:rsid w:val="6B7B14DF"/>
    <w:rsid w:val="6B9970A5"/>
    <w:rsid w:val="78F72A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17"/>
    <w:qFormat/>
    <w:uiPriority w:val="0"/>
    <w:pPr>
      <w:ind w:left="1701" w:hanging="1701"/>
      <w:outlineLvl w:val="4"/>
    </w:pPr>
    <w:rPr>
      <w:sz w:val="22"/>
    </w:rPr>
  </w:style>
  <w:style w:type="paragraph" w:styleId="7">
    <w:name w:val="heading 6"/>
    <w:basedOn w:val="8"/>
    <w:next w:val="1"/>
    <w:link w:val="198"/>
    <w:qFormat/>
    <w:uiPriority w:val="0"/>
    <w:pPr>
      <w:outlineLvl w:val="5"/>
    </w:pPr>
  </w:style>
  <w:style w:type="paragraph" w:styleId="9">
    <w:name w:val="heading 7"/>
    <w:basedOn w:val="8"/>
    <w:next w:val="1"/>
    <w:link w:val="199"/>
    <w:qFormat/>
    <w:uiPriority w:val="0"/>
    <w:pPr>
      <w:outlineLvl w:val="6"/>
    </w:pPr>
  </w:style>
  <w:style w:type="paragraph" w:styleId="10">
    <w:name w:val="heading 8"/>
    <w:basedOn w:val="2"/>
    <w:next w:val="1"/>
    <w:link w:val="119"/>
    <w:qFormat/>
    <w:uiPriority w:val="99"/>
    <w:pPr>
      <w:ind w:left="0" w:firstLine="0"/>
      <w:outlineLvl w:val="7"/>
    </w:pPr>
  </w:style>
  <w:style w:type="paragraph" w:styleId="11">
    <w:name w:val="heading 9"/>
    <w:basedOn w:val="10"/>
    <w:next w:val="1"/>
    <w:link w:val="200"/>
    <w:qFormat/>
    <w:uiPriority w:val="99"/>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8"/>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link w:val="138"/>
    <w:qFormat/>
    <w:uiPriority w:val="0"/>
    <w:pPr>
      <w:ind w:left="851"/>
    </w:pPr>
  </w:style>
  <w:style w:type="paragraph" w:styleId="14">
    <w:name w:val="List"/>
    <w:basedOn w:val="1"/>
    <w:link w:val="134"/>
    <w:qFormat/>
    <w:uiPriority w:val="0"/>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qFormat/>
    <w:uiPriority w:val="99"/>
    <w:pPr>
      <w:tabs>
        <w:tab w:val="right" w:leader="dot" w:pos="9639"/>
      </w:tabs>
      <w:ind w:left="1701" w:hanging="1701"/>
    </w:pPr>
  </w:style>
  <w:style w:type="paragraph" w:styleId="18">
    <w:name w:val="toc 4"/>
    <w:basedOn w:val="19"/>
    <w:qFormat/>
    <w:uiPriority w:val="99"/>
    <w:pPr>
      <w:tabs>
        <w:tab w:val="right" w:leader="dot" w:pos="9639"/>
      </w:tabs>
      <w:ind w:left="1418" w:hanging="1418"/>
    </w:pPr>
  </w:style>
  <w:style w:type="paragraph" w:styleId="19">
    <w:name w:val="toc 3"/>
    <w:basedOn w:val="20"/>
    <w:qFormat/>
    <w:uiPriority w:val="99"/>
    <w:pPr>
      <w:tabs>
        <w:tab w:val="right" w:leader="dot" w:pos="9639"/>
      </w:tabs>
      <w:ind w:left="1134" w:hanging="1134"/>
    </w:pPr>
  </w:style>
  <w:style w:type="paragraph" w:styleId="20">
    <w:name w:val="toc 2"/>
    <w:basedOn w:val="21"/>
    <w:qFormat/>
    <w:uiPriority w:val="99"/>
    <w:pPr>
      <w:keepNext w:val="0"/>
      <w:tabs>
        <w:tab w:val="right" w:leader="dot" w:pos="9639"/>
      </w:tabs>
      <w:spacing w:before="0"/>
      <w:ind w:left="851" w:hanging="851"/>
    </w:pPr>
    <w:rPr>
      <w:sz w:val="20"/>
    </w:rPr>
  </w:style>
  <w:style w:type="paragraph" w:styleId="21">
    <w:name w:val="toc 1"/>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link w:val="137"/>
    <w:qFormat/>
    <w:uiPriority w:val="0"/>
    <w:pPr>
      <w:ind w:left="1135"/>
    </w:pPr>
  </w:style>
  <w:style w:type="paragraph" w:styleId="26">
    <w:name w:val="List Bullet 2"/>
    <w:basedOn w:val="27"/>
    <w:link w:val="136"/>
    <w:qFormat/>
    <w:uiPriority w:val="0"/>
    <w:pPr>
      <w:ind w:left="851"/>
    </w:pPr>
  </w:style>
  <w:style w:type="paragraph" w:styleId="27">
    <w:name w:val="List Bullet"/>
    <w:basedOn w:val="14"/>
    <w:link w:val="135"/>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0"/>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2"/>
    <w:qFormat/>
    <w:uiPriority w:val="99"/>
    <w:pPr>
      <w:shd w:val="clear" w:color="auto" w:fill="000080"/>
    </w:pPr>
    <w:rPr>
      <w:rFonts w:ascii="Tahoma" w:hAnsi="Tahoma" w:cs="Tahoma"/>
    </w:rPr>
  </w:style>
  <w:style w:type="paragraph" w:styleId="31">
    <w:name w:val="annotation text"/>
    <w:basedOn w:val="1"/>
    <w:link w:val="155"/>
    <w:qFormat/>
    <w:uiPriority w:val="99"/>
  </w:style>
  <w:style w:type="paragraph" w:styleId="32">
    <w:name w:val="Body Text 3"/>
    <w:basedOn w:val="1"/>
    <w:link w:val="162"/>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43"/>
    <w:qFormat/>
    <w:uiPriority w:val="0"/>
    <w:pPr>
      <w:widowControl w:val="0"/>
      <w:overflowPunct w:val="0"/>
      <w:autoSpaceDE w:val="0"/>
      <w:autoSpaceDN w:val="0"/>
      <w:adjustRightInd w:val="0"/>
      <w:spacing w:after="120"/>
      <w:textAlignment w:val="baseline"/>
    </w:pPr>
    <w:rPr>
      <w:rFonts w:eastAsia="MS Mincho"/>
      <w:sz w:val="24"/>
      <w:lang w:eastAsia="en-GB"/>
    </w:rPr>
  </w:style>
  <w:style w:type="paragraph" w:styleId="34">
    <w:name w:val="Body Text Indent"/>
    <w:basedOn w:val="1"/>
    <w:link w:val="154"/>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5"/>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99"/>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qFormat/>
    <w:uiPriority w:val="99"/>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0"/>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9"/>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165"/>
    <w:qFormat/>
    <w:uiPriority w:val="99"/>
    <w:rPr>
      <w:rFonts w:ascii="Tahoma" w:hAnsi="Tahoma" w:cs="Tahoma"/>
      <w:sz w:val="16"/>
      <w:szCs w:val="16"/>
    </w:rPr>
  </w:style>
  <w:style w:type="paragraph" w:styleId="44">
    <w:name w:val="footer"/>
    <w:basedOn w:val="45"/>
    <w:link w:val="121"/>
    <w:qFormat/>
    <w:uiPriority w:val="0"/>
    <w:pPr>
      <w:jc w:val="center"/>
    </w:pPr>
    <w:rPr>
      <w:i/>
    </w:rPr>
  </w:style>
  <w:style w:type="paragraph" w:styleId="45">
    <w:name w:val="header"/>
    <w:link w:val="120"/>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5"/>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3"/>
    <w:qFormat/>
    <w:uiPriority w:val="0"/>
    <w:pPr>
      <w:keepLines/>
      <w:spacing w:after="0"/>
      <w:ind w:left="454" w:hanging="454"/>
    </w:pPr>
    <w:rPr>
      <w:sz w:val="16"/>
    </w:rPr>
  </w:style>
  <w:style w:type="paragraph" w:styleId="50">
    <w:name w:val="List 5"/>
    <w:basedOn w:val="51"/>
    <w:qFormat/>
    <w:uiPriority w:val="99"/>
    <w:pPr>
      <w:ind w:left="1702"/>
    </w:pPr>
  </w:style>
  <w:style w:type="paragraph" w:styleId="51">
    <w:name w:val="List 4"/>
    <w:basedOn w:val="12"/>
    <w:qFormat/>
    <w:uiPriority w:val="99"/>
    <w:pPr>
      <w:ind w:left="1418"/>
    </w:pPr>
  </w:style>
  <w:style w:type="paragraph" w:styleId="52">
    <w:name w:val="toc 9"/>
    <w:basedOn w:val="39"/>
    <w:qFormat/>
    <w:uiPriority w:val="99"/>
    <w:pPr>
      <w:ind w:left="1418" w:hanging="1418"/>
    </w:pPr>
  </w:style>
  <w:style w:type="paragraph" w:styleId="53">
    <w:name w:val="Body Text 2"/>
    <w:basedOn w:val="1"/>
    <w:link w:val="156"/>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qFormat/>
    <w:uiPriority w:val="99"/>
    <w:pPr>
      <w:keepLines/>
      <w:spacing w:after="0"/>
    </w:pPr>
  </w:style>
  <w:style w:type="paragraph" w:styleId="56">
    <w:name w:val="index 2"/>
    <w:basedOn w:val="55"/>
    <w:qFormat/>
    <w:uiPriority w:val="99"/>
    <w:pPr>
      <w:ind w:left="284"/>
    </w:pPr>
  </w:style>
  <w:style w:type="paragraph" w:styleId="57">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9"/>
    <w:qFormat/>
    <w:uiPriority w:val="99"/>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2">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73">
    <w:name w:val="TT"/>
    <w:basedOn w:val="2"/>
    <w:next w:val="1"/>
    <w:qFormat/>
    <w:uiPriority w:val="99"/>
    <w:pPr>
      <w:outlineLvl w:val="9"/>
    </w:pPr>
  </w:style>
  <w:style w:type="paragraph" w:customStyle="1" w:styleId="74">
    <w:name w:val="TAH"/>
    <w:basedOn w:val="75"/>
    <w:link w:val="124"/>
    <w:qFormat/>
    <w:uiPriority w:val="0"/>
    <w:rPr>
      <w:b/>
    </w:rPr>
  </w:style>
  <w:style w:type="paragraph" w:customStyle="1" w:styleId="75">
    <w:name w:val="TAC"/>
    <w:basedOn w:val="76"/>
    <w:link w:val="123"/>
    <w:qFormat/>
    <w:uiPriority w:val="0"/>
    <w:pPr>
      <w:jc w:val="center"/>
    </w:pPr>
  </w:style>
  <w:style w:type="paragraph" w:customStyle="1" w:styleId="76">
    <w:name w:val="TAL"/>
    <w:basedOn w:val="1"/>
    <w:link w:val="122"/>
    <w:qFormat/>
    <w:uiPriority w:val="0"/>
    <w:pPr>
      <w:keepNext/>
      <w:keepLines/>
      <w:spacing w:after="0"/>
    </w:pPr>
    <w:rPr>
      <w:rFonts w:ascii="Arial" w:hAnsi="Arial"/>
      <w:sz w:val="18"/>
    </w:rPr>
  </w:style>
  <w:style w:type="paragraph" w:customStyle="1" w:styleId="77">
    <w:name w:val="TF"/>
    <w:basedOn w:val="78"/>
    <w:link w:val="128"/>
    <w:qFormat/>
    <w:uiPriority w:val="0"/>
    <w:pPr>
      <w:keepNext w:val="0"/>
      <w:spacing w:before="0" w:after="240"/>
    </w:pPr>
  </w:style>
  <w:style w:type="paragraph" w:customStyle="1" w:styleId="78">
    <w:name w:val="TH"/>
    <w:basedOn w:val="1"/>
    <w:link w:val="126"/>
    <w:qFormat/>
    <w:uiPriority w:val="0"/>
    <w:pPr>
      <w:keepNext/>
      <w:keepLines/>
      <w:spacing w:before="60"/>
      <w:jc w:val="center"/>
    </w:pPr>
    <w:rPr>
      <w:rFonts w:ascii="Arial" w:hAnsi="Arial"/>
      <w:b/>
    </w:rPr>
  </w:style>
  <w:style w:type="paragraph" w:customStyle="1" w:styleId="79">
    <w:name w:val="NO"/>
    <w:basedOn w:val="1"/>
    <w:link w:val="109"/>
    <w:qFormat/>
    <w:uiPriority w:val="0"/>
    <w:pPr>
      <w:keepLines/>
      <w:ind w:left="1135" w:hanging="851"/>
    </w:pPr>
  </w:style>
  <w:style w:type="paragraph" w:customStyle="1" w:styleId="80">
    <w:name w:val="EX"/>
    <w:basedOn w:val="1"/>
    <w:link w:val="125"/>
    <w:qFormat/>
    <w:uiPriority w:val="0"/>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spacing w:line="180" w:lineRule="exact"/>
    </w:pPr>
    <w:rPr>
      <w:rFonts w:ascii="MS LineDraw" w:hAnsi="MS LineDraw" w:eastAsia="宋体" w:cs="Times New Roman"/>
      <w:lang w:val="en-GB" w:eastAsia="en-US"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link w:val="11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2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7"/>
    <w:qFormat/>
    <w:uiPriority w:val="0"/>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1">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2">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93">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ZV"/>
    <w:basedOn w:val="93"/>
    <w:qFormat/>
    <w:uiPriority w:val="99"/>
    <w:pPr>
      <w:framePr w:y="16161"/>
    </w:pPr>
  </w:style>
  <w:style w:type="character" w:customStyle="1" w:styleId="95">
    <w:name w:val="ZGSM"/>
    <w:qFormat/>
    <w:uiPriority w:val="0"/>
  </w:style>
  <w:style w:type="paragraph" w:customStyle="1" w:styleId="96">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7">
    <w:name w:val="Editor's Note"/>
    <w:basedOn w:val="79"/>
    <w:link w:val="193"/>
    <w:qFormat/>
    <w:uiPriority w:val="0"/>
    <w:rPr>
      <w:color w:val="FF0000"/>
    </w:rPr>
  </w:style>
  <w:style w:type="paragraph" w:customStyle="1" w:styleId="98">
    <w:name w:val="B1"/>
    <w:basedOn w:val="14"/>
    <w:link w:val="108"/>
    <w:qFormat/>
    <w:uiPriority w:val="0"/>
  </w:style>
  <w:style w:type="paragraph" w:customStyle="1" w:styleId="99">
    <w:name w:val="B2"/>
    <w:basedOn w:val="13"/>
    <w:link w:val="110"/>
    <w:qFormat/>
    <w:uiPriority w:val="0"/>
  </w:style>
  <w:style w:type="paragraph" w:customStyle="1" w:styleId="100">
    <w:name w:val="B3"/>
    <w:basedOn w:val="12"/>
    <w:link w:val="112"/>
    <w:qFormat/>
    <w:uiPriority w:val="0"/>
  </w:style>
  <w:style w:type="paragraph" w:customStyle="1" w:styleId="101">
    <w:name w:val="B4"/>
    <w:basedOn w:val="51"/>
    <w:link w:val="129"/>
    <w:qFormat/>
    <w:uiPriority w:val="0"/>
  </w:style>
  <w:style w:type="paragraph" w:customStyle="1" w:styleId="102">
    <w:name w:val="B5"/>
    <w:basedOn w:val="50"/>
    <w:qFormat/>
    <w:uiPriority w:val="99"/>
  </w:style>
  <w:style w:type="paragraph" w:customStyle="1" w:styleId="103">
    <w:name w:val="ZTD"/>
    <w:basedOn w:val="91"/>
    <w:qFormat/>
    <w:uiPriority w:val="99"/>
    <w:pPr>
      <w:framePr w:hRule="auto" w:y="852"/>
    </w:pPr>
    <w:rPr>
      <w:i w:val="0"/>
      <w:sz w:val="40"/>
    </w:rPr>
  </w:style>
  <w:style w:type="paragraph" w:customStyle="1" w:styleId="104">
    <w:name w:val="CR Cover Page"/>
    <w:link w:val="163"/>
    <w:qFormat/>
    <w:uiPriority w:val="0"/>
    <w:pPr>
      <w:spacing w:after="120"/>
    </w:pPr>
    <w:rPr>
      <w:rFonts w:ascii="Arial" w:hAnsi="Arial" w:eastAsia="宋体" w:cs="Times New Roman"/>
      <w:lang w:val="en-GB" w:eastAsia="en-US" w:bidi="ar-SA"/>
    </w:rPr>
  </w:style>
  <w:style w:type="paragraph" w:customStyle="1" w:styleId="105">
    <w:name w:val="tdoc-header"/>
    <w:qFormat/>
    <w:uiPriority w:val="99"/>
    <w:rPr>
      <w:rFonts w:ascii="Arial" w:hAnsi="Arial" w:eastAsia="宋体" w:cs="Times New Roman"/>
      <w:sz w:val="24"/>
      <w:lang w:val="en-GB" w:eastAsia="en-US" w:bidi="ar-SA"/>
    </w:rPr>
  </w:style>
  <w:style w:type="paragraph" w:customStyle="1" w:styleId="106">
    <w:name w:val="Change"/>
    <w:basedOn w:val="1"/>
    <w:link w:val="107"/>
    <w:qFormat/>
    <w:uiPriority w:val="0"/>
    <w:pPr>
      <w:outlineLvl w:val="0"/>
    </w:pPr>
    <w:rPr>
      <w:rFonts w:eastAsiaTheme="minorEastAsia"/>
      <w:b/>
      <w:color w:val="FF0000"/>
      <w:sz w:val="36"/>
      <w:szCs w:val="36"/>
      <w:lang w:eastAsia="zh-CN"/>
    </w:rPr>
  </w:style>
  <w:style w:type="character" w:customStyle="1" w:styleId="107">
    <w:name w:val="Change Char"/>
    <w:basedOn w:val="61"/>
    <w:link w:val="106"/>
    <w:qFormat/>
    <w:uiPriority w:val="0"/>
    <w:rPr>
      <w:rFonts w:ascii="Times New Roman" w:hAnsi="Times New Roman" w:eastAsiaTheme="minorEastAsia"/>
      <w:b/>
      <w:color w:val="FF0000"/>
      <w:sz w:val="36"/>
      <w:szCs w:val="36"/>
      <w:lang w:val="en-GB" w:eastAsia="zh-CN"/>
    </w:rPr>
  </w:style>
  <w:style w:type="character" w:customStyle="1" w:styleId="108">
    <w:name w:val="B1 Char"/>
    <w:link w:val="98"/>
    <w:qFormat/>
    <w:uiPriority w:val="0"/>
    <w:rPr>
      <w:rFonts w:ascii="Times New Roman" w:hAnsi="Times New Roman"/>
      <w:lang w:val="en-GB" w:eastAsia="en-US"/>
    </w:rPr>
  </w:style>
  <w:style w:type="character" w:customStyle="1" w:styleId="109">
    <w:name w:val="NO Char"/>
    <w:link w:val="79"/>
    <w:qFormat/>
    <w:uiPriority w:val="0"/>
    <w:rPr>
      <w:rFonts w:ascii="Times New Roman" w:hAnsi="Times New Roman"/>
      <w:lang w:val="en-GB" w:eastAsia="en-US"/>
    </w:rPr>
  </w:style>
  <w:style w:type="character" w:customStyle="1" w:styleId="110">
    <w:name w:val="B2 Char"/>
    <w:link w:val="99"/>
    <w:qFormat/>
    <w:uiPriority w:val="0"/>
    <w:rPr>
      <w:rFonts w:ascii="Times New Roman" w:hAnsi="Times New Roman"/>
      <w:lang w:val="en-GB" w:eastAsia="en-US"/>
    </w:rPr>
  </w:style>
  <w:style w:type="character" w:customStyle="1" w:styleId="111">
    <w:name w:val="EQ Char"/>
    <w:link w:val="85"/>
    <w:qFormat/>
    <w:locked/>
    <w:uiPriority w:val="0"/>
    <w:rPr>
      <w:rFonts w:ascii="Times New Roman" w:hAnsi="Times New Roman"/>
      <w:lang w:val="en-GB" w:eastAsia="en-US"/>
    </w:rPr>
  </w:style>
  <w:style w:type="character" w:customStyle="1" w:styleId="112">
    <w:name w:val="B3 Char"/>
    <w:link w:val="100"/>
    <w:qFormat/>
    <w:locked/>
    <w:uiPriority w:val="0"/>
    <w:rPr>
      <w:rFonts w:ascii="Times New Roman" w:hAnsi="Times New Roman"/>
      <w:lang w:val="en-GB" w:eastAsia="en-US"/>
    </w:rPr>
  </w:style>
  <w:style w:type="character" w:customStyle="1" w:styleId="113">
    <w:name w:val="标题 1 Char"/>
    <w:link w:val="2"/>
    <w:qFormat/>
    <w:uiPriority w:val="0"/>
    <w:rPr>
      <w:rFonts w:ascii="Arial" w:hAnsi="Arial"/>
      <w:sz w:val="36"/>
      <w:lang w:val="en-GB" w:eastAsia="en-US"/>
    </w:rPr>
  </w:style>
  <w:style w:type="character" w:customStyle="1" w:styleId="114">
    <w:name w:val="标题 2 Char"/>
    <w:link w:val="3"/>
    <w:qFormat/>
    <w:uiPriority w:val="0"/>
    <w:rPr>
      <w:rFonts w:ascii="Arial" w:hAnsi="Arial"/>
      <w:sz w:val="32"/>
      <w:lang w:val="en-GB" w:eastAsia="en-US"/>
    </w:rPr>
  </w:style>
  <w:style w:type="character" w:customStyle="1" w:styleId="115">
    <w:name w:val="标题 3 Char"/>
    <w:link w:val="4"/>
    <w:qFormat/>
    <w:locked/>
    <w:uiPriority w:val="0"/>
    <w:rPr>
      <w:rFonts w:ascii="Arial" w:hAnsi="Arial"/>
      <w:sz w:val="28"/>
      <w:lang w:val="en-GB" w:eastAsia="en-US"/>
    </w:rPr>
  </w:style>
  <w:style w:type="character" w:customStyle="1" w:styleId="116">
    <w:name w:val="标题 4 Char"/>
    <w:link w:val="5"/>
    <w:qFormat/>
    <w:uiPriority w:val="0"/>
    <w:rPr>
      <w:rFonts w:ascii="Arial" w:hAnsi="Arial"/>
      <w:sz w:val="24"/>
      <w:lang w:val="en-GB" w:eastAsia="en-US"/>
    </w:rPr>
  </w:style>
  <w:style w:type="character" w:customStyle="1" w:styleId="117">
    <w:name w:val="标题 5 Char"/>
    <w:link w:val="6"/>
    <w:qFormat/>
    <w:locked/>
    <w:uiPriority w:val="0"/>
    <w:rPr>
      <w:rFonts w:ascii="Arial" w:hAnsi="Arial"/>
      <w:sz w:val="22"/>
      <w:lang w:val="en-GB" w:eastAsia="en-US"/>
    </w:rPr>
  </w:style>
  <w:style w:type="character" w:customStyle="1" w:styleId="118">
    <w:name w:val="H6 Char"/>
    <w:link w:val="8"/>
    <w:qFormat/>
    <w:uiPriority w:val="0"/>
    <w:rPr>
      <w:rFonts w:ascii="Arial" w:hAnsi="Arial"/>
      <w:lang w:val="en-GB" w:eastAsia="en-US"/>
    </w:rPr>
  </w:style>
  <w:style w:type="character" w:customStyle="1" w:styleId="119">
    <w:name w:val="标题 8 Char"/>
    <w:link w:val="10"/>
    <w:qFormat/>
    <w:uiPriority w:val="99"/>
    <w:rPr>
      <w:rFonts w:ascii="Arial" w:hAnsi="Arial"/>
      <w:sz w:val="36"/>
      <w:lang w:val="en-GB" w:eastAsia="en-US"/>
    </w:rPr>
  </w:style>
  <w:style w:type="character" w:customStyle="1" w:styleId="120">
    <w:name w:val="页眉 Char"/>
    <w:link w:val="45"/>
    <w:qFormat/>
    <w:uiPriority w:val="0"/>
    <w:rPr>
      <w:rFonts w:ascii="Arial" w:hAnsi="Arial"/>
      <w:b/>
      <w:sz w:val="18"/>
      <w:lang w:val="en-GB" w:eastAsia="en-US"/>
    </w:rPr>
  </w:style>
  <w:style w:type="character" w:customStyle="1" w:styleId="121">
    <w:name w:val="页脚 Char"/>
    <w:link w:val="44"/>
    <w:qFormat/>
    <w:uiPriority w:val="0"/>
    <w:rPr>
      <w:rFonts w:ascii="Arial" w:hAnsi="Arial"/>
      <w:b/>
      <w:i/>
      <w:sz w:val="18"/>
      <w:lang w:val="en-GB" w:eastAsia="en-US"/>
    </w:rPr>
  </w:style>
  <w:style w:type="character" w:customStyle="1" w:styleId="122">
    <w:name w:val="TAL Car"/>
    <w:link w:val="76"/>
    <w:qFormat/>
    <w:uiPriority w:val="0"/>
    <w:rPr>
      <w:rFonts w:ascii="Arial" w:hAnsi="Arial"/>
      <w:sz w:val="18"/>
      <w:lang w:val="en-GB" w:eastAsia="en-US"/>
    </w:rPr>
  </w:style>
  <w:style w:type="character" w:customStyle="1" w:styleId="123">
    <w:name w:val="TAC Char"/>
    <w:link w:val="75"/>
    <w:qFormat/>
    <w:uiPriority w:val="0"/>
    <w:rPr>
      <w:rFonts w:ascii="Arial" w:hAnsi="Arial"/>
      <w:sz w:val="18"/>
      <w:lang w:val="en-GB" w:eastAsia="en-US"/>
    </w:rPr>
  </w:style>
  <w:style w:type="character" w:customStyle="1" w:styleId="124">
    <w:name w:val="TAH Car"/>
    <w:link w:val="74"/>
    <w:qFormat/>
    <w:uiPriority w:val="0"/>
    <w:rPr>
      <w:rFonts w:ascii="Arial" w:hAnsi="Arial"/>
      <w:b/>
      <w:sz w:val="18"/>
      <w:lang w:val="en-GB" w:eastAsia="en-US"/>
    </w:rPr>
  </w:style>
  <w:style w:type="character" w:customStyle="1" w:styleId="125">
    <w:name w:val="EX Char"/>
    <w:link w:val="80"/>
    <w:qFormat/>
    <w:uiPriority w:val="0"/>
    <w:rPr>
      <w:rFonts w:ascii="Times New Roman" w:hAnsi="Times New Roman"/>
      <w:lang w:val="en-GB" w:eastAsia="en-US"/>
    </w:rPr>
  </w:style>
  <w:style w:type="character" w:customStyle="1" w:styleId="126">
    <w:name w:val="TH Char"/>
    <w:link w:val="78"/>
    <w:qFormat/>
    <w:uiPriority w:val="0"/>
    <w:rPr>
      <w:rFonts w:ascii="Arial" w:hAnsi="Arial"/>
      <w:b/>
      <w:lang w:val="en-GB" w:eastAsia="en-US"/>
    </w:rPr>
  </w:style>
  <w:style w:type="character" w:customStyle="1" w:styleId="127">
    <w:name w:val="TAN Char"/>
    <w:link w:val="89"/>
    <w:qFormat/>
    <w:uiPriority w:val="0"/>
    <w:rPr>
      <w:rFonts w:ascii="Arial" w:hAnsi="Arial"/>
      <w:sz w:val="18"/>
      <w:lang w:val="en-GB" w:eastAsia="en-US"/>
    </w:rPr>
  </w:style>
  <w:style w:type="character" w:customStyle="1" w:styleId="128">
    <w:name w:val="TF Char"/>
    <w:link w:val="77"/>
    <w:qFormat/>
    <w:uiPriority w:val="0"/>
    <w:rPr>
      <w:rFonts w:ascii="Arial" w:hAnsi="Arial"/>
      <w:b/>
      <w:lang w:val="en-GB" w:eastAsia="en-US"/>
    </w:rPr>
  </w:style>
  <w:style w:type="character" w:customStyle="1" w:styleId="129">
    <w:name w:val="B4 Char"/>
    <w:link w:val="101"/>
    <w:qFormat/>
    <w:uiPriority w:val="0"/>
    <w:rPr>
      <w:rFonts w:ascii="Times New Roman" w:hAnsi="Times New Roman"/>
      <w:lang w:val="en-GB" w:eastAsia="en-US"/>
    </w:rPr>
  </w:style>
  <w:style w:type="paragraph" w:customStyle="1" w:styleId="130">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31">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2">
    <w:name w:val="文档结构图 Char"/>
    <w:link w:val="30"/>
    <w:qFormat/>
    <w:uiPriority w:val="99"/>
    <w:rPr>
      <w:rFonts w:ascii="Tahoma" w:hAnsi="Tahoma" w:cs="Tahoma"/>
      <w:shd w:val="clear" w:color="auto" w:fill="000080"/>
      <w:lang w:val="en-GB" w:eastAsia="en-US"/>
    </w:rPr>
  </w:style>
  <w:style w:type="character" w:customStyle="1" w:styleId="133">
    <w:name w:val="脚注文本 Char"/>
    <w:link w:val="49"/>
    <w:qFormat/>
    <w:uiPriority w:val="0"/>
    <w:rPr>
      <w:rFonts w:ascii="Times New Roman" w:hAnsi="Times New Roman"/>
      <w:sz w:val="16"/>
      <w:lang w:val="en-GB" w:eastAsia="en-US"/>
    </w:rPr>
  </w:style>
  <w:style w:type="character" w:customStyle="1" w:styleId="134">
    <w:name w:val="列表 Char"/>
    <w:link w:val="14"/>
    <w:qFormat/>
    <w:uiPriority w:val="0"/>
    <w:rPr>
      <w:rFonts w:ascii="Times New Roman" w:hAnsi="Times New Roman"/>
      <w:lang w:val="en-GB" w:eastAsia="en-US"/>
    </w:rPr>
  </w:style>
  <w:style w:type="character" w:customStyle="1" w:styleId="135">
    <w:name w:val="列表项目符号 Char"/>
    <w:link w:val="27"/>
    <w:qFormat/>
    <w:uiPriority w:val="0"/>
    <w:rPr>
      <w:rFonts w:ascii="Times New Roman" w:hAnsi="Times New Roman"/>
      <w:lang w:val="en-GB" w:eastAsia="en-US"/>
    </w:rPr>
  </w:style>
  <w:style w:type="character" w:customStyle="1" w:styleId="136">
    <w:name w:val="列表项目符号 2 Char"/>
    <w:link w:val="26"/>
    <w:qFormat/>
    <w:uiPriority w:val="0"/>
    <w:rPr>
      <w:rFonts w:ascii="Times New Roman" w:hAnsi="Times New Roman"/>
      <w:lang w:val="en-GB" w:eastAsia="en-US"/>
    </w:rPr>
  </w:style>
  <w:style w:type="character" w:customStyle="1" w:styleId="137">
    <w:name w:val="列表项目符号 3 Char"/>
    <w:link w:val="25"/>
    <w:qFormat/>
    <w:uiPriority w:val="0"/>
    <w:rPr>
      <w:rFonts w:ascii="Times New Roman" w:hAnsi="Times New Roman"/>
      <w:lang w:val="en-GB" w:eastAsia="en-US"/>
    </w:rPr>
  </w:style>
  <w:style w:type="character" w:customStyle="1" w:styleId="138">
    <w:name w:val="列表 2 Char"/>
    <w:link w:val="13"/>
    <w:qFormat/>
    <w:uiPriority w:val="0"/>
    <w:rPr>
      <w:rFonts w:ascii="Times New Roman" w:hAnsi="Times New Roman"/>
      <w:lang w:val="en-GB" w:eastAsia="en-US"/>
    </w:rPr>
  </w:style>
  <w:style w:type="paragraph" w:customStyle="1" w:styleId="139">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0">
    <w:name w:val="题注 Char"/>
    <w:link w:val="29"/>
    <w:qFormat/>
    <w:locked/>
    <w:uiPriority w:val="35"/>
    <w:rPr>
      <w:rFonts w:ascii="Times New Roman" w:hAnsi="Times New Roman" w:eastAsia="MS Mincho"/>
      <w:b/>
      <w:lang w:val="en-GB" w:eastAsia="en-GB"/>
    </w:rPr>
  </w:style>
  <w:style w:type="paragraph" w:customStyle="1" w:styleId="141">
    <w:name w:val="table text"/>
    <w:basedOn w:val="1"/>
    <w:next w:val="142"/>
    <w:qFormat/>
    <w:uiPriority w:val="99"/>
    <w:pPr>
      <w:overflowPunct w:val="0"/>
      <w:autoSpaceDE w:val="0"/>
      <w:autoSpaceDN w:val="0"/>
      <w:adjustRightInd w:val="0"/>
      <w:spacing w:after="0"/>
      <w:textAlignment w:val="baseline"/>
    </w:pPr>
    <w:rPr>
      <w:rFonts w:eastAsia="MS Mincho"/>
      <w:i/>
      <w:lang w:eastAsia="en-GB"/>
    </w:rPr>
  </w:style>
  <w:style w:type="paragraph" w:customStyle="1" w:styleId="142">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character" w:customStyle="1" w:styleId="143">
    <w:name w:val="正文文本 Char"/>
    <w:basedOn w:val="61"/>
    <w:link w:val="33"/>
    <w:qFormat/>
    <w:uiPriority w:val="0"/>
    <w:rPr>
      <w:rFonts w:ascii="Times New Roman" w:hAnsi="Times New Roman" w:eastAsia="MS Mincho"/>
      <w:sz w:val="24"/>
      <w:lang w:val="en-GB" w:eastAsia="en-GB"/>
    </w:rPr>
  </w:style>
  <w:style w:type="paragraph" w:customStyle="1" w:styleId="144">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5">
    <w:name w:val="纯文本 Char"/>
    <w:basedOn w:val="61"/>
    <w:link w:val="36"/>
    <w:qFormat/>
    <w:uiPriority w:val="99"/>
    <w:rPr>
      <w:rFonts w:ascii="Courier New" w:hAnsi="Courier New" w:eastAsia="MS Mincho"/>
      <w:lang w:val="en-GB" w:eastAsia="en-GB"/>
    </w:rPr>
  </w:style>
  <w:style w:type="paragraph" w:customStyle="1" w:styleId="146">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7">
    <w:name w:val="Reference"/>
    <w:basedOn w:val="80"/>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8">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49">
    <w:name w:val="CR_front"/>
    <w:qFormat/>
    <w:uiPriority w:val="99"/>
    <w:rPr>
      <w:rFonts w:ascii="Arial" w:hAnsi="Arial" w:eastAsia="MS Mincho" w:cs="Times New Roman"/>
      <w:lang w:val="en-GB" w:eastAsia="en-US" w:bidi="ar-SA"/>
    </w:rPr>
  </w:style>
  <w:style w:type="paragraph" w:customStyle="1" w:styleId="150">
    <w:name w:val="text intend 1"/>
    <w:basedOn w:val="146"/>
    <w:qFormat/>
    <w:uiPriority w:val="99"/>
    <w:pPr>
      <w:widowControl/>
      <w:tabs>
        <w:tab w:val="left" w:pos="992"/>
      </w:tabs>
      <w:spacing w:after="120"/>
      <w:ind w:left="992" w:hanging="425"/>
    </w:pPr>
    <w:rPr>
      <w:lang w:val="en-US"/>
    </w:rPr>
  </w:style>
  <w:style w:type="paragraph" w:customStyle="1" w:styleId="151">
    <w:name w:val="text intend 2"/>
    <w:basedOn w:val="146"/>
    <w:qFormat/>
    <w:uiPriority w:val="99"/>
    <w:pPr>
      <w:widowControl/>
      <w:tabs>
        <w:tab w:val="left" w:pos="1418"/>
      </w:tabs>
      <w:spacing w:after="120"/>
      <w:ind w:left="1418" w:hanging="426"/>
    </w:pPr>
    <w:rPr>
      <w:lang w:val="en-US"/>
    </w:rPr>
  </w:style>
  <w:style w:type="paragraph" w:customStyle="1" w:styleId="152">
    <w:name w:val="text intend 3"/>
    <w:basedOn w:val="146"/>
    <w:qFormat/>
    <w:uiPriority w:val="99"/>
    <w:pPr>
      <w:widowControl/>
      <w:tabs>
        <w:tab w:val="left" w:pos="1843"/>
      </w:tabs>
      <w:spacing w:after="120"/>
      <w:ind w:left="1843" w:hanging="425"/>
    </w:pPr>
    <w:rPr>
      <w:lang w:val="en-US"/>
    </w:rPr>
  </w:style>
  <w:style w:type="paragraph" w:customStyle="1" w:styleId="153">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4">
    <w:name w:val="正文文本缩进 Char"/>
    <w:basedOn w:val="61"/>
    <w:link w:val="34"/>
    <w:qFormat/>
    <w:uiPriority w:val="99"/>
    <w:rPr>
      <w:rFonts w:ascii="Times New Roman" w:hAnsi="Times New Roman" w:eastAsia="MS Mincho"/>
      <w:i/>
      <w:sz w:val="22"/>
      <w:lang w:val="en-GB" w:eastAsia="en-GB"/>
    </w:rPr>
  </w:style>
  <w:style w:type="character" w:customStyle="1" w:styleId="155">
    <w:name w:val="批注文字 Char"/>
    <w:link w:val="31"/>
    <w:qFormat/>
    <w:uiPriority w:val="99"/>
    <w:rPr>
      <w:rFonts w:ascii="Times New Roman" w:hAnsi="Times New Roman"/>
      <w:lang w:val="en-GB" w:eastAsia="en-US"/>
    </w:rPr>
  </w:style>
  <w:style w:type="character" w:customStyle="1" w:styleId="156">
    <w:name w:val="正文文本 2 Char"/>
    <w:basedOn w:val="61"/>
    <w:link w:val="53"/>
    <w:qFormat/>
    <w:uiPriority w:val="99"/>
    <w:rPr>
      <w:rFonts w:ascii="Times New Roman" w:hAnsi="Times New Roman" w:eastAsia="MS Mincho"/>
      <w:sz w:val="24"/>
      <w:lang w:val="en-GB" w:eastAsia="en-GB"/>
    </w:rPr>
  </w:style>
  <w:style w:type="paragraph" w:customStyle="1" w:styleId="157">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8">
    <w:name w:val="MTEquationSection"/>
    <w:qFormat/>
    <w:uiPriority w:val="0"/>
    <w:rPr>
      <w:color w:val="FF0000"/>
      <w:lang w:eastAsia="en-US"/>
    </w:rPr>
  </w:style>
  <w:style w:type="paragraph" w:customStyle="1" w:styleId="159">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0">
    <w:name w:val="正文文本缩进 2 Char"/>
    <w:basedOn w:val="61"/>
    <w:link w:val="41"/>
    <w:qFormat/>
    <w:uiPriority w:val="99"/>
    <w:rPr>
      <w:rFonts w:ascii="Times New Roman" w:hAnsi="Times New Roman" w:eastAsia="MS Mincho"/>
      <w:lang w:val="en-GB" w:eastAsia="en-GB"/>
    </w:rPr>
  </w:style>
  <w:style w:type="paragraph" w:customStyle="1" w:styleId="161">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2">
    <w:name w:val="正文文本 3 Char"/>
    <w:basedOn w:val="61"/>
    <w:link w:val="32"/>
    <w:qFormat/>
    <w:uiPriority w:val="99"/>
    <w:rPr>
      <w:rFonts w:ascii="Times New Roman" w:hAnsi="Times New Roman" w:eastAsia="MS Mincho"/>
      <w:b/>
      <w:i/>
      <w:lang w:val="en-GB" w:eastAsia="en-GB"/>
    </w:rPr>
  </w:style>
  <w:style w:type="character" w:customStyle="1" w:styleId="163">
    <w:name w:val="CR Cover Page Char"/>
    <w:link w:val="104"/>
    <w:qFormat/>
    <w:uiPriority w:val="0"/>
    <w:rPr>
      <w:rFonts w:ascii="Arial" w:hAnsi="Arial"/>
      <w:lang w:val="en-GB" w:eastAsia="en-US"/>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character" w:customStyle="1" w:styleId="165">
    <w:name w:val="批注框文本 Char"/>
    <w:link w:val="43"/>
    <w:qFormat/>
    <w:uiPriority w:val="99"/>
    <w:rPr>
      <w:rFonts w:ascii="Tahoma" w:hAnsi="Tahoma" w:cs="Tahoma"/>
      <w:sz w:val="16"/>
      <w:szCs w:val="16"/>
      <w:lang w:val="en-GB" w:eastAsia="en-US"/>
    </w:rPr>
  </w:style>
  <w:style w:type="paragraph" w:customStyle="1" w:styleId="166">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9">
    <w:name w:val="批注主题 Char"/>
    <w:link w:val="58"/>
    <w:qFormat/>
    <w:uiPriority w:val="99"/>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spacing w:before="0" w:after="180"/>
      <w:ind w:left="0"/>
      <w:jc w:val="center"/>
    </w:pPr>
    <w:rPr>
      <w:i w:val="0"/>
      <w:snapToGrid w:val="0"/>
      <w:kern w:val="2"/>
      <w:sz w:val="20"/>
    </w:rPr>
  </w:style>
  <w:style w:type="character" w:customStyle="1" w:styleId="174">
    <w:name w:val="msoins"/>
    <w:basedOn w:val="61"/>
    <w:qFormat/>
    <w:uiPriority w:val="0"/>
  </w:style>
  <w:style w:type="paragraph" w:customStyle="1" w:styleId="175">
    <w:name w:val="B1+"/>
    <w:basedOn w:val="98"/>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styleId="176">
    <w:name w:val="List Paragraph"/>
    <w:basedOn w:val="1"/>
    <w:link w:val="177"/>
    <w:qFormat/>
    <w:uiPriority w:val="3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177">
    <w:name w:val="列出段落 Char"/>
    <w:link w:val="176"/>
    <w:qFormat/>
    <w:uiPriority w:val="34"/>
    <w:rPr>
      <w:rFonts w:ascii="Times New Roman" w:hAnsi="Times New Roman" w:eastAsia="Times New Roman"/>
      <w:sz w:val="24"/>
      <w:szCs w:val="24"/>
      <w:lang w:val="en-GB" w:eastAsia="en-GB"/>
    </w:rPr>
  </w:style>
  <w:style w:type="paragraph" w:customStyle="1" w:styleId="178">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Tdoc_Heading_1"/>
    <w:basedOn w:val="2"/>
    <w:next w:val="33"/>
    <w:autoRedefine/>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80">
    <w:name w:val="Guidance Char"/>
    <w:qFormat/>
    <w:uiPriority w:val="0"/>
    <w:rPr>
      <w:rFonts w:eastAsia="宋体"/>
      <w:i/>
      <w:color w:val="0000FF"/>
      <w:lang w:val="en-GB" w:eastAsia="en-US"/>
    </w:rPr>
  </w:style>
  <w:style w:type="paragraph" w:customStyle="1" w:styleId="181">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8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3">
    <w:name w:val="TAL Char"/>
    <w:qFormat/>
    <w:uiPriority w:val="0"/>
    <w:rPr>
      <w:rFonts w:ascii="Arial" w:hAnsi="Arial"/>
      <w:sz w:val="18"/>
      <w:lang w:val="en-GB"/>
    </w:rPr>
  </w:style>
  <w:style w:type="paragraph" w:customStyle="1" w:styleId="184">
    <w:name w:val="Revision"/>
    <w:hidden/>
    <w:qFormat/>
    <w:uiPriority w:val="99"/>
    <w:rPr>
      <w:rFonts w:ascii="Times New Roman" w:hAnsi="Times New Roman" w:eastAsia="宋体" w:cs="Times New Roman"/>
      <w:lang w:val="en-GB" w:eastAsia="en-US" w:bidi="ar-SA"/>
    </w:rPr>
  </w:style>
  <w:style w:type="character" w:customStyle="1" w:styleId="185">
    <w:name w:val="TAL (文字)"/>
    <w:qFormat/>
    <w:uiPriority w:val="0"/>
    <w:rPr>
      <w:rFonts w:ascii="Arial" w:hAnsi="Arial"/>
      <w:sz w:val="18"/>
      <w:lang w:val="en-GB" w:eastAsia="ko-KR" w:bidi="ar-SA"/>
    </w:rPr>
  </w:style>
  <w:style w:type="character" w:customStyle="1" w:styleId="186">
    <w:name w:val="Char Char3"/>
    <w:qFormat/>
    <w:uiPriority w:val="0"/>
    <w:rPr>
      <w:rFonts w:ascii="Arial" w:hAnsi="Arial"/>
      <w:sz w:val="28"/>
      <w:lang w:val="en-GB" w:eastAsia="ko-KR" w:bidi="ar-SA"/>
    </w:rPr>
  </w:style>
  <w:style w:type="character" w:customStyle="1" w:styleId="187">
    <w:name w:val="bt Char"/>
    <w:qFormat/>
    <w:uiPriority w:val="0"/>
    <w:rPr>
      <w:lang w:val="en-GB" w:eastAsia="en-US" w:bidi="ar-SA"/>
    </w:rPr>
  </w:style>
  <w:style w:type="character" w:customStyle="1" w:styleId="188">
    <w:name w:val="msoins0"/>
    <w:qFormat/>
    <w:uiPriority w:val="0"/>
  </w:style>
  <w:style w:type="character" w:customStyle="1" w:styleId="189">
    <w:name w:val="Underrubrik2 Char2"/>
    <w:qFormat/>
    <w:uiPriority w:val="0"/>
    <w:rPr>
      <w:rFonts w:ascii="Arial" w:hAnsi="Arial"/>
      <w:sz w:val="28"/>
      <w:lang w:val="en-GB" w:eastAsia="en-US" w:bidi="ar-SA"/>
    </w:rPr>
  </w:style>
  <w:style w:type="character" w:customStyle="1" w:styleId="190">
    <w:name w:val="h4 Char2"/>
    <w:qFormat/>
    <w:uiPriority w:val="0"/>
    <w:rPr>
      <w:rFonts w:ascii="Arial" w:hAnsi="Arial"/>
      <w:sz w:val="24"/>
      <w:lang w:val="en-GB" w:eastAsia="en-US" w:bidi="ar-SA"/>
    </w:rPr>
  </w:style>
  <w:style w:type="paragraph" w:customStyle="1" w:styleId="191">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2">
    <w:name w:val="Body Text Char2"/>
    <w:qFormat/>
    <w:locked/>
    <w:uiPriority w:val="0"/>
    <w:rPr>
      <w:sz w:val="24"/>
      <w:lang w:val="en-US" w:eastAsia="en-US"/>
    </w:rPr>
  </w:style>
  <w:style w:type="character" w:customStyle="1" w:styleId="193">
    <w:name w:val="Editor's Note Char"/>
    <w:link w:val="97"/>
    <w:qFormat/>
    <w:uiPriority w:val="0"/>
    <w:rPr>
      <w:rFonts w:ascii="Times New Roman" w:hAnsi="Times New Roman"/>
      <w:color w:val="FF0000"/>
      <w:lang w:val="en-GB" w:eastAsia="en-US"/>
    </w:rPr>
  </w:style>
  <w:style w:type="paragraph" w:customStyle="1" w:styleId="194">
    <w:name w:val="IvD bodytext"/>
    <w:basedOn w:val="33"/>
    <w:link w:val="195"/>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5">
    <w:name w:val="IvD bodytext Char"/>
    <w:link w:val="194"/>
    <w:qFormat/>
    <w:uiPriority w:val="0"/>
    <w:rPr>
      <w:rFonts w:ascii="Arial" w:hAnsi="Arial" w:eastAsia="Malgun Gothic"/>
      <w:spacing w:val="2"/>
      <w:lang w:val="en-GB" w:eastAsia="en-GB"/>
    </w:rPr>
  </w:style>
  <w:style w:type="paragraph" w:customStyle="1" w:styleId="196">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7">
    <w:name w:val="Placeholder Text"/>
    <w:qFormat/>
    <w:uiPriority w:val="99"/>
    <w:rPr>
      <w:color w:val="808080"/>
    </w:rPr>
  </w:style>
  <w:style w:type="character" w:customStyle="1" w:styleId="198">
    <w:name w:val="标题 6 Char"/>
    <w:link w:val="7"/>
    <w:qFormat/>
    <w:uiPriority w:val="0"/>
    <w:rPr>
      <w:rFonts w:ascii="Arial" w:hAnsi="Arial"/>
      <w:lang w:val="en-GB" w:eastAsia="en-US"/>
    </w:rPr>
  </w:style>
  <w:style w:type="character" w:customStyle="1" w:styleId="199">
    <w:name w:val="标题 7 Char"/>
    <w:link w:val="9"/>
    <w:qFormat/>
    <w:uiPriority w:val="0"/>
    <w:rPr>
      <w:rFonts w:ascii="Arial" w:hAnsi="Arial"/>
      <w:lang w:val="en-GB" w:eastAsia="en-US"/>
    </w:rPr>
  </w:style>
  <w:style w:type="character" w:customStyle="1" w:styleId="200">
    <w:name w:val="标题 9 Char"/>
    <w:link w:val="11"/>
    <w:qFormat/>
    <w:uiPriority w:val="99"/>
    <w:rPr>
      <w:rFonts w:ascii="Arial" w:hAnsi="Arial"/>
      <w:sz w:val="36"/>
      <w:lang w:val="en-GB" w:eastAsia="en-US"/>
    </w:rPr>
  </w:style>
  <w:style w:type="character" w:customStyle="1" w:styleId="201">
    <w:name w:val="PL Char"/>
    <w:link w:val="87"/>
    <w:qFormat/>
    <w:uiPriority w:val="0"/>
    <w:rPr>
      <w:rFonts w:ascii="Courier New" w:hAnsi="Courier New"/>
      <w:sz w:val="16"/>
      <w:lang w:val="en-GB" w:eastAsia="en-US"/>
    </w:rPr>
  </w:style>
  <w:style w:type="character" w:customStyle="1" w:styleId="202">
    <w:name w:val="Heading 1 Char1"/>
    <w:qFormat/>
    <w:uiPriority w:val="0"/>
    <w:rPr>
      <w:rFonts w:ascii="Calibri Light" w:hAnsi="Calibri Light" w:eastAsia="Times New Roman" w:cs="Times New Roman"/>
      <w:color w:val="2F5496"/>
      <w:sz w:val="32"/>
      <w:szCs w:val="32"/>
      <w:lang w:eastAsia="en-US"/>
    </w:rPr>
  </w:style>
  <w:style w:type="character" w:customStyle="1" w:styleId="203">
    <w:name w:val="Heading 4 Char1"/>
    <w:qFormat/>
    <w:uiPriority w:val="0"/>
    <w:rPr>
      <w:rFonts w:ascii="Calibri Light" w:hAnsi="Calibri Light" w:eastAsia="Times New Roman" w:cs="Times New Roman"/>
      <w:i/>
      <w:iCs/>
      <w:color w:val="2F5496"/>
      <w:lang w:eastAsia="en-US"/>
    </w:rPr>
  </w:style>
  <w:style w:type="character" w:customStyle="1" w:styleId="204">
    <w:name w:val="Heading 5 Char1"/>
    <w:qFormat/>
    <w:uiPriority w:val="0"/>
    <w:rPr>
      <w:rFonts w:ascii="Calibri Light" w:hAnsi="Calibri Light" w:eastAsia="Times New Roman" w:cs="Times New Roman"/>
      <w:color w:val="2F5496"/>
      <w:lang w:eastAsia="en-US"/>
    </w:rPr>
  </w:style>
  <w:style w:type="paragraph" w:customStyle="1" w:styleId="205">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6">
    <w:name w:val="Footnote Text Char1"/>
    <w:qFormat/>
    <w:uiPriority w:val="0"/>
    <w:rPr>
      <w:rFonts w:ascii="Times New Roman" w:hAnsi="Times New Roman" w:eastAsia="宋体"/>
      <w:lang w:eastAsia="en-US"/>
    </w:rPr>
  </w:style>
  <w:style w:type="character" w:customStyle="1" w:styleId="207">
    <w:name w:val="Header Char1"/>
    <w:qFormat/>
    <w:uiPriority w:val="0"/>
    <w:rPr>
      <w:rFonts w:ascii="Times New Roman" w:hAnsi="Times New Roman" w:eastAsia="宋体"/>
      <w:lang w:eastAsia="en-US"/>
    </w:rPr>
  </w:style>
  <w:style w:type="character" w:customStyle="1" w:styleId="208">
    <w:name w:val="Char Char31"/>
    <w:qFormat/>
    <w:uiPriority w:val="0"/>
    <w:rPr>
      <w:rFonts w:hint="default" w:ascii="Arial" w:hAnsi="Arial" w:cs="Arial"/>
      <w:sz w:val="28"/>
      <w:lang w:val="en-GB" w:eastAsia="ko-KR" w:bidi="ar-SA"/>
    </w:rPr>
  </w:style>
  <w:style w:type="character" w:customStyle="1" w:styleId="209">
    <w:name w:val="Underrubrik2 Char3"/>
    <w:qFormat/>
    <w:uiPriority w:val="0"/>
    <w:rPr>
      <w:rFonts w:ascii="Arial" w:hAnsi="Arial" w:cs="Times New Roman"/>
      <w:sz w:val="28"/>
      <w:szCs w:val="20"/>
      <w:lang w:val="en-GB" w:eastAsia="en-US"/>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尾注文本 Char"/>
    <w:basedOn w:val="61"/>
    <w:link w:val="42"/>
    <w:qFormat/>
    <w:uiPriority w:val="99"/>
    <w:rPr>
      <w:rFonts w:ascii="Times New Roman" w:hAnsi="Times New Roman" w:eastAsia="Times New Roman"/>
      <w:lang w:val="en-GB" w:eastAsia="en-GB"/>
    </w:rPr>
  </w:style>
  <w:style w:type="character" w:customStyle="1" w:styleId="250">
    <w:name w:val="bt Char3"/>
    <w:qFormat/>
    <w:uiPriority w:val="0"/>
    <w:rPr>
      <w:lang w:val="en-GB" w:eastAsia="ja-JP" w:bidi="ar-SA"/>
    </w:rPr>
  </w:style>
  <w:style w:type="character" w:customStyle="1" w:styleId="251">
    <w:name w:val="标题 Char"/>
    <w:basedOn w:val="61"/>
    <w:link w:val="57"/>
    <w:qFormat/>
    <w:uiPriority w:val="99"/>
    <w:rPr>
      <w:rFonts w:ascii="Courier New" w:hAnsi="Courier New" w:eastAsia="Malgun Gothic"/>
      <w:lang w:val="nb-NO" w:eastAsia="en-GB"/>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日期 Char"/>
    <w:basedOn w:val="61"/>
    <w:link w:val="40"/>
    <w:qFormat/>
    <w:uiPriority w:val="99"/>
    <w:rPr>
      <w:rFonts w:ascii="Times New Roman" w:hAnsi="Times New Roman" w:eastAsia="Malgun Gothic"/>
      <w:lang w:val="en-GB" w:eastAsia="en-GB"/>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4">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4">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5">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92">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3">
    <w:name w:val="Table Grid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94">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5">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6">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97">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JK - text - simple doc"/>
    <w:basedOn w:val="33"/>
    <w:autoRedefine/>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9">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300">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1">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2">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596"/>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3"/>
    <w:next w:val="53"/>
    <w:qFormat/>
    <w:uiPriority w:val="99"/>
    <w:pPr>
      <w:keepNext/>
      <w:keepLines/>
      <w:spacing w:after="60"/>
      <w:ind w:left="210"/>
      <w:jc w:val="center"/>
    </w:pPr>
    <w:rPr>
      <w:b/>
      <w:sz w:val="20"/>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99"/>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3">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4">
    <w:name w:val="Bullets"/>
    <w:basedOn w:val="33"/>
    <w:qFormat/>
    <w:uiPriority w:val="99"/>
    <w:pPr>
      <w:ind w:left="283" w:hanging="283"/>
    </w:pPr>
    <w:rPr>
      <w:sz w:val="20"/>
      <w:lang w:eastAsia="de-DE"/>
    </w:rPr>
  </w:style>
  <w:style w:type="paragraph" w:customStyle="1" w:styleId="325">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6">
    <w:name w:val="样式 样式 标题 1 + 两端对齐 段前: 0.3 行 段后: 0.3 行 行距: 单倍行距 + 段前: 0.2 行 段后: ..."/>
    <w:basedOn w:val="1"/>
    <w:autoRedefine/>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7">
    <w:name w:val="网格型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8">
    <w:name w:val="网格型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9">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0">
    <w:name w:val="Style TAC +"/>
    <w:basedOn w:val="75"/>
    <w:next w:val="75"/>
    <w:link w:val="331"/>
    <w:autoRedefine/>
    <w:qFormat/>
    <w:uiPriority w:val="0"/>
    <w:pPr>
      <w:overflowPunct w:val="0"/>
      <w:autoSpaceDE w:val="0"/>
      <w:autoSpaceDN w:val="0"/>
      <w:adjustRightInd w:val="0"/>
      <w:textAlignment w:val="baseline"/>
    </w:pPr>
    <w:rPr>
      <w:rFonts w:eastAsia="Malgun Gothic"/>
      <w:kern w:val="2"/>
      <w:lang w:eastAsia="en-GB"/>
    </w:rPr>
  </w:style>
  <w:style w:type="character" w:customStyle="1" w:styleId="331">
    <w:name w:val="Style TAC + Char"/>
    <w:link w:val="330"/>
    <w:qFormat/>
    <w:uiPriority w:val="0"/>
    <w:rPr>
      <w:rFonts w:ascii="Arial" w:hAnsi="Arial" w:eastAsia="Malgun Gothic"/>
      <w:kern w:val="2"/>
      <w:sz w:val="18"/>
      <w:lang w:val="en-GB" w:eastAsia="en-GB"/>
    </w:rPr>
  </w:style>
  <w:style w:type="character" w:customStyle="1" w:styleId="332">
    <w:name w:val="Char Char29"/>
    <w:qFormat/>
    <w:uiPriority w:val="0"/>
    <w:rPr>
      <w:rFonts w:ascii="Arial" w:hAnsi="Arial"/>
      <w:sz w:val="36"/>
      <w:lang w:val="en-GB" w:eastAsia="en-US" w:bidi="ar-SA"/>
    </w:rPr>
  </w:style>
  <w:style w:type="character" w:customStyle="1" w:styleId="333">
    <w:name w:val="Char Char28"/>
    <w:qFormat/>
    <w:uiPriority w:val="0"/>
    <w:rPr>
      <w:rFonts w:ascii="Arial" w:hAnsi="Arial"/>
      <w:sz w:val="32"/>
      <w:lang w:val="en-GB"/>
    </w:rPr>
  </w:style>
  <w:style w:type="character" w:customStyle="1" w:styleId="334">
    <w:name w:val="h4 Char3"/>
    <w:qFormat/>
    <w:uiPriority w:val="0"/>
    <w:rPr>
      <w:rFonts w:ascii="Arial" w:hAnsi="Arial"/>
      <w:sz w:val="24"/>
      <w:lang w:val="en-GB" w:eastAsia="en-GB" w:bidi="ar-SA"/>
    </w:rPr>
  </w:style>
  <w:style w:type="character" w:customStyle="1" w:styleId="335">
    <w:name w:val="h5 Char4"/>
    <w:qFormat/>
    <w:uiPriority w:val="0"/>
    <w:rPr>
      <w:rFonts w:ascii="Arial" w:hAnsi="Arial"/>
      <w:sz w:val="22"/>
      <w:lang w:val="en-GB" w:eastAsia="en-GB" w:bidi="ar-SA"/>
    </w:rPr>
  </w:style>
  <w:style w:type="paragraph" w:customStyle="1" w:styleId="336">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7">
    <w:name w:val="B1 Zchn"/>
    <w:qFormat/>
    <w:uiPriority w:val="0"/>
    <w:rPr>
      <w:rFonts w:ascii="Times New Roman" w:hAnsi="Times New Roman"/>
      <w:lang w:val="en-GB"/>
    </w:rPr>
  </w:style>
  <w:style w:type="table" w:customStyle="1" w:styleId="338">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39">
    <w:name w:val="3GPP Normal Text"/>
    <w:basedOn w:val="33"/>
    <w:link w:val="340"/>
    <w:qFormat/>
    <w:uiPriority w:val="0"/>
    <w:pPr>
      <w:widowControl/>
      <w:ind w:hanging="22"/>
      <w:jc w:val="both"/>
    </w:pPr>
    <w:rPr>
      <w:rFonts w:ascii="Arial" w:hAnsi="Arial" w:cs="Arial"/>
      <w:szCs w:val="24"/>
      <w:lang w:val="en-US"/>
    </w:rPr>
  </w:style>
  <w:style w:type="character" w:customStyle="1" w:styleId="340">
    <w:name w:val="3GPP Normal Text Char"/>
    <w:link w:val="339"/>
    <w:qFormat/>
    <w:uiPriority w:val="0"/>
    <w:rPr>
      <w:rFonts w:ascii="Arial" w:hAnsi="Arial" w:eastAsia="MS Mincho" w:cs="Arial"/>
      <w:sz w:val="24"/>
      <w:szCs w:val="24"/>
      <w:lang w:val="en-US" w:eastAsia="en-GB"/>
    </w:rPr>
  </w:style>
  <w:style w:type="table" w:customStyle="1" w:styleId="341">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42">
    <w:name w:val="apple-converted-space"/>
    <w:qFormat/>
    <w:uiPriority w:val="0"/>
  </w:style>
  <w:style w:type="paragraph" w:customStyle="1" w:styleId="343">
    <w:name w:val="H5 3GPP"/>
    <w:basedOn w:val="1"/>
    <w:link w:val="344"/>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4">
    <w:name w:val="H5 3GPP Char"/>
    <w:basedOn w:val="61"/>
    <w:link w:val="343"/>
    <w:qFormat/>
    <w:uiPriority w:val="0"/>
    <w:rPr>
      <w:rFonts w:ascii="Arial" w:hAnsi="Arial" w:eastAsia="Times New Roman"/>
      <w:snapToGrid w:val="0"/>
      <w:sz w:val="22"/>
      <w:szCs w:val="22"/>
      <w:lang w:val="en-GB" w:eastAsia="en-GB"/>
    </w:rPr>
  </w:style>
  <w:style w:type="character" w:customStyle="1" w:styleId="345">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6">
    <w:name w:val="Underrubrik2 Char1"/>
    <w:qFormat/>
    <w:locked/>
    <w:uiPriority w:val="9"/>
    <w:rPr>
      <w:rFonts w:ascii="Arial" w:hAnsi="Arial" w:eastAsia="Batang" w:cs="Times New Roman"/>
      <w:b/>
      <w:bCs/>
      <w:i/>
      <w:iCs/>
      <w:sz w:val="28"/>
      <w:szCs w:val="28"/>
      <w:lang w:val="en-GB" w:eastAsia="en-US" w:bidi="ar-SA"/>
    </w:rPr>
  </w:style>
  <w:style w:type="paragraph" w:customStyle="1" w:styleId="347">
    <w:name w:val="修订2"/>
    <w:hidden/>
    <w:semiHidden/>
    <w:qFormat/>
    <w:uiPriority w:val="99"/>
    <w:rPr>
      <w:rFonts w:ascii="Times New Roman" w:hAnsi="Times New Roman" w:eastAsia="Batang" w:cs="Times New Roman"/>
      <w:lang w:val="en-GB" w:eastAsia="en-US" w:bidi="ar-SA"/>
    </w:rPr>
  </w:style>
  <w:style w:type="character" w:customStyle="1" w:styleId="348">
    <w:name w:val="Char Char34"/>
    <w:qFormat/>
    <w:uiPriority w:val="0"/>
    <w:rPr>
      <w:rFonts w:ascii="Arial" w:hAnsi="Arial"/>
      <w:sz w:val="28"/>
      <w:lang w:val="en-GB" w:eastAsia="ko-KR" w:bidi="ar-SA"/>
    </w:rPr>
  </w:style>
  <w:style w:type="character" w:customStyle="1" w:styleId="349">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0">
    <w:name w:val="Char Char33"/>
    <w:qFormat/>
    <w:uiPriority w:val="0"/>
    <w:rPr>
      <w:rFonts w:ascii="Arial" w:hAnsi="Arial"/>
      <w:sz w:val="28"/>
      <w:lang w:val="en-GB" w:eastAsia="ko-KR" w:bidi="ar-SA"/>
    </w:rPr>
  </w:style>
  <w:style w:type="character" w:customStyle="1" w:styleId="351">
    <w:name w:val="Char Char32"/>
    <w:semiHidden/>
    <w:qFormat/>
    <w:uiPriority w:val="0"/>
    <w:rPr>
      <w:rFonts w:ascii="Arial" w:hAnsi="Arial"/>
      <w:sz w:val="28"/>
      <w:lang w:val="en-GB" w:eastAsia="ko-KR" w:bidi="ar-SA"/>
    </w:rPr>
  </w:style>
  <w:style w:type="paragraph" w:customStyle="1" w:styleId="35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3">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4">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5">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6">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7">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73">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4">
    <w:name w:val="Doc-text2"/>
    <w:basedOn w:val="1"/>
    <w:link w:val="375"/>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5">
    <w:name w:val="Doc-text2 Char"/>
    <w:link w:val="374"/>
    <w:qFormat/>
    <w:uiPriority w:val="0"/>
    <w:rPr>
      <w:rFonts w:ascii="Arial" w:hAnsi="Arial" w:eastAsia="MS Mincho"/>
      <w:szCs w:val="24"/>
      <w:lang w:val="en-GB" w:eastAsia="en-GB"/>
    </w:rPr>
  </w:style>
  <w:style w:type="character" w:customStyle="1" w:styleId="376">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7">
    <w:name w:val="修订21"/>
    <w:hidden/>
    <w:semiHidden/>
    <w:qFormat/>
    <w:uiPriority w:val="99"/>
    <w:rPr>
      <w:rFonts w:ascii="Times New Roman" w:hAnsi="Times New Roman" w:eastAsia="Batang" w:cs="Times New Roman"/>
      <w:lang w:val="en-GB" w:eastAsia="en-US" w:bidi="ar-SA"/>
    </w:rPr>
  </w:style>
  <w:style w:type="table" w:customStyle="1" w:styleId="378">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79">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0">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1">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2">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3">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4">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5">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6">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7">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8">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9">
    <w:name w:val="Table Grid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90">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91">
    <w:name w:val="网格型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92">
    <w:name w:val="网格型4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93">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94">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95">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6">
    <w:name w:val="Table Grid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97">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8">
    <w:name w:val="明显引用 Char"/>
    <w:basedOn w:val="61"/>
    <w:link w:val="399"/>
    <w:qFormat/>
    <w:uiPriority w:val="30"/>
    <w:rPr>
      <w:i/>
      <w:iCs/>
      <w:color w:val="5B9BD5"/>
      <w:lang w:eastAsia="en-US"/>
    </w:rPr>
  </w:style>
  <w:style w:type="paragraph" w:styleId="399">
    <w:name w:val="Intense Quote"/>
    <w:basedOn w:val="1"/>
    <w:next w:val="1"/>
    <w:link w:val="398"/>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400">
    <w:name w:val="修订3"/>
    <w:hidden/>
    <w:semiHidden/>
    <w:qFormat/>
    <w:uiPriority w:val="99"/>
    <w:rPr>
      <w:rFonts w:ascii="Times New Roman" w:hAnsi="Times New Roman" w:eastAsia="Batang" w:cs="Times New Roman"/>
      <w:lang w:val="en-GB" w:eastAsia="en-US" w:bidi="ar-SA"/>
    </w:rPr>
  </w:style>
  <w:style w:type="table" w:customStyle="1" w:styleId="401">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2">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3">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4">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5">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6">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7">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8">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9">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0">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1">
    <w:name w:val="Table Grid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2">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3">
    <w:name w:val="网格型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4">
    <w:name w:val="网格型4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5">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6">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7">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8">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19">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0">
    <w:name w:val="明显引用 Char1"/>
    <w:basedOn w:val="61"/>
    <w:qFormat/>
    <w:uiPriority w:val="30"/>
    <w:rPr>
      <w:rFonts w:ascii="Times New Roman" w:hAnsi="Times New Roman"/>
      <w:i/>
      <w:iCs/>
      <w:color w:val="5B9BD5"/>
      <w:lang w:val="en-GB" w:eastAsia="en-US"/>
    </w:rPr>
  </w:style>
  <w:style w:type="table" w:customStyle="1" w:styleId="421">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22">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3">
    <w:name w:val="Intense Quote Char1"/>
    <w:basedOn w:val="61"/>
    <w:qFormat/>
    <w:uiPriority w:val="30"/>
    <w:rPr>
      <w:rFonts w:ascii="Times New Roman" w:hAnsi="Times New Roman"/>
      <w:i/>
      <w:iCs/>
      <w:color w:val="5B9BD5"/>
      <w:lang w:val="en-GB" w:eastAsia="en-US"/>
    </w:rPr>
  </w:style>
  <w:style w:type="table" w:customStyle="1" w:styleId="424">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5">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6">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7">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8">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9">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0">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1">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2">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3">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4">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5">
    <w:name w:val="Table Grid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6">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7">
    <w:name w:val="网格型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8">
    <w:name w:val="网格型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1">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2">
    <w:name w:val="Table Grid61"/>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3">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4">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5">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6">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7">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8">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9">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0">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1">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2">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3">
    <w:name w:val="Table Grid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4">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网格型3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网格型4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le Grid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0">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1">
    <w:name w:val="Table Grid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2">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3">
    <w:name w:val="网格型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4">
    <w:name w:val="网格型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5">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7">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8">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9">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0">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1">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2">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3">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4">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5">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6">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7">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8">
    <w:name w:val="Table Grid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9">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0">
    <w:name w:val="网格型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1">
    <w:name w:val="网格型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2">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3">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5">
    <w:name w:val="Table Grid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7">
    <w:name w:val="网格型3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8">
    <w:name w:val="网格型4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9">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0">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1">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2">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4">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5">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6">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7">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8">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9">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0">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1">
    <w:name w:val="Table Grid2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2">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3">
    <w:name w:val="网格型3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4">
    <w:name w:val="网格型4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5">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6">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7">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8">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9">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0">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1">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2">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3">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4">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5">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6">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7">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8">
    <w:name w:val="Table Grid2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9">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0">
    <w:name w:val="网格型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1">
    <w:name w:val="网格型4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2">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3">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4">
    <w:name w:val="Table Grid114"/>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5">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6">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7">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8">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9">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0">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1">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2">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4">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5">
    <w:name w:val="Table Grid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6">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7">
    <w:name w:val="网格型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8">
    <w:name w:val="网格型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9">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0">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1">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2">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3">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4">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5">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6">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7">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8">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9">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0">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1">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2">
    <w:name w:val="Table Grid2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3">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4">
    <w:name w:val="网格型3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5">
    <w:name w:val="网格型4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6">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7">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8">
    <w:name w:val="Table Grid1112"/>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9">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0">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1">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2">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3">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le Grid2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网格型3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网格型4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6">
    <w:name w:val="Numbered List Char"/>
    <w:basedOn w:val="61"/>
    <w:link w:val="310"/>
    <w:qFormat/>
    <w:uiPriority w:val="0"/>
    <w:rPr>
      <w:rFonts w:ascii="Times New Roman" w:hAnsi="Times New Roman" w:eastAsia="MS Mincho"/>
      <w:lang w:val="en-US" w:eastAsia="en-GB"/>
    </w:rPr>
  </w:style>
  <w:style w:type="character" w:customStyle="1" w:styleId="597">
    <w:name w:val="1.1 Char"/>
    <w:link w:val="598"/>
    <w:qFormat/>
    <w:uiPriority w:val="0"/>
    <w:rPr>
      <w:rFonts w:ascii="Arial" w:hAnsi="Arial" w:eastAsia="MS Mincho"/>
      <w:b/>
      <w:bCs/>
      <w:sz w:val="24"/>
      <w:szCs w:val="26"/>
    </w:rPr>
  </w:style>
  <w:style w:type="paragraph" w:customStyle="1" w:styleId="598">
    <w:name w:val="1.1"/>
    <w:basedOn w:val="4"/>
    <w:link w:val="597"/>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9">
    <w:name w:val="明显强调1"/>
    <w:qFormat/>
    <w:uiPriority w:val="21"/>
    <w:rPr>
      <w:b/>
      <w:bCs/>
      <w:i/>
      <w:iCs/>
      <w:color w:val="4F81BD"/>
    </w:rPr>
  </w:style>
  <w:style w:type="paragraph" w:customStyle="1" w:styleId="600">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1">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2">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3">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4">
    <w:name w:val="Intense Emphasis"/>
    <w:qFormat/>
    <w:uiPriority w:val="21"/>
    <w:rPr>
      <w:b/>
      <w:i/>
      <w:color w:val="4F81BD"/>
    </w:rPr>
  </w:style>
  <w:style w:type="character" w:customStyle="1" w:styleId="605">
    <w:name w:val="Subtle Reference"/>
    <w:qFormat/>
    <w:uiPriority w:val="31"/>
    <w:rPr>
      <w:smallCaps/>
      <w:color w:val="C0504D"/>
      <w:u w:val="single"/>
    </w:rPr>
  </w:style>
  <w:style w:type="character" w:customStyle="1" w:styleId="606">
    <w:name w:val="Intense Reference"/>
    <w:qFormat/>
    <w:uiPriority w:val="0"/>
    <w:rPr>
      <w:b/>
      <w:smallCaps/>
      <w:color w:val="C0504D"/>
      <w:spacing w:val="5"/>
      <w:u w:val="single"/>
    </w:rPr>
  </w:style>
  <w:style w:type="paragraph" w:customStyle="1" w:styleId="607">
    <w:name w:val="Header-3gpp Tdoc"/>
    <w:basedOn w:val="45"/>
    <w:link w:val="608"/>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8">
    <w:name w:val="Header-3gpp Tdoc Char"/>
    <w:basedOn w:val="61"/>
    <w:link w:val="607"/>
    <w:qFormat/>
    <w:uiPriority w:val="0"/>
    <w:rPr>
      <w:rFonts w:ascii="Arial" w:hAnsi="Arial" w:eastAsia="MS Mincho" w:cs="Arial"/>
      <w:b/>
      <w:sz w:val="24"/>
      <w:szCs w:val="24"/>
      <w:lang w:val="en-US" w:eastAsia="en-GB"/>
    </w:rPr>
  </w:style>
  <w:style w:type="character" w:customStyle="1" w:styleId="609">
    <w:name w:val="明显引用 Char2"/>
    <w:basedOn w:val="61"/>
    <w:qFormat/>
    <w:uiPriority w:val="30"/>
    <w:rPr>
      <w:rFonts w:ascii="Times New Roman" w:hAnsi="Times New Roman"/>
      <w:i/>
      <w:iCs/>
      <w:color w:val="5B9BD5"/>
      <w:lang w:val="en-GB" w:eastAsia="en-US"/>
    </w:rPr>
  </w:style>
  <w:style w:type="character" w:customStyle="1" w:styleId="610">
    <w:name w:val="Char Char35"/>
    <w:semiHidden/>
    <w:qFormat/>
    <w:uiPriority w:val="0"/>
    <w:rPr>
      <w:rFonts w:ascii="Arial" w:hAnsi="Arial"/>
      <w:sz w:val="28"/>
      <w:lang w:val="en-GB" w:eastAsia="ko-KR" w:bidi="ar-SA"/>
    </w:rPr>
  </w:style>
  <w:style w:type="table" w:customStyle="1" w:styleId="611">
    <w:name w:val="Table Grid71"/>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2">
    <w:name w:val="Table Grid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4">
    <w:name w:val="网格型3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5">
    <w:name w:val="网格型4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9">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Table Grid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2">
    <w:name w:val="网格型3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3">
    <w:name w:val="网格型4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4">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5">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6">
    <w:name w:val="Table Grid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7">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le Grid2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网格型3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网格型4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5">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6">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le Grid2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网格型3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网格型4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2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网格型3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网格型4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Table Grid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2">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3">
    <w:name w:val="网格型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4">
    <w:name w:val="网格型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5">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6">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7">
    <w:name w:val="Table Grid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8">
    <w:name w:val="Table Grid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0">
    <w:name w:val="网格型3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1">
    <w:name w:val="网格型4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2">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4">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5">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6">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7">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8">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9">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0">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1">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2">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3">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4">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5">
    <w:name w:val="Table Grid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6">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7">
    <w:name w:val="网格型3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8">
    <w:name w:val="网格型4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9">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0">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1">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2">
    <w:name w:val="Table Grid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3">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4">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5">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6">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7">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8">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9">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0">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1">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2">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3">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4">
    <w:name w:val="Table Grid2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5">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6">
    <w:name w:val="网格型3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7">
    <w:name w:val="网格型4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9">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0">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1">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2">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3">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4">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le Grid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网格型3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网格型4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le Grid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3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网格型4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Table Grid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7">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2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网格型3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4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1">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2">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网格型3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网格型4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9">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Grid2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2">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网格型3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网格型4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网格型3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网格型4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le Grid2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网格型3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网格型4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14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Table Grid2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3">
    <w:name w:val="网格型3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4">
    <w:name w:val="网格型4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4">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5">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6">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7">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8">
    <w:name w:val="Table Grid2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9">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0">
    <w:name w:val="网格型3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1">
    <w:name w:val="网格型4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2">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5">
    <w:name w:val="Table Grid1112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6">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7">
    <w:name w:val="Table Grid2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9">
    <w:name w:val="网格型3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0">
    <w:name w:val="网格型4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1">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2">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3">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4">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5">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6">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7">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8">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9">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0">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le Grid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网格型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网格型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9">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网格型3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网格型4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网格型3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网格型4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网格型3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网格型4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2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网格型3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6">
    <w:name w:val="网格型4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7">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2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网格型3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网格型4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1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2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网格型3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网格型4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3">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4">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6">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3">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2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网格型3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网格型4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2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网格型3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网格型4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8">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9">
    <w:name w:val="Table Grid2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1">
    <w:name w:val="网格型3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网格型4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2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3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网格型4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2">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3">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0">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2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网格型3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网格型4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2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网格型3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网格型4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2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网格型3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网格型4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Table Grid1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5">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6">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1">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4">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2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0">
    <w:name w:val="网格型3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1">
    <w:name w:val="网格型4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2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网格型3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网格型4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Table Grid2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3">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4">
    <w:name w:val="网格型3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网格型4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2">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3">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4">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5">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2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3">
    <w:name w:val="网格型3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4">
    <w:name w:val="网格型4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5">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117"/>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4">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5">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6">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7">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8">
    <w:name w:val="Table Grid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9">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3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网格型4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6">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网格型3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网格型4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2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网格型3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网格型4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1">
    <w:name w:val="Table Grid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2">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3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网格型4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Table Grid2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1">
    <w:name w:val="网格型3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网格型4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Table Grid1111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Grid2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8">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网格型3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网格型4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4">
    <w:name w:val="Table Grid2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5">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网格型3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网格型4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3">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4">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5">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6">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2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网格型3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4">
    <w:name w:val="网格型4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5">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6">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7">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5">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6">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7">
    <w:name w:val="Table Grid2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8">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网格型3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网格型4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4">
    <w:name w:val="Table Grid2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网格型3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网格型4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le Grid114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9">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2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网格型3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网格型4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7">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2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网格型3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网格型4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1112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5">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le Grid2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网格型3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网格型4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2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网格型3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网格型4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le Grid119"/>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网格型3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网格型4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le Grid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网格型3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网格型4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5">
    <w:name w:val="Table Grid1116"/>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6">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le Grid2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网格型3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网格型4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4">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le Grid2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网格型3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4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0">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3">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le Grid2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网格型3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网格型4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5">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le Grid2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网格型3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网格型4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7">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0">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le Grid2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网格型3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网格型4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le Grid2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网格型3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网格型4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le Grid2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网格型3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网格型4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2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网格型3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0">
    <w:name w:val="网格型4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14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2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网格型3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网格型4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9">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6">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1112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2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网格型3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网格型4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746">
    <w:name w:val="明显引用 Char3"/>
    <w:qFormat/>
    <w:uiPriority w:val="30"/>
    <w:rPr>
      <w:rFonts w:hint="default" w:ascii="Times New Roman" w:hAnsi="Times New Roman" w:cs="Times New Roman"/>
      <w:i/>
      <w:iCs/>
      <w:color w:val="4F81BD"/>
      <w:lang w:val="en-GB" w:eastAsia="en-US"/>
    </w:rPr>
  </w:style>
  <w:style w:type="character" w:customStyle="1" w:styleId="1747">
    <w:name w:val="副标题 Char2"/>
    <w:qFormat/>
    <w:uiPriority w:val="11"/>
    <w:rPr>
      <w:rFonts w:hint="default" w:ascii="Cambria" w:hAnsi="Cambria" w:cs="Times New Roman"/>
      <w:b/>
      <w:bCs/>
      <w:kern w:val="28"/>
      <w:sz w:val="32"/>
      <w:szCs w:val="32"/>
      <w:lang w:val="en-GB" w:eastAsia="en-US"/>
    </w:rPr>
  </w:style>
  <w:style w:type="character" w:customStyle="1" w:styleId="1748">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9">
    <w:name w:val="鮮明引文 字元1"/>
    <w:qFormat/>
    <w:uiPriority w:val="30"/>
    <w:rPr>
      <w:rFonts w:hint="default" w:ascii="Times New Roman" w:hAnsi="Times New Roman" w:cs="Times New Roman"/>
      <w:i/>
      <w:iCs/>
      <w:color w:val="4F81BD"/>
      <w:lang w:val="en-GB" w:eastAsia="en-US"/>
    </w:rPr>
  </w:style>
  <w:style w:type="table" w:customStyle="1" w:styleId="1750">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2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网格型3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网格型4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1">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2">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4">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Table Grid2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1">
    <w:name w:val="网格型3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网格型4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1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2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网格型3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网格型4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2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网格型3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网格型4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6">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7">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9">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39">
    <w:name w:val="Heading 3 3GPP Char1"/>
    <w:qFormat/>
    <w:uiPriority w:val="0"/>
    <w:rPr>
      <w:rFonts w:ascii="Intel Clear" w:hAnsi="Intel Clear" w:eastAsia="宋体" w:cs="Intel Clear"/>
      <w:sz w:val="28"/>
      <w:lang w:val="en-GB" w:eastAsia="en-GB"/>
    </w:rPr>
  </w:style>
  <w:style w:type="paragraph" w:customStyle="1" w:styleId="1840">
    <w:name w:val="修订4"/>
    <w:hidden/>
    <w:semiHidden/>
    <w:qFormat/>
    <w:uiPriority w:val="99"/>
    <w:rPr>
      <w:rFonts w:ascii="Times New Roman" w:hAnsi="Times New Roman" w:eastAsia="Batang" w:cs="Times New Roman"/>
      <w:lang w:val="en-GB" w:eastAsia="en-US" w:bidi="ar-SA"/>
    </w:rPr>
  </w:style>
  <w:style w:type="table" w:customStyle="1" w:styleId="1841">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42">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3">
    <w:name w:val="明显引用 Char4"/>
    <w:basedOn w:val="61"/>
    <w:qFormat/>
    <w:uiPriority w:val="30"/>
    <w:rPr>
      <w:rFonts w:ascii="Times New Roman" w:hAnsi="Times New Roman"/>
      <w:b/>
      <w:bCs/>
      <w:i/>
      <w:iCs/>
      <w:color w:val="4F81BD" w:themeColor="accent1"/>
      <w:lang w:val="en-GB" w:eastAsia="en-US"/>
      <w14:textFill>
        <w14:solidFill>
          <w14:schemeClr w14:val="accent1"/>
        </w14:solidFill>
      </w14:textFill>
    </w:rPr>
  </w:style>
  <w:style w:type="character" w:customStyle="1" w:styleId="1844">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5">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6">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7">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8">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9">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50">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51">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2">
    <w:name w:val="註腳文字 字元1"/>
    <w:basedOn w:val="61"/>
    <w:semiHidden/>
    <w:qFormat/>
    <w:uiPriority w:val="0"/>
    <w:rPr>
      <w:rFonts w:ascii="Times New Roman" w:hAnsi="Times New Roman" w:eastAsia="宋体"/>
      <w:lang w:val="en-GB" w:eastAsia="en-US"/>
    </w:rPr>
  </w:style>
  <w:style w:type="character" w:customStyle="1" w:styleId="1853">
    <w:name w:val="頁首 字元1"/>
    <w:basedOn w:val="61"/>
    <w:semiHidden/>
    <w:qFormat/>
    <w:uiPriority w:val="99"/>
    <w:rPr>
      <w:rFonts w:ascii="Times New Roman" w:hAnsi="Times New Roman" w:eastAsia="宋体"/>
      <w:lang w:val="en-GB" w:eastAsia="en-US"/>
    </w:rPr>
  </w:style>
  <w:style w:type="character" w:customStyle="1" w:styleId="1854">
    <w:name w:val="本文 字元1"/>
    <w:basedOn w:val="61"/>
    <w:semiHidden/>
    <w:qFormat/>
    <w:uiPriority w:val="0"/>
    <w:rPr>
      <w:rFonts w:ascii="Times New Roman" w:hAnsi="Times New Roman" w:eastAsia="宋体"/>
      <w:lang w:val="en-GB" w:eastAsia="en-US"/>
    </w:rPr>
  </w:style>
  <w:style w:type="paragraph" w:customStyle="1" w:styleId="1855">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6">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7">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8">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9">
    <w:name w:val="B2+"/>
    <w:basedOn w:val="99"/>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60">
    <w:name w:val="B3+"/>
    <w:basedOn w:val="100"/>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1">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2">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3">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4">
    <w:name w:val="Unresolved Mention1"/>
    <w:basedOn w:val="61"/>
    <w:qFormat/>
    <w:uiPriority w:val="99"/>
    <w:rPr>
      <w:color w:val="605E5C"/>
      <w:shd w:val="clear" w:color="auto" w:fill="E1DFDD"/>
    </w:rPr>
  </w:style>
  <w:style w:type="character" w:customStyle="1" w:styleId="1865">
    <w:name w:val="fontstyle01"/>
    <w:qFormat/>
    <w:uiPriority w:val="0"/>
    <w:rPr>
      <w:rFonts w:hint="default" w:ascii="Times-Roman" w:hAnsi="Times-Roman"/>
      <w:color w:val="000000"/>
      <w:sz w:val="20"/>
      <w:szCs w:val="20"/>
    </w:rPr>
  </w:style>
  <w:style w:type="character" w:customStyle="1" w:styleId="1866">
    <w:name w:val="Unresolved Mention"/>
    <w:basedOn w:val="61"/>
    <w:unhideWhenUsed/>
    <w:qFormat/>
    <w:uiPriority w:val="99"/>
    <w:rPr>
      <w:color w:val="605E5C"/>
      <w:shd w:val="clear" w:color="auto" w:fill="E1DFDD"/>
    </w:rPr>
  </w:style>
  <w:style w:type="character" w:customStyle="1" w:styleId="1867">
    <w:name w:val="eop"/>
    <w:basedOn w:val="61"/>
    <w:qFormat/>
    <w:uiPriority w:val="0"/>
  </w:style>
  <w:style w:type="character" w:customStyle="1" w:styleId="1868">
    <w:name w:val="normaltextrun"/>
    <w:basedOn w:val="61"/>
    <w:qFormat/>
    <w:uiPriority w:val="0"/>
  </w:style>
  <w:style w:type="table" w:customStyle="1" w:styleId="1869">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Table Grid2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1">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2">
    <w:name w:val="网格型3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网格型4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4">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Table Grid2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网格型3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网格型4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5">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6">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7">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8">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1">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Table Grid2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网格型3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网格型4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le Grid2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网格型3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网格型4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2">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le Grid2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网格型3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网格型4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7">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le Grid2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网格型3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网格型4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le Grid11116"/>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le Grid2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网格型3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网格型4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le Grid2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网格型3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网格型4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le Grid2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2">
    <w:name w:val="网格型3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网格型4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8">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le Grid2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网格型3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网格型4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le Grid2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网格型3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网格型4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2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3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1">
    <w:name w:val="网格型4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2">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3">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4">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5">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6">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7">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8">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9">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0">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1">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2">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3">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4">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5">
    <w:name w:val="Table Grid2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6">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7">
    <w:name w:val="网格型3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8">
    <w:name w:val="网格型4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9">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0">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1">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2">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3">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4">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5">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6">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7">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8">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9">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0">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1">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2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网格型3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5">
    <w:name w:val="网格型4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6">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2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网格型3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网格型4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0">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2">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3">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网格型3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网格型4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3">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le Grid2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网格型3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网格型4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8">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le Grid2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网格型3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网格型4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115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2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网格型3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网格型4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le Grid2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网格型3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4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le Grid1113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le Grid2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网格型3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网格型4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3">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le Grid2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网格型3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网格型4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Table Grid25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网格型35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9">
    <w:name w:val="网格型45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114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21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网格型31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网格型41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319">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20">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21">
    <w:name w:val="Agreement"/>
    <w:basedOn w:val="1"/>
    <w:next w:val="374"/>
    <w:qFormat/>
    <w:uiPriority w:val="0"/>
    <w:pPr>
      <w:numPr>
        <w:ilvl w:val="0"/>
        <w:numId w:val="14"/>
      </w:numPr>
      <w:spacing w:before="60" w:after="0"/>
    </w:pPr>
    <w:rPr>
      <w:rFonts w:ascii="Arial" w:hAnsi="Arial" w:eastAsia="MS Mincho"/>
      <w:b/>
      <w:szCs w:val="24"/>
      <w:lang w:eastAsia="en-GB"/>
    </w:rPr>
  </w:style>
  <w:style w:type="table" w:customStyle="1" w:styleId="2322">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3">
    <w:name w:val="3GPP Agreements"/>
    <w:basedOn w:val="1"/>
    <w:link w:val="2324"/>
    <w:qFormat/>
    <w:uiPriority w:val="0"/>
    <w:pPr>
      <w:numPr>
        <w:ilvl w:val="0"/>
        <w:numId w:val="15"/>
      </w:numPr>
      <w:overflowPunct w:val="0"/>
      <w:autoSpaceDE w:val="0"/>
      <w:autoSpaceDN w:val="0"/>
      <w:adjustRightInd w:val="0"/>
      <w:spacing w:before="60" w:after="60"/>
      <w:jc w:val="both"/>
      <w:textAlignment w:val="baseline"/>
    </w:pPr>
    <w:rPr>
      <w:lang w:val="en-US" w:eastAsia="zh-CN"/>
    </w:rPr>
  </w:style>
  <w:style w:type="character" w:customStyle="1" w:styleId="2324">
    <w:name w:val="3GPP Agreements Char"/>
    <w:link w:val="2323"/>
    <w:qFormat/>
    <w:uiPriority w:val="0"/>
    <w:rPr>
      <w:rFonts w:ascii="Times New Roman" w:hAnsi="Times New Roman"/>
      <w:lang w:val="en-US" w:eastAsia="zh-CN"/>
    </w:rPr>
  </w:style>
  <w:style w:type="paragraph" w:customStyle="1" w:styleId="2325">
    <w:name w:val="LGTdoc_본문"/>
    <w:basedOn w:val="1"/>
    <w:link w:val="2326"/>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6">
    <w:name w:val="LGTdoc_본문 Char"/>
    <w:link w:val="2325"/>
    <w:qFormat/>
    <w:uiPriority w:val="0"/>
    <w:rPr>
      <w:rFonts w:ascii="Times New Roman" w:hAnsi="Times New Roman" w:eastAsia="Batang"/>
      <w:kern w:val="2"/>
      <w:sz w:val="22"/>
      <w:szCs w:val="24"/>
      <w:lang w:val="en-GB" w:eastAsia="ko-KR"/>
    </w:rPr>
  </w:style>
  <w:style w:type="character" w:customStyle="1" w:styleId="2327">
    <w:name w:val="B1 (文字)"/>
    <w:qFormat/>
    <w:locked/>
    <w:uiPriority w:val="99"/>
    <w:rPr>
      <w:rFonts w:ascii="Times New Roman" w:hAnsi="Times New Roman" w:eastAsia="Times New Roman"/>
      <w:lang w:eastAsia="en-US"/>
    </w:rPr>
  </w:style>
  <w:style w:type="character" w:customStyle="1" w:styleId="2328">
    <w:name w:val="Editor's Note Car Car"/>
    <w:qFormat/>
    <w:uiPriority w:val="0"/>
    <w:rPr>
      <w:rFonts w:ascii="Times New Roman" w:hAnsi="Times New Roman"/>
      <w:color w:val="FF0000"/>
      <w:lang w:val="en-GB" w:eastAsia="en-US"/>
    </w:rPr>
  </w:style>
  <w:style w:type="character" w:customStyle="1" w:styleId="2329">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30">
    <w:name w:val="未处理的提及1"/>
    <w:basedOn w:val="61"/>
    <w:unhideWhenUsed/>
    <w:qFormat/>
    <w:uiPriority w:val="52"/>
    <w:rPr>
      <w:color w:val="605E5C"/>
      <w:shd w:val="clear" w:color="auto" w:fill="E1DFDD"/>
    </w:rPr>
  </w:style>
  <w:style w:type="character" w:customStyle="1" w:styleId="2331">
    <w:name w:val="Unresolved Mention2"/>
    <w:basedOn w:val="61"/>
    <w:unhideWhenUsed/>
    <w:qFormat/>
    <w:uiPriority w:val="99"/>
    <w:rPr>
      <w:color w:val="605E5C"/>
      <w:shd w:val="clear" w:color="auto" w:fill="E1DFDD"/>
    </w:rPr>
  </w:style>
  <w:style w:type="paragraph" w:customStyle="1" w:styleId="2332">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3">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3">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le Grid2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网格型3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网格型4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le Grid1118"/>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8">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le Grid2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网格型3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网格型4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4">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7">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2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网格型3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网格型4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le Grid1119"/>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2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网格型3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1">
    <w:name w:val="网格型4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Grid2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6">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网格型3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网格型4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2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网格型3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网格型4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11117"/>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le Grid2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网格型3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网格型4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le Grid2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网格型3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网格型4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478">
    <w:name w:val="Revision1"/>
    <w:hidden/>
    <w:qFormat/>
    <w:uiPriority w:val="99"/>
    <w:rPr>
      <w:rFonts w:ascii="Times New Roman" w:hAnsi="Times New Roman" w:eastAsia="宋体" w:cs="Times New Roman"/>
      <w:lang w:val="en-GB" w:eastAsia="en-US" w:bidi="ar-SA"/>
    </w:rPr>
  </w:style>
  <w:style w:type="paragraph" w:customStyle="1" w:styleId="2479">
    <w:name w:val="TOC Heading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2480">
    <w:name w:val="Intense Emphasis1"/>
    <w:qFormat/>
    <w:uiPriority w:val="21"/>
    <w:rPr>
      <w:b/>
      <w:i/>
      <w:color w:val="4F81BD"/>
    </w:rPr>
  </w:style>
  <w:style w:type="character" w:customStyle="1" w:styleId="2481">
    <w:name w:val="Subtle Reference1"/>
    <w:qFormat/>
    <w:uiPriority w:val="31"/>
    <w:rPr>
      <w:smallCaps/>
      <w:color w:val="C0504D"/>
      <w:u w:val="single"/>
    </w:rPr>
  </w:style>
  <w:style w:type="character" w:customStyle="1" w:styleId="2482">
    <w:name w:val="Intense Reference1"/>
    <w:qFormat/>
    <w:uiPriority w:val="0"/>
    <w:rPr>
      <w:b/>
      <w:smallCaps/>
      <w:color w:val="C0504D"/>
      <w:spacing w:val="5"/>
      <w:u w:val="singl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2" Type="http://schemas.microsoft.com/office/2011/relationships/people" Target="people.xml"/><Relationship Id="rId61" Type="http://schemas.openxmlformats.org/officeDocument/2006/relationships/fontTable" Target="fontTable.xml"/><Relationship Id="rId60" Type="http://schemas.microsoft.com/office/2006/relationships/keyMapCustomizations" Target="customizations.xml"/><Relationship Id="rId6" Type="http://schemas.openxmlformats.org/officeDocument/2006/relationships/header" Target="header3.xml"/><Relationship Id="rId59" Type="http://schemas.openxmlformats.org/officeDocument/2006/relationships/customXml" Target="../customXml/item1.xml"/><Relationship Id="rId58" Type="http://schemas.openxmlformats.org/officeDocument/2006/relationships/numbering" Target="numbering.xml"/><Relationship Id="rId57" Type="http://schemas.openxmlformats.org/officeDocument/2006/relationships/oleObject" Target="embeddings/oleObject45.bin"/><Relationship Id="rId56" Type="http://schemas.openxmlformats.org/officeDocument/2006/relationships/oleObject" Target="embeddings/oleObject44.bin"/><Relationship Id="rId55" Type="http://schemas.openxmlformats.org/officeDocument/2006/relationships/oleObject" Target="embeddings/oleObject43.bin"/><Relationship Id="rId54" Type="http://schemas.openxmlformats.org/officeDocument/2006/relationships/oleObject" Target="embeddings/oleObject42.bin"/><Relationship Id="rId53" Type="http://schemas.openxmlformats.org/officeDocument/2006/relationships/oleObject" Target="embeddings/oleObject41.bin"/><Relationship Id="rId52" Type="http://schemas.openxmlformats.org/officeDocument/2006/relationships/oleObject" Target="embeddings/oleObject40.bin"/><Relationship Id="rId51" Type="http://schemas.openxmlformats.org/officeDocument/2006/relationships/oleObject" Target="embeddings/oleObject39.bin"/><Relationship Id="rId50" Type="http://schemas.openxmlformats.org/officeDocument/2006/relationships/oleObject" Target="embeddings/oleObject38.bin"/><Relationship Id="rId5" Type="http://schemas.openxmlformats.org/officeDocument/2006/relationships/header" Target="header2.xml"/><Relationship Id="rId49" Type="http://schemas.openxmlformats.org/officeDocument/2006/relationships/oleObject" Target="embeddings/oleObject37.bin"/><Relationship Id="rId48" Type="http://schemas.openxmlformats.org/officeDocument/2006/relationships/oleObject" Target="embeddings/oleObject36.bin"/><Relationship Id="rId47" Type="http://schemas.openxmlformats.org/officeDocument/2006/relationships/oleObject" Target="embeddings/oleObject35.bin"/><Relationship Id="rId46" Type="http://schemas.openxmlformats.org/officeDocument/2006/relationships/oleObject" Target="embeddings/oleObject34.bin"/><Relationship Id="rId45" Type="http://schemas.openxmlformats.org/officeDocument/2006/relationships/oleObject" Target="embeddings/oleObject33.bin"/><Relationship Id="rId44" Type="http://schemas.openxmlformats.org/officeDocument/2006/relationships/oleObject" Target="embeddings/oleObject32.bin"/><Relationship Id="rId43" Type="http://schemas.openxmlformats.org/officeDocument/2006/relationships/oleObject" Target="embeddings/oleObject31.bin"/><Relationship Id="rId42" Type="http://schemas.openxmlformats.org/officeDocument/2006/relationships/oleObject" Target="embeddings/oleObject30.bin"/><Relationship Id="rId41" Type="http://schemas.openxmlformats.org/officeDocument/2006/relationships/oleObject" Target="embeddings/oleObject29.bin"/><Relationship Id="rId40" Type="http://schemas.openxmlformats.org/officeDocument/2006/relationships/oleObject" Target="embeddings/oleObject28.bin"/><Relationship Id="rId4" Type="http://schemas.openxmlformats.org/officeDocument/2006/relationships/header" Target="header1.xml"/><Relationship Id="rId39" Type="http://schemas.openxmlformats.org/officeDocument/2006/relationships/oleObject" Target="embeddings/oleObject27.bin"/><Relationship Id="rId38" Type="http://schemas.openxmlformats.org/officeDocument/2006/relationships/oleObject" Target="embeddings/oleObject26.bin"/><Relationship Id="rId37" Type="http://schemas.openxmlformats.org/officeDocument/2006/relationships/oleObject" Target="embeddings/oleObject25.bin"/><Relationship Id="rId36" Type="http://schemas.openxmlformats.org/officeDocument/2006/relationships/oleObject" Target="embeddings/oleObject24.bin"/><Relationship Id="rId35" Type="http://schemas.openxmlformats.org/officeDocument/2006/relationships/oleObject" Target="embeddings/oleObject23.bin"/><Relationship Id="rId34" Type="http://schemas.openxmlformats.org/officeDocument/2006/relationships/oleObject" Target="embeddings/oleObject22.bin"/><Relationship Id="rId33" Type="http://schemas.openxmlformats.org/officeDocument/2006/relationships/oleObject" Target="embeddings/oleObject21.bin"/><Relationship Id="rId32" Type="http://schemas.openxmlformats.org/officeDocument/2006/relationships/oleObject" Target="embeddings/oleObject20.bin"/><Relationship Id="rId31" Type="http://schemas.openxmlformats.org/officeDocument/2006/relationships/oleObject" Target="embeddings/oleObject19.bin"/><Relationship Id="rId30" Type="http://schemas.openxmlformats.org/officeDocument/2006/relationships/oleObject" Target="embeddings/oleObject18.bin"/><Relationship Id="rId3" Type="http://schemas.openxmlformats.org/officeDocument/2006/relationships/footnotes" Target="footnotes.xml"/><Relationship Id="rId29" Type="http://schemas.openxmlformats.org/officeDocument/2006/relationships/oleObject" Target="embeddings/oleObject17.bin"/><Relationship Id="rId28" Type="http://schemas.openxmlformats.org/officeDocument/2006/relationships/oleObject" Target="embeddings/oleObject16.bin"/><Relationship Id="rId27" Type="http://schemas.openxmlformats.org/officeDocument/2006/relationships/oleObject" Target="embeddings/oleObject15.bin"/><Relationship Id="rId26" Type="http://schemas.openxmlformats.org/officeDocument/2006/relationships/oleObject" Target="embeddings/oleObject14.bin"/><Relationship Id="rId25" Type="http://schemas.openxmlformats.org/officeDocument/2006/relationships/oleObject" Target="embeddings/oleObject13.bin"/><Relationship Id="rId24" Type="http://schemas.openxmlformats.org/officeDocument/2006/relationships/oleObject" Target="embeddings/oleObject12.bin"/><Relationship Id="rId23" Type="http://schemas.openxmlformats.org/officeDocument/2006/relationships/oleObject" Target="embeddings/oleObject11.bin"/><Relationship Id="rId22" Type="http://schemas.openxmlformats.org/officeDocument/2006/relationships/oleObject" Target="embeddings/oleObject10.bin"/><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984FC-B887-4838-A002-C2DBA273B37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22</Pages>
  <Words>1425</Words>
  <Characters>7170</Characters>
  <Lines>415</Lines>
  <Paragraphs>117</Paragraphs>
  <TotalTime>870</TotalTime>
  <ScaleCrop>false</ScaleCrop>
  <LinksUpToDate>false</LinksUpToDate>
  <CharactersWithSpaces>8340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CATT</cp:lastModifiedBy>
  <cp:lastPrinted>1900-12-31T16:00:00Z</cp:lastPrinted>
  <dcterms:modified xsi:type="dcterms:W3CDTF">2024-11-22T13:28:23Z</dcterms:modified>
  <dc:title>MTG_TITLE</dc:title>
  <cp:revision>1652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AFBDED84A7E642CF8C53048C5833CF46_12</vt:lpwstr>
  </property>
</Properties>
</file>